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
      </w:pPr>
      <w:r>
        <w:rPr>
          <w:rFonts w:ascii="Arial" w:hAnsi="Arial" w:cs="Arial"/>
          <w:sz w:val="30"/>
          <w:sz-cs w:val="30"/>
          <w:b/>
          <w:color w:val="1F3864"/>
        </w:rPr>
        <w:t xml:space="preserve">Universal Human Values – II (UHV-II)</w:t>
      </w:r>
    </w:p>
    <w:p>
      <w:pPr>
        <w:jc w:val="center"/>
        <w:spacing w:after="40"/>
      </w:pPr>
      <w:r>
        <w:rPr>
          <w:rFonts w:ascii="Arial" w:hAnsi="Arial" w:cs="Arial"/>
          <w:sz w:val="20"/>
          <w:sz-cs w:val="20"/>
          <w:i/>
          <w:color w:val="2E5496"/>
        </w:rPr>
        <w:t xml:space="preserve">A Foundation Course in Human Values and Professional Ethics</w:t>
      </w:r>
    </w:p>
    <w:p>
      <w:pPr>
        <w:jc w:val="center"/>
        <w:spacing w:after="160"/>
      </w:pPr>
      <w:r>
        <w:rPr>
          <w:rFonts w:ascii="Arial" w:hAnsi="Arial" w:cs="Arial"/>
          <w:sz w:val="20"/>
          <w:sz-cs w:val="20"/>
          <w:b/>
          <w:color w:val="000000"/>
        </w:rPr>
        <w:t xml:space="preserve">Module 1 – Introduction to Value Education  |  Student Activity Worksheet</w:t>
      </w:r>
    </w:p>
    <w:p>
      <w:pPr/>
      <w:r>
        <w:rPr>
          <w:rFonts w:ascii="Arial" w:hAnsi="Arial" w:cs="Arial"/>
          <w:sz w:val="21"/>
          <w:sz-cs w:val="21"/>
          <w:b/>
        </w:rPr>
        <w:t xml:space="preserve">Session</w:t>
      </w:r>
    </w:p>
    <w:p>
      <w:pPr/>
      <w:r>
        <w:rPr>
          <w:rFonts w:ascii="Arial" w:hAnsi="Arial" w:cs="Arial"/>
          <w:sz w:val="21"/>
          <w:sz-cs w:val="21"/>
        </w:rPr>
        <w:t xml:space="preserve">1</w:t>
      </w:r>
    </w:p>
    <w:p>
      <w:pPr/>
      <w:r>
        <w:rPr>
          <w:rFonts w:ascii="Arial" w:hAnsi="Arial" w:cs="Arial"/>
          <w:sz w:val="21"/>
          <w:sz-cs w:val="21"/>
          <w:b/>
        </w:rPr>
        <w:t xml:space="preserve">Lecture</w:t>
      </w:r>
    </w:p>
    <w:p>
      <w:pPr/>
      <w:r>
        <w:rPr>
          <w:rFonts w:ascii="Arial" w:hAnsi="Arial" w:cs="Arial"/>
          <w:sz w:val="21"/>
          <w:sz-cs w:val="21"/>
        </w:rPr>
        <w:t xml:space="preserve">Lecture 1</w:t>
      </w:r>
    </w:p>
    <w:p>
      <w:pPr/>
      <w:r>
        <w:rPr>
          <w:rFonts w:ascii="Arial" w:hAnsi="Arial" w:cs="Arial"/>
          <w:sz w:val="21"/>
          <w:sz-cs w:val="21"/>
          <w:b/>
        </w:rPr>
        <w:t xml:space="preserve">Topic</w:t>
      </w:r>
    </w:p>
    <w:p>
      <w:pPr/>
      <w:r>
        <w:rPr>
          <w:rFonts w:ascii="Arial" w:hAnsi="Arial" w:cs="Arial"/>
          <w:sz w:val="21"/>
          <w:sz-cs w:val="21"/>
        </w:rPr>
        <w:t xml:space="preserve">Holistic Development and the Role of Education (Right Understanding, Relationship and Physical Facility)</w:t>
      </w:r>
    </w:p>
    <w:p>
      <w:pPr/>
      <w:r>
        <w:rPr>
          <w:rFonts w:ascii="Arial" w:hAnsi="Arial" w:cs="Arial"/>
          <w:sz w:val="21"/>
          <w:sz-cs w:val="21"/>
          <w:b/>
        </w:rPr>
        <w:t xml:space="preserve">Name</w:t>
      </w:r>
    </w:p>
    <w:p>
      <w:pPr/>
      <w:r>
        <w:t xml:space="preserve">[Your response]</w:t>
      </w:r>
    </w:p>
    <w:p>
      <w:pPr/>
      <w:r>
        <w:rPr>
          <w:rFonts w:ascii="Arial" w:hAnsi="Arial" w:cs="Arial"/>
          <w:sz w:val="21"/>
          <w:sz-cs w:val="21"/>
          <w:b/>
        </w:rPr>
        <w:t xml:space="preserve">Reg. No.</w:t>
      </w:r>
    </w:p>
    <w:p>
      <w:pPr/>
      <w:r>
        <w:t xml:space="preserve">[Your response]</w:t>
      </w:r>
    </w:p>
    <w:p>
      <w:pPr/>
      <w:r>
        <w:rPr>
          <w:rFonts w:ascii="Arial" w:hAnsi="Arial" w:cs="Arial"/>
          <w:sz w:val="21"/>
          <w:sz-cs w:val="21"/>
          <w:b/>
        </w:rPr>
        <w:t xml:space="preserve">Branch / Sec.</w:t>
      </w:r>
    </w:p>
    <w:p>
      <w:pPr/>
      <w:r>
        <w:t xml:space="preserve">[Your response]</w:t>
      </w:r>
    </w:p>
    <w:p>
      <w:pPr/>
      <w:r>
        <w:rPr>
          <w:rFonts w:ascii="Arial" w:hAnsi="Arial" w:cs="Arial"/>
          <w:sz w:val="21"/>
          <w:sz-cs w:val="21"/>
          <w:b/>
        </w:rPr>
        <w:t xml:space="preserve">Date</w:t>
      </w:r>
    </w:p>
    <w:p>
      <w:pPr/>
      <w:r>
        <w:t xml:space="preserve">[Your response]</w:t>
      </w:r>
    </w:p>
    <w:p>
      <w:pPr>
        <w:spacing w:before="240" w:after="120"/>
      </w:pPr>
      <w:r>
        <w:rPr>
          <w:rFonts w:ascii="Arial" w:hAnsi="Arial" w:cs="Arial"/>
          <w:sz w:val="24"/>
          <w:sz-cs w:val="24"/>
          <w:b/>
          <w:color w:val="FFFFFF"/>
        </w:rPr>
        <w:t xml:space="preserve">Session Learning Outcomes</w:t>
      </w:r>
    </w:p>
    <w:p>
      <w:pPr>
        <w:spacing w:after="100"/>
      </w:pPr>
      <w:r>
        <w:rPr>
          <w:rFonts w:ascii="Arial" w:hAnsi="Arial" w:cs="Arial"/>
          <w:sz w:val="22"/>
          <w:sz-cs w:val="22"/>
        </w:rPr>
        <w:t xml:space="preserve">By the end of this session, the student should be able to:</w:t>
      </w:r>
    </w:p>
    <w:p>
      <w:pPr>
        <w:ind w:left="720" w:first-line="-720"/>
        <w:spacing w:after="60"/>
      </w:pPr>
      <w:r>
        <w:rPr>
          <w:rFonts w:ascii="Arial" w:hAnsi="Arial" w:cs="Arial"/>
          <w:sz w:val="22"/>
          <w:sz-cs w:val="22"/>
        </w:rPr>
        <w:t xml:space="preserve"/>
        <w:tab/>
        <w:t xml:space="preserve">•</w:t>
        <w:tab/>
        <w:t xml:space="preserve">Identify the three requirements for fulfilling human aspirations — right understanding, relationship and physical facility.</w:t>
      </w:r>
    </w:p>
    <w:p>
      <w:pPr>
        <w:ind w:left="720" w:first-line="-720"/>
        <w:spacing w:after="60"/>
      </w:pPr>
      <w:r>
        <w:rPr>
          <w:rFonts w:ascii="Arial" w:hAnsi="Arial" w:cs="Arial"/>
          <w:sz w:val="22"/>
          <w:sz-cs w:val="22"/>
        </w:rPr>
        <w:t xml:space="preserve"/>
        <w:tab/>
        <w:t xml:space="preserve">•</w:t>
        <w:tab/>
        <w:t xml:space="preserve">Explain the difference between living with animal consciousness and human consciousness.</w:t>
      </w:r>
    </w:p>
    <w:p>
      <w:pPr>
        <w:ind w:left="720" w:first-line="-720"/>
        <w:spacing w:after="60"/>
      </w:pPr>
      <w:r>
        <w:rPr>
          <w:rFonts w:ascii="Arial" w:hAnsi="Arial" w:cs="Arial"/>
          <w:sz w:val="22"/>
          <w:sz-cs w:val="22"/>
        </w:rPr>
        <w:t xml:space="preserve"/>
        <w:tab/>
        <w:t xml:space="preserve">•</w:t>
        <w:tab/>
        <w:t xml:space="preserve">Describe holistic development as transformation, and the role of education in it.</w:t>
      </w:r>
    </w:p>
    <w:p>
      <w:pPr>
        <w:spacing w:before="240" w:after="120"/>
      </w:pPr>
      <w:r>
        <w:rPr>
          <w:rFonts w:ascii="Arial" w:hAnsi="Arial" w:cs="Arial"/>
          <w:sz w:val="24"/>
          <w:sz-cs w:val="24"/>
          <w:b/>
          <w:color w:val="FFFFFF"/>
        </w:rPr>
        <w:t xml:space="preserve">How to Engage with this Session (The Process)</w:t>
      </w:r>
    </w:p>
    <w:p>
      <w:pPr>
        <w:spacing w:after="40"/>
      </w:pPr>
      <w:r>
        <w:rPr>
          <w:rFonts w:ascii="Arial" w:hAnsi="Arial" w:cs="Arial"/>
          <w:sz w:val="21"/>
          <w:sz-cs w:val="21"/>
        </w:rPr>
        <w:t xml:space="preserve">• Whatever is said is a proposal — do not assume it to be true or false.</w:t>
      </w:r>
    </w:p>
    <w:p>
      <w:pPr>
        <w:spacing w:after="40"/>
      </w:pPr>
      <w:r>
        <w:rPr>
          <w:rFonts w:ascii="Arial" w:hAnsi="Arial" w:cs="Arial"/>
          <w:sz w:val="21"/>
          <w:sz-cs w:val="21"/>
        </w:rPr>
        <w:t xml:space="preserve">• Verify it on your own right, on the basis of your natural acceptance.</w:t>
      </w:r>
    </w:p>
    <w:p>
      <w:pPr/>
      <w:r>
        <w:rPr>
          <w:rFonts w:ascii="Arial" w:hAnsi="Arial" w:cs="Arial"/>
          <w:sz w:val="21"/>
          <w:sz-cs w:val="21"/>
        </w:rPr>
        <w:t xml:space="preserve">• It is a dialogue: first between you and the teacher, then within your own self —</w:t>
      </w:r>
    </w:p>
    <w:p>
      <w:pPr/>
      <w:r>
        <w:rPr>
          <w:rFonts w:ascii="Arial" w:hAnsi="Arial" w:cs="Arial"/>
          <w:sz w:val="21"/>
          <w:sz-cs w:val="21"/>
        </w:rPr>
        <w:t xml:space="preserve">   between what you are and what you really want to be.</w:t>
      </w:r>
    </w:p>
    <w:p>
      <w:pPr>
        <w:spacing w:before="240" w:after="120"/>
      </w:pPr>
      <w:r>
        <w:rPr>
          <w:rFonts w:ascii="Arial" w:hAnsi="Arial" w:cs="Arial"/>
          <w:sz w:val="24"/>
          <w:sz-cs w:val="24"/>
          <w:b/>
          <w:color w:val="FFFFFF"/>
        </w:rPr>
        <w:t xml:space="preserve">Part A — Key Ideas (Recap)</w:t>
      </w:r>
    </w:p>
    <w:p>
      <w:pPr>
        <w:ind w:left="720" w:first-line="-720"/>
        <w:spacing w:after="60"/>
      </w:pPr>
      <w:r>
        <w:rPr>
          <w:rFonts w:ascii="Arial" w:hAnsi="Arial" w:cs="Arial"/>
          <w:sz w:val="22"/>
          <w:sz-cs w:val="22"/>
        </w:rPr>
        <w:t xml:space="preserve"/>
        <w:tab/>
        <w:t xml:space="preserve">•</w:t>
        <w:tab/>
        <w:t xml:space="preserve">The basic human aspiration is continuous happiness and prosperity.</w:t>
      </w:r>
    </w:p>
    <w:p>
      <w:pPr>
        <w:ind w:left="720" w:first-line="-720"/>
        <w:spacing w:after="60"/>
      </w:pPr>
      <w:r>
        <w:rPr>
          <w:rFonts w:ascii="Arial" w:hAnsi="Arial" w:cs="Arial"/>
          <w:sz w:val="22"/>
          <w:sz-cs w:val="22"/>
        </w:rPr>
        <w:t xml:space="preserve"/>
        <w:tab/>
        <w:t xml:space="preserve">•</w:t>
        <w:tab/>
        <w:t xml:space="preserve">For an animal, physical facility is necessary and largely adequate; for a human being, physical facility is necessary but NOT adequate — something more is required.</w:t>
      </w:r>
    </w:p>
    <w:p>
      <w:pPr>
        <w:ind w:left="720" w:first-line="-720"/>
        <w:spacing w:after="60"/>
      </w:pPr>
      <w:r>
        <w:rPr>
          <w:rFonts w:ascii="Arial" w:hAnsi="Arial" w:cs="Arial"/>
          <w:sz w:val="22"/>
          <w:sz-cs w:val="22"/>
        </w:rPr>
        <w:t xml:space="preserve"/>
        <w:tab/>
        <w:t xml:space="preserve">•</w:t>
        <w:tab/>
        <w:t xml:space="preserve">In addition to physical facility (with nature), relationship (with human beings) and right understanding (in the self) are also required.</w:t>
      </w:r>
    </w:p>
    <w:p>
      <w:pPr>
        <w:ind w:left="720" w:first-line="-720"/>
        <w:spacing w:after="60"/>
      </w:pPr>
      <w:r>
        <w:rPr>
          <w:rFonts w:ascii="Arial" w:hAnsi="Arial" w:cs="Arial"/>
          <w:sz w:val="22"/>
          <w:sz-cs w:val="22"/>
        </w:rPr>
        <w:t xml:space="preserve"/>
        <w:tab/>
        <w:t xml:space="preserve">•</w:t>
        <w:tab/>
        <w:t xml:space="preserve">Living only for physical facility = animal consciousness; living for all three with the right priority = human consciousness.</w:t>
      </w:r>
    </w:p>
    <w:p>
      <w:pPr>
        <w:ind w:left="720" w:first-line="-720"/>
        <w:spacing w:after="60"/>
      </w:pPr>
      <w:r>
        <w:rPr>
          <w:rFonts w:ascii="Arial" w:hAnsi="Arial" w:cs="Arial"/>
          <w:sz w:val="22"/>
          <w:sz-cs w:val="22"/>
        </w:rPr>
        <w:t xml:space="preserve"/>
        <w:tab/>
        <w:t xml:space="preserve">•</w:t>
        <w:tab/>
        <w:t xml:space="preserve">Holistic development = transformation from animal consciousness to human consciousness; the role of education–sanskar is to enable this transformation.</w:t>
      </w:r>
    </w:p>
    <w:p>
      <w:pPr>
        <w:spacing w:before="240" w:after="120"/>
      </w:pPr>
      <w:r>
        <w:rPr>
          <w:rFonts w:ascii="Arial" w:hAnsi="Arial" w:cs="Arial"/>
          <w:sz w:val="24"/>
          <w:sz-cs w:val="24"/>
          <w:b/>
          <w:color w:val="FFFFFF"/>
        </w:rPr>
        <w:t xml:space="preserve">Part B — In-Class Activity</w:t>
      </w:r>
    </w:p>
    <w:p>
      <w:pPr>
        <w:spacing w:before="60" w:after="100"/>
      </w:pPr>
      <w:r>
        <w:rPr>
          <w:rFonts w:ascii="Arial" w:hAnsi="Arial" w:cs="Arial"/>
          <w:sz w:val="23"/>
          <w:sz-cs w:val="23"/>
          <w:b/>
        </w:rPr>
        <w:t xml:space="preserve">Activity 1: Desire vs. State of Being</w:t>
      </w:r>
    </w:p>
    <w:p>
      <w:pPr>
        <w:spacing w:after="100"/>
      </w:pPr>
      <w:r>
        <w:rPr>
          <w:rFonts w:ascii="Arial" w:hAnsi="Arial" w:cs="Arial"/>
          <w:sz w:val="20"/>
          <w:sz-cs w:val="20"/>
          <w:i/>
        </w:rPr>
        <w:t xml:space="preserve">Tick your honest response in each column.</w:t>
      </w:r>
    </w:p>
    <w:p>
      <w:pPr/>
      <w:r>
        <w:rPr>
          <w:rFonts w:ascii="Arial" w:hAnsi="Arial" w:cs="Arial"/>
          <w:sz w:val="21"/>
          <w:sz-cs w:val="21"/>
          <w:b/>
          <w:color w:val="FFFFFF"/>
        </w:rPr>
        <w:t xml:space="preserve"/>
      </w:r>
    </w:p>
    <w:p>
      <w:pPr/>
      <w:r>
        <w:rPr>
          <w:rFonts w:ascii="Arial" w:hAnsi="Arial" w:cs="Arial"/>
          <w:sz w:val="21"/>
          <w:sz-cs w:val="21"/>
          <w:b/>
          <w:color w:val="FFFFFF"/>
        </w:rPr>
        <w:t xml:space="preserve">Do I WANT this?  (Yes / No)</w:t>
      </w:r>
    </w:p>
    <w:p>
      <w:pPr/>
      <w:r>
        <w:rPr>
          <w:rFonts w:ascii="Arial" w:hAnsi="Arial" w:cs="Arial"/>
          <w:sz w:val="21"/>
          <w:sz-cs w:val="21"/>
          <w:b/>
          <w:color w:val="FFFFFF"/>
        </w:rPr>
        <w:t xml:space="preserve">Is this my STATE now?  (Yes / No)</w:t>
      </w:r>
    </w:p>
    <w:p>
      <w:pPr/>
      <w:r>
        <w:rPr>
          <w:rFonts w:ascii="Arial" w:hAnsi="Arial" w:cs="Arial"/>
          <w:sz w:val="21"/>
          <w:sz-cs w:val="21"/>
        </w:rPr>
        <w:t xml:space="preserve">To be happy</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To be prosperous</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Continuity of happiness and prosperity</w:t>
      </w:r>
    </w:p>
    <w:p>
      <w:pPr/>
      <w:r>
        <w:rPr>
          <w:rFonts w:ascii="Arial" w:hAnsi="Arial" w:cs="Arial"/>
          <w:sz w:val="21"/>
          <w:sz-cs w:val="21"/>
        </w:rPr>
        <w:t xml:space="preserve">YES</w:t>
      </w:r>
    </w:p>
    <w:p>
      <w:pPr/>
      <w:r>
        <w:rPr>
          <w:rFonts w:ascii="Arial" w:hAnsi="Arial" w:cs="Arial"/>
          <w:sz w:val="21"/>
          <w:sz-cs w:val="21"/>
        </w:rPr>
        <w:t xml:space="preserve">YES</w:t>
      </w:r>
    </w:p>
    <w:p>
      <w:pPr>
        <w:spacing w:before="80" w:after="100"/>
      </w:pPr>
      <w:r>
        <w:rPr>
          <w:rFonts w:ascii="Arial" w:hAnsi="Arial" w:cs="Arial"/>
          <w:sz w:val="20"/>
          <w:sz-cs w:val="20"/>
          <w:i/>
        </w:rPr>
        <w:t xml:space="preserve">If there is a gap between what you want and your present state — why this gap? What are you doing to fill it? Is it getting filled or getting wider?</w:t>
      </w:r>
    </w:p>
    <w:p>
      <w:pPr>
        <w:spacing w:before="80" w:after="100"/>
      </w:pPr>
      <w:r>
        <w:t xml:space="preserve">The gap between what one wants (continuous happiness and prosperity) and one's present state exists primarily due to a lack of right understanding in the self, leading people to live mainly for physical facilities (animal consciousness) rather than developing right understanding and harmony in relationships alongside physical facilities (human consciousness).</w:t>
      </w:r>
    </w:p>
    <w:p>
      <w:pPr>
        <w:spacing w:before="80" w:after="100"/>
      </w:pPr>
      <w:r>
        <w:t xml:space="preserve">To fill this gap, most effort is typically directed toward accumulating physical facilities. However, properly filling it requires engaging in self-exploration and education–sanskar to develop right understanding in the self, fulfillment in human relationships, and physical facilities with nature in the correct priority.</w:t>
      </w:r>
    </w:p>
    <w:p>
      <w:pPr>
        <w:spacing w:before="80" w:after="100"/>
      </w:pPr>
      <w:r>
        <w:t xml:space="preserve">It is getting wider when the focus remains solely on physical facilities, as physical facilities are necessary but not adequate for human beings. It can only be filled by attaining right understanding in the self and fulfillment in relationships alongside physical facility.</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120" w:after="100"/>
      </w:pPr>
      <w:r>
        <w:rPr>
          <w:rFonts w:ascii="Arial" w:hAnsi="Arial" w:cs="Arial"/>
          <w:sz w:val="23"/>
          <w:sz-cs w:val="23"/>
          <w:b/>
        </w:rPr>
        <w:t xml:space="preserve">Activity 2: Check Within Your Own Family</w:t>
      </w:r>
    </w:p>
    <w:p>
      <w:pPr/>
      <w:r>
        <w:rPr>
          <w:rFonts w:ascii="Arial" w:hAnsi="Arial" w:cs="Arial"/>
          <w:sz w:val="21"/>
          <w:sz-cs w:val="21"/>
          <w:b/>
          <w:color w:val="FFFFFF"/>
        </w:rPr>
        <w:t xml:space="preserve">Question</w:t>
      </w:r>
    </w:p>
    <w:p>
      <w:pPr/>
      <w:r>
        <w:rPr>
          <w:rFonts w:ascii="Arial" w:hAnsi="Arial" w:cs="Arial"/>
          <w:sz w:val="21"/>
          <w:sz-cs w:val="21"/>
          <w:b/>
          <w:color w:val="FFFFFF"/>
        </w:rPr>
        <w:t xml:space="preserve">Your observation</w:t>
      </w:r>
    </w:p>
    <w:p>
      <w:pPr/>
      <w:r>
        <w:rPr>
          <w:rFonts w:ascii="Arial" w:hAnsi="Arial" w:cs="Arial"/>
          <w:sz w:val="21"/>
          <w:sz-cs w:val="21"/>
        </w:rPr>
        <w:t xml:space="preserve">Is the unhappiness in our family more due to lack of physical facility, or more due to lack of fulfilment in relationship?</w:t>
      </w:r>
    </w:p>
    <w:p>
      <w:pPr/>
      <w:r>
        <w:t xml:space="preserve">Unhappiness in families is generally more due to a lack of fulfillment in relationships rather than a lack of physical facilities, because physical facilities alone cannot satisfy the need for mutual understanding and harmony among human beings.</w:t>
      </w:r>
    </w:p>
    <w:p>
      <w:pPr/>
      <w:r>
        <w:rPr>
          <w:rFonts w:ascii="Arial" w:hAnsi="Arial" w:cs="Arial"/>
          <w:sz w:val="21"/>
          <w:sz-cs w:val="21"/>
        </w:rPr>
        <w:t xml:space="preserve">Lack of physical facilities </w:t>
      </w:r>
    </w:p>
    <w:p>
      <w:pPr/>
      <w:r>
        <w:rPr>
          <w:rFonts w:ascii="Arial" w:hAnsi="Arial" w:cs="Arial"/>
          <w:sz w:val="21"/>
          <w:sz-cs w:val="21"/>
        </w:rPr>
        <w:t xml:space="preserve">How much time &amp; effort do I invest for physical facility vs. for fulfilment in relationship?</w:t>
      </w:r>
    </w:p>
    <w:p>
      <w:pPr/>
      <w:r>
        <w:t xml:space="preserve">Currently, the vast majority of time and effort is invested in acquiring physical facilities, whereas very little time and conscious effort are dedicated to developing right understanding and fulfillment in relationships.</w:t>
      </w:r>
    </w:p>
    <w:p>
      <w:pPr>
        <w:spacing w:before="120" w:after="100"/>
      </w:pPr>
      <w:r>
        <w:rPr>
          <w:rFonts w:ascii="Arial" w:hAnsi="Arial" w:cs="Arial"/>
          <w:sz w:val="23"/>
          <w:sz-cs w:val="23"/>
          <w:b/>
        </w:rPr>
        <w:t xml:space="preserve">Activity 3: Putting the Three in Priority Order</w:t>
      </w:r>
    </w:p>
    <w:p>
      <w:pPr>
        <w:spacing w:after="100"/>
      </w:pPr>
      <w:r>
        <w:rPr>
          <w:rFonts w:ascii="Arial" w:hAnsi="Arial" w:cs="Arial"/>
          <w:sz w:val="20"/>
          <w:sz-cs w:val="20"/>
          <w:i/>
        </w:rPr>
        <w:t xml:space="preserve">Number these 1–2–3 in the order of priority you would naturally accept, and write one line on why.</w:t>
      </w:r>
    </w:p>
    <w:p>
      <w:pPr/>
      <w:r>
        <w:rPr>
          <w:rFonts w:ascii="Arial" w:hAnsi="Arial" w:cs="Arial"/>
          <w:sz w:val="21"/>
          <w:sz-cs w:val="21"/>
          <w:b/>
          <w:color w:val="FFFFFF"/>
        </w:rPr>
        <w:t xml:space="preserve">Requirement</w:t>
      </w:r>
    </w:p>
    <w:p>
      <w:pPr/>
      <w:r>
        <w:rPr>
          <w:rFonts w:ascii="Arial" w:hAnsi="Arial" w:cs="Arial"/>
          <w:sz w:val="21"/>
          <w:sz-cs w:val="21"/>
          <w:b/>
          <w:color w:val="FFFFFF"/>
        </w:rPr>
        <w:t xml:space="preserve">Priority (1/2/3)</w:t>
      </w:r>
    </w:p>
    <w:p>
      <w:pPr/>
      <w:r>
        <w:rPr>
          <w:rFonts w:ascii="Arial" w:hAnsi="Arial" w:cs="Arial"/>
          <w:sz w:val="21"/>
          <w:sz-cs w:val="21"/>
          <w:b/>
          <w:color w:val="FFFFFF"/>
        </w:rPr>
        <w:t xml:space="preserve">Why?</w:t>
      </w:r>
    </w:p>
    <w:p>
      <w:pPr/>
      <w:r>
        <w:rPr>
          <w:rFonts w:ascii="Arial" w:hAnsi="Arial" w:cs="Arial"/>
          <w:sz w:val="21"/>
          <w:sz-cs w:val="21"/>
        </w:rPr>
        <w:t xml:space="preserve">Right understanding (in the self)</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Relationship (with human beings)</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Physical facility (with rest of nature)</w:t>
      </w:r>
    </w:p>
    <w:p>
      <w:pPr/>
      <w:r>
        <w:rPr>
          <w:rFonts w:ascii="Arial" w:hAnsi="Arial" w:cs="Arial"/>
          <w:sz w:val="21"/>
          <w:sz-cs w:val="21"/>
        </w:rPr>
        <w:t xml:space="preserve"/>
      </w:r>
    </w:p>
    <w:p>
      <w:pPr/>
      <w:r>
        <w:rPr>
          <w:rFonts w:ascii="Arial" w:hAnsi="Arial" w:cs="Arial"/>
          <w:sz w:val="21"/>
          <w:sz-cs w:val="21"/>
        </w:rPr>
        <w:t xml:space="preserve"/>
      </w:r>
    </w:p>
    <w:p>
      <w:pPr>
        <w:spacing w:before="240" w:after="120"/>
      </w:pPr>
      <w:r>
        <w:rPr>
          <w:rFonts w:ascii="Arial" w:hAnsi="Arial" w:cs="Arial"/>
          <w:sz w:val="24"/>
          <w:sz-cs w:val="24"/>
          <w:b/>
          <w:color w:val="FFFFFF"/>
        </w:rPr>
        <w:t xml:space="preserve">Part C — Reflective Worksheet (from today's session)</w:t>
      </w:r>
    </w:p>
    <w:p>
      <w:pPr>
        <w:spacing w:after="100"/>
      </w:pPr>
      <w:r>
        <w:rPr>
          <w:rFonts w:ascii="Arial" w:hAnsi="Arial" w:cs="Arial"/>
          <w:sz w:val="22"/>
          <w:sz-cs w:val="22"/>
          <w:b/>
        </w:rPr>
        <w:t xml:space="preserve">C1. Five key take-aways from today (most important first):</w:t>
      </w:r>
    </w:p>
    <w:p>
      <w:pPr>
        <w:spacing w:after="100"/>
      </w:pPr>
      <w:r>
        <w:t xml:space="preserve">1. The basic human aspiration is continuous happiness and prosperity.
2. For human beings, physical facility is necessary but NOT adequate.
3. Human fulfillment requires right understanding (in the self), relationship (with human beings), and physical facility (with nature).
4. Living solely for physical facility is animal consciousness, while living for all three with the correct priority is human consciousness.
5. Holistic development is the transformation from animal consciousness to human consciousness through education–sanskar.</w:t>
      </w:r>
    </w:p>
    <w:p>
      <w:pPr>
        <w:spacing w:after="60"/>
      </w:pPr>
      <w:r>
        <w:rPr>
          <w:rFonts w:ascii="Arial" w:hAnsi="Arial" w:cs="Arial"/>
          <w:sz w:val="22"/>
          <w:sz-cs w:val="22"/>
          <w:b/>
        </w:rPr>
        <w:t xml:space="preserve">1.  </w:t>
      </w:r>
    </w:p>
    <w:p>
      <w:pPr>
        <w:spacing w:after="60"/>
      </w:pPr>
      <w:r>
        <w:rPr>
          <w:rFonts w:ascii="Arial" w:hAnsi="Arial" w:cs="Arial"/>
          <w:sz w:val="22"/>
          <w:sz-cs w:val="22"/>
          <w:b/>
        </w:rPr>
        <w:t xml:space="preserve">2.  </w:t>
      </w:r>
    </w:p>
    <w:p>
      <w:pPr>
        <w:spacing w:after="60"/>
      </w:pPr>
      <w:r>
        <w:rPr>
          <w:rFonts w:ascii="Arial" w:hAnsi="Arial" w:cs="Arial"/>
          <w:sz w:val="22"/>
          <w:sz-cs w:val="22"/>
          <w:b/>
        </w:rPr>
        <w:t xml:space="preserve">3.  </w:t>
      </w:r>
    </w:p>
    <w:p>
      <w:pPr>
        <w:spacing w:after="60"/>
      </w:pPr>
      <w:r>
        <w:rPr>
          <w:rFonts w:ascii="Arial" w:hAnsi="Arial" w:cs="Arial"/>
          <w:sz w:val="22"/>
          <w:sz-cs w:val="22"/>
          <w:b/>
        </w:rPr>
        <w:t xml:space="preserve">4.  </w:t>
      </w:r>
    </w:p>
    <w:p>
      <w:pPr>
        <w:spacing w:after="60"/>
      </w:pPr>
      <w:r>
        <w:rPr>
          <w:rFonts w:ascii="Arial" w:hAnsi="Arial" w:cs="Arial"/>
          <w:sz w:val="22"/>
          <w:sz-cs w:val="22"/>
          <w:b/>
        </w:rPr>
        <w:t xml:space="preserve">5.  </w:t>
      </w:r>
    </w:p>
    <w:p>
      <w:pPr>
        <w:spacing w:before="120" w:after="100"/>
      </w:pPr>
      <w:r>
        <w:rPr>
          <w:rFonts w:ascii="Arial" w:hAnsi="Arial" w:cs="Arial"/>
          <w:sz w:val="22"/>
          <w:sz-cs w:val="22"/>
          <w:b/>
        </w:rPr>
        <w:t xml:space="preserve">C2. Five key problems you notice around you (most severe first):</w:t>
      </w:r>
    </w:p>
    <w:p>
      <w:pPr>
        <w:spacing w:before="120" w:after="100"/>
      </w:pPr>
      <w:r>
        <w:t xml:space="preserve">[Your response - list 5 key problems observed around you, ordered by severity]</w:t>
      </w:r>
    </w:p>
    <w:p>
      <w:pPr/>
      <w:r>
        <w:rPr>
          <w:rFonts w:ascii="Arial" w:hAnsi="Arial" w:cs="Arial"/>
          <w:sz w:val="21"/>
          <w:sz-cs w:val="21"/>
          <w:b/>
          <w:color w:val="FFFFFF"/>
        </w:rPr>
        <w:t xml:space="preserve">#</w:t>
      </w:r>
    </w:p>
    <w:p>
      <w:pPr/>
      <w:r>
        <w:rPr>
          <w:rFonts w:ascii="Arial" w:hAnsi="Arial" w:cs="Arial"/>
          <w:sz w:val="21"/>
          <w:sz-cs w:val="21"/>
          <w:b/>
          <w:color w:val="FFFFFF"/>
        </w:rPr>
        <w:t xml:space="preserve">Problem</w:t>
      </w:r>
    </w:p>
    <w:p>
      <w:pPr/>
      <w:r>
        <w:rPr>
          <w:rFonts w:ascii="Arial" w:hAnsi="Arial" w:cs="Arial"/>
          <w:sz w:val="21"/>
          <w:sz-cs w:val="21"/>
          <w:b/>
          <w:color w:val="FFFFFF"/>
        </w:rPr>
        <w:t xml:space="preserve">Due to lack of skills or values?</w:t>
      </w:r>
    </w:p>
    <w:p>
      <w:pPr/>
      <w:r>
        <w:rPr>
          <w:rFonts w:ascii="Arial" w:hAnsi="Arial" w:cs="Arial"/>
          <w:sz w:val="21"/>
          <w:sz-cs w:val="21"/>
          <w:b/>
          <w:color w:val="FFFFFF"/>
        </w:rPr>
        <w:t xml:space="preserve">Increasing or decreasing?</w:t>
      </w:r>
    </w:p>
    <w:p>
      <w:pPr/>
      <w:r>
        <w:rPr>
          <w:rFonts w:ascii="Arial" w:hAnsi="Arial" w:cs="Arial"/>
          <w:sz w:val="21"/>
          <w:sz-cs w:val="21"/>
          <w:b/>
          <w:color w:val="FFFFFF"/>
        </w:rPr>
        <w:t xml:space="preserve">Root cause (your view)</w:t>
      </w:r>
    </w:p>
    <w:p>
      <w:pPr/>
      <w:r>
        <w:rPr>
          <w:rFonts w:ascii="Arial" w:hAnsi="Arial" w:cs="Arial"/>
          <w:sz w:val="21"/>
          <w:sz-cs w:val="21"/>
          <w:b/>
          <w:color w:val="FFFFFF"/>
        </w:rPr>
        <w:t xml:space="preserve">Solution (your view)</w:t>
      </w:r>
    </w:p>
    <w:p>
      <w:pPr>
        <w:jc w:val="center"/>
      </w:pPr>
      <w:r>
        <w:rPr>
          <w:rFonts w:ascii="Arial" w:hAnsi="Arial" w:cs="Arial"/>
          <w:sz w:val="21"/>
          <w:sz-cs w:val="21"/>
        </w:rPr>
        <w:t xml:space="preserve">1</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2</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3</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4</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5</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spacing w:before="120" w:after="100"/>
      </w:pPr>
      <w:r>
        <w:rPr>
          <w:rFonts w:ascii="Arial" w:hAnsi="Arial" w:cs="Arial"/>
          <w:sz w:val="22"/>
          <w:sz-cs w:val="22"/>
          <w:b/>
        </w:rPr>
        <w:t xml:space="preserve">C3. Five things that give you happiness in continuity:</w:t>
      </w:r>
    </w:p>
    <w:p>
      <w:pPr>
        <w:spacing w:before="120" w:after="120"/>
      </w:pPr>
      <w:r>
        <w:t xml:space="preserve">[Your response - list 5 things that provide you continuous happiness]</w:t>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C4. Five things that make you feel unhappy:</w:t>
      </w:r>
    </w:p>
    <w:p>
      <w:pPr>
        <w:spacing w:before="120" w:after="120"/>
      </w:pPr>
      <w:r>
        <w:t xml:space="preserve">[Your response - list 5 things that make you feel unhappy]</w:t>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C5. Based on today's discussion, what role do you see for yourself in the education system?</w:t>
      </w:r>
    </w:p>
    <w:p>
      <w:pPr>
        <w:spacing w:before="120" w:after="120"/>
      </w:pPr>
      <w:r>
        <w:t xml:space="preserve">Based on the discussion, the role one plays in the education system is to facilitate and undergo holistic development—the transformation from animal consciousness to human consciousness. This involves developing right understanding in oneself, maintaining fulfilling relationships with human beings, and ensuring physical facilities with nature in the correct priority through education-sanskar.</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240" w:after="120"/>
      </w:pPr>
      <w:r>
        <w:rPr>
          <w:rFonts w:ascii="Arial" w:hAnsi="Arial" w:cs="Arial"/>
          <w:sz w:val="24"/>
          <w:sz-cs w:val="24"/>
          <w:b/>
          <w:color w:val="FFFFFF"/>
        </w:rPr>
        <w:t xml:space="preserve">Part D — Long-Answer Questions</w:t>
      </w:r>
    </w:p>
    <w:p>
      <w:pPr>
        <w:spacing w:after="80"/>
      </w:pPr>
      <w:r>
        <w:rPr>
          <w:rFonts w:ascii="Arial" w:hAnsi="Arial" w:cs="Arial"/>
          <w:sz w:val="22"/>
          <w:sz-cs w:val="22"/>
          <w:b/>
        </w:rPr>
        <w:t xml:space="preserve">Q1. </w:t>
      </w:r>
      <w:r>
        <w:rPr>
          <w:rFonts w:ascii="Arial" w:hAnsi="Arial" w:cs="Arial"/>
          <w:sz w:val="22"/>
          <w:sz-cs w:val="22"/>
        </w:rPr>
        <w:t xml:space="preserve">For a human being, “physical facility is necessary but something more is also required.” Explain the fundamental difference between animals and human beings on this basis.</w:t>
      </w:r>
    </w:p>
    <w:p>
      <w:pPr>
        <w:spacing w:before="120" w:after="140"/>
      </w:pPr>
      <w:r>
        <w:t xml:space="preserve">For an animal, physical facility is both necessary and largely adequate; once its physical needs are fulfilled, the animal is satisfied. For a human being, however, physical facility is necessary but not adequate because human beings also require right understanding in the self and fulfilling relationships with other human beings. Living solely for physical facility corresponds to animal consciousness, whereas living for right understanding, relationships, and physical facility with the correct priority defines human consciousness.</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Q2. </w:t>
      </w:r>
      <w:r>
        <w:rPr>
          <w:rFonts w:ascii="Arial" w:hAnsi="Arial" w:cs="Arial"/>
          <w:sz w:val="22"/>
          <w:sz-cs w:val="22"/>
        </w:rPr>
        <w:t xml:space="preserve">What is meant by Holistic Development, and what is the role of education–sanskar in achieving it?</w:t>
      </w:r>
    </w:p>
    <w:p>
      <w:pPr>
        <w:spacing w:before="120" w:after="140"/>
      </w:pPr>
      <w:r>
        <w:t xml:space="preserve">Holistic development is the transformation from an animal consciousness, which focuses only on physical facility, to a human consciousness that integrates right understanding, relationships with others, and physical provision in the correct priority. Education–sanskar facilitates this transformation by imparting the right understanding, fostering healthy relationships, and providing the necessary physical facilities in a balanced way.</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Q3. </w:t>
      </w:r>
      <w:r>
        <w:rPr>
          <w:rFonts w:ascii="Arial" w:hAnsi="Arial" w:cs="Arial"/>
          <w:sz w:val="22"/>
          <w:sz-cs w:val="22"/>
        </w:rPr>
        <w:t xml:space="preserve">Distinguish between living with Animal Consciousness and living with Human Consciousness, explaining the place of right understanding, relationship and physical facility in the correct priority.</w:t>
      </w:r>
    </w:p>
    <w:p>
      <w:pPr>
        <w:spacing w:before="120" w:after="140"/>
      </w:pPr>
      <w:r>
        <w:t xml:space="preserve">Living with animal consciousness means pursuing only physical facility, which is necessary but not adequate for human well‑being. Human consciousness requires three components: 1) right understanding in the self, 2) meaningful relationships with other human beings, and 3) adequate physical facility. The correct priority is to first cultivate right understanding, then build and maintain relationships, and finally ensure physical conditions are met.</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240" w:after="120"/>
      </w:pPr>
      <w:r>
        <w:rPr>
          <w:rFonts w:ascii="Arial" w:hAnsi="Arial" w:cs="Arial"/>
          <w:sz w:val="24"/>
          <w:sz-cs w:val="24"/>
          <w:b/>
          <w:color w:val="FFFFFF"/>
        </w:rPr>
        <w:t xml:space="preserve">Self-Reflection (take home)</w:t>
      </w:r>
    </w:p>
    <w:p>
      <w:pPr>
        <w:ind w:left="720" w:first-line="-720"/>
        <w:spacing w:after="60"/>
      </w:pPr>
      <w:r>
        <w:rPr>
          <w:rFonts w:ascii="Arial" w:hAnsi="Arial" w:cs="Arial"/>
          <w:sz w:val="22"/>
          <w:sz-cs w:val="22"/>
        </w:rPr>
        <w:t xml:space="preserve"/>
        <w:tab/>
        <w:t xml:space="preserve">•</w:t>
        <w:tab/>
        <w:t xml:space="preserve">Are you able to see that your basic aspirations are for continuous happiness and prosperity?</w:t>
      </w:r>
    </w:p>
    <w:p>
      <w:pPr>
        <w:ind w:left="720" w:first-line="-720"/>
        <w:spacing w:after="60"/>
      </w:pPr>
      <w:r>
        <w:t xml:space="preserve">Yes. The lesson states that the basic human aspiration is continuous happiness and prosperity, so one can see that these aspirations are indeed the goal.</w:t>
      </w:r>
    </w:p>
    <w:p>
      <w:pPr>
        <w:ind w:left="720" w:first-line="-720"/>
        <w:spacing w:after="60"/>
      </w:pPr>
      <w:r>
        <w:rPr>
          <w:rFonts w:ascii="Arial" w:hAnsi="Arial" w:cs="Arial"/>
          <w:sz w:val="22"/>
          <w:sz-cs w:val="22"/>
        </w:rPr>
        <w:t xml:space="preserve"/>
        <w:tab/>
        <w:t xml:space="preserve">•</w:t>
        <w:tab/>
        <w:t xml:space="preserve">Can you see that to fulfil your basic aspirations, three things are required — right understanding, fulfilment in relationship, and physical facility?</w:t>
      </w:r>
    </w:p>
    <w:p>
      <w:pPr>
        <w:ind w:left="720" w:first-line="-720"/>
        <w:spacing w:after="60"/>
      </w:pPr>
      <w:r>
        <w:t xml:space="preserve">Yes. To fulfil basic aspirations, one needs right understanding, fulfilment in relationships, and physical facility—these three are explicitly identified as necessary in the lesson.</w:t>
      </w:r>
    </w:p>
    <w:p>
      <w:pPr>
        <w:ind w:left="720" w:first-line="-720"/>
        <w:spacing w:after="60"/>
      </w:pPr>
      <w:r>
        <w:rPr>
          <w:rFonts w:ascii="Arial" w:hAnsi="Arial" w:cs="Arial"/>
          <w:sz w:val="22"/>
          <w:sz-cs w:val="22"/>
        </w:rPr>
        <w:t xml:space="preserve"/>
        <w:tab/>
        <w:t xml:space="preserve">•</w:t>
        <w:tab/>
        <w:t xml:space="preserve">Does our education need content and process to include all three? Evaluate present education and the way forward.</w:t>
      </w:r>
    </w:p>
    <w:p>
      <w:pPr>
        <w:ind w:left="720" w:first-line="-720"/>
        <w:spacing w:after="60"/>
      </w:pPr>
      <w:r>
        <w:t xml:space="preserve">The content and process of our education should indeed include all three elements—right understanding, relationships, and physical facilities—to support holistic development. Current education often overemphasizes physical facility (resources, infrastructure) and academic content while under‑addressing the cultivation of right understanding and the development of healthy interpersonal relationships. Moving forward, curricula should integrate values education, social‑emotional learning, and experiential components that reinforce these three pillars, ensuring that students not only acquire knowledge but also develop understanding, empathy, and the ability to secure and enjoy appropriate physical conditions.</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