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30"/>
          <w:sz-cs w:val="30"/>
          <w:b/>
          <w:color w:val="1F3864"/>
        </w:rPr>
        <w:t xml:space="preserve">Universal Human Values – II (UHV-II)</w:t>
      </w:r>
    </w:p>
    <w:p>
      <w:pPr>
        <w:jc w:val="center"/>
        <w:spacing w:after="40"/>
      </w:pPr>
      <w:r>
        <w:rPr>
          <w:rFonts w:ascii="Arial" w:hAnsi="Arial" w:cs="Arial"/>
          <w:sz w:val="20"/>
          <w:sz-cs w:val="20"/>
          <w:i/>
          <w:color w:val="2E5496"/>
        </w:rPr>
        <w:t xml:space="preserve">A Foundation Course in Human Values and Professional Ethics</w:t>
      </w:r>
    </w:p>
    <w:p>
      <w:pPr>
        <w:jc w:val="center"/>
        <w:spacing w:after="160"/>
      </w:pPr>
      <w:r>
        <w:rPr>
          <w:rFonts w:ascii="Arial" w:hAnsi="Arial" w:cs="Arial"/>
          <w:sz w:val="20"/>
          <w:sz-cs w:val="20"/>
          <w:b/>
          <w:color w:val="000000"/>
        </w:rPr>
        <w:t xml:space="preserve">Module 1 – Introduction to Value Education  |  Student Activity Worksheet</w:t>
      </w:r>
    </w:p>
    <w:p>
      <w:pPr/>
      <w:r>
        <w:rPr>
          <w:rFonts w:ascii="Arial" w:hAnsi="Arial" w:cs="Arial"/>
          <w:sz w:val="21"/>
          <w:sz-cs w:val="21"/>
          <w:b/>
        </w:rPr>
        <w:t xml:space="preserve">Session</w:t>
      </w:r>
    </w:p>
    <w:p>
      <w:pPr/>
      <w:r>
        <w:rPr>
          <w:rFonts w:ascii="Arial" w:hAnsi="Arial" w:cs="Arial"/>
          <w:sz w:val="21"/>
          <w:sz-cs w:val="21"/>
        </w:rPr>
        <w:t xml:space="preserve">1</w:t>
      </w:r>
    </w:p>
    <w:p>
      <w:pPr/>
      <w:r>
        <w:rPr>
          <w:rFonts w:ascii="Arial" w:hAnsi="Arial" w:cs="Arial"/>
          <w:sz w:val="21"/>
          <w:sz-cs w:val="21"/>
          <w:b/>
        </w:rPr>
        <w:t xml:space="preserve">Lecture</w:t>
      </w:r>
    </w:p>
    <w:p>
      <w:pPr/>
      <w:r>
        <w:rPr>
          <w:rFonts w:ascii="Arial" w:hAnsi="Arial" w:cs="Arial"/>
          <w:sz w:val="21"/>
          <w:sz-cs w:val="21"/>
        </w:rPr>
        <w:t xml:space="preserve">Lecture 1</w:t>
      </w:r>
    </w:p>
    <w:p>
      <w:pPr/>
      <w:r>
        <w:rPr>
          <w:rFonts w:ascii="Arial" w:hAnsi="Arial" w:cs="Arial"/>
          <w:sz w:val="21"/>
          <w:sz-cs w:val="21"/>
          <w:b/>
        </w:rPr>
        <w:t xml:space="preserve">Topic</w:t>
      </w:r>
    </w:p>
    <w:p>
      <w:pPr/>
      <w:r>
        <w:rPr>
          <w:rFonts w:ascii="Arial" w:hAnsi="Arial" w:cs="Arial"/>
          <w:sz w:val="21"/>
          <w:sz-cs w:val="21"/>
        </w:rPr>
        <w:t xml:space="preserve">Holistic Development and the Role of Education (Right Understanding, Relationship and Physical Facility)</w:t>
      </w:r>
    </w:p>
    <w:p>
      <w:pPr/>
      <w:r>
        <w:rPr>
          <w:rFonts w:ascii="Arial" w:hAnsi="Arial" w:cs="Arial"/>
          <w:sz w:val="21"/>
          <w:sz-cs w:val="21"/>
          <w:b/>
        </w:rPr>
        <w:t xml:space="preserve">Name</w:t>
      </w:r>
    </w:p>
    <w:p>
      <w:pPr/>
      <w:r>
        <w:t xml:space="preserve">[Your response]</w:t>
      </w:r>
    </w:p>
    <w:p>
      <w:pPr/>
      <w:r>
        <w:rPr>
          <w:rFonts w:ascii="Arial" w:hAnsi="Arial" w:cs="Arial"/>
          <w:sz w:val="21"/>
          <w:sz-cs w:val="21"/>
          <w:b/>
        </w:rPr>
        <w:t xml:space="preserve">Reg. No.</w:t>
      </w:r>
    </w:p>
    <w:p>
      <w:pPr/>
      <w:r>
        <w:t xml:space="preserve">[Your response]</w:t>
      </w:r>
    </w:p>
    <w:p>
      <w:pPr/>
      <w:r>
        <w:rPr>
          <w:rFonts w:ascii="Arial" w:hAnsi="Arial" w:cs="Arial"/>
          <w:sz w:val="21"/>
          <w:sz-cs w:val="21"/>
          <w:b/>
        </w:rPr>
        <w:t xml:space="preserve">Branch / Sec.</w:t>
      </w:r>
    </w:p>
    <w:p>
      <w:pPr/>
      <w:r>
        <w:t xml:space="preserve">[Your response]</w:t>
      </w:r>
    </w:p>
    <w:p>
      <w:pPr/>
      <w:r>
        <w:rPr>
          <w:rFonts w:ascii="Arial" w:hAnsi="Arial" w:cs="Arial"/>
          <w:sz w:val="21"/>
          <w:sz-cs w:val="21"/>
          <w:b/>
        </w:rPr>
        <w:t xml:space="preserve">Date</w:t>
      </w:r>
    </w:p>
    <w:p>
      <w:pPr/>
      <w:r>
        <w:t xml:space="preserve">[Your response]</w:t>
      </w:r>
    </w:p>
    <w:p>
      <w:pPr>
        <w:spacing w:before="240" w:after="120"/>
      </w:pPr>
      <w:r>
        <w:rPr>
          <w:rFonts w:ascii="Arial" w:hAnsi="Arial" w:cs="Arial"/>
          <w:sz w:val="24"/>
          <w:sz-cs w:val="24"/>
          <w:b/>
          <w:color w:val="FFFFFF"/>
        </w:rPr>
        <w:t xml:space="preserve">Session Learning Outcomes</w:t>
      </w:r>
    </w:p>
    <w:p>
      <w:pPr>
        <w:spacing w:after="100"/>
      </w:pPr>
      <w:r>
        <w:rPr>
          <w:rFonts w:ascii="Arial" w:hAnsi="Arial" w:cs="Arial"/>
          <w:sz w:val="22"/>
          <w:sz-cs w:val="22"/>
        </w:rPr>
        <w:t xml:space="preserve">By the end of this session, the student should be able to:</w:t>
      </w:r>
    </w:p>
    <w:p>
      <w:pPr>
        <w:ind w:left="720" w:first-line="-720"/>
        <w:spacing w:after="60"/>
      </w:pPr>
      <w:r>
        <w:rPr>
          <w:rFonts w:ascii="Arial" w:hAnsi="Arial" w:cs="Arial"/>
          <w:sz w:val="22"/>
          <w:sz-cs w:val="22"/>
        </w:rPr>
        <w:t xml:space="preserve"/>
        <w:tab/>
        <w:t xml:space="preserve">•</w:t>
        <w:tab/>
        <w:t xml:space="preserve">Identify the three requirements for fulfilling human aspirations — right understanding, relationship and physical facility.</w:t>
      </w:r>
    </w:p>
    <w:p>
      <w:pPr>
        <w:ind w:left="720" w:first-line="-720"/>
        <w:spacing w:after="60"/>
      </w:pPr>
      <w:r>
        <w:rPr>
          <w:rFonts w:ascii="Arial" w:hAnsi="Arial" w:cs="Arial"/>
          <w:sz w:val="22"/>
          <w:sz-cs w:val="22"/>
        </w:rPr>
        <w:t xml:space="preserve"/>
        <w:tab/>
        <w:t xml:space="preserve">•</w:t>
        <w:tab/>
        <w:t xml:space="preserve">Explain the difference between living with animal consciousness and human consciousness.</w:t>
      </w:r>
    </w:p>
    <w:p>
      <w:pPr>
        <w:ind w:left="720" w:first-line="-720"/>
        <w:spacing w:after="60"/>
      </w:pPr>
      <w:r>
        <w:rPr>
          <w:rFonts w:ascii="Arial" w:hAnsi="Arial" w:cs="Arial"/>
          <w:sz w:val="22"/>
          <w:sz-cs w:val="22"/>
        </w:rPr>
        <w:t xml:space="preserve"/>
        <w:tab/>
        <w:t xml:space="preserve">•</w:t>
        <w:tab/>
        <w:t xml:space="preserve">Describe holistic development as transformation, and the role of education in it.</w:t>
      </w:r>
    </w:p>
    <w:p>
      <w:pPr>
        <w:spacing w:before="240" w:after="120"/>
      </w:pPr>
      <w:r>
        <w:rPr>
          <w:rFonts w:ascii="Arial" w:hAnsi="Arial" w:cs="Arial"/>
          <w:sz w:val="24"/>
          <w:sz-cs w:val="24"/>
          <w:b/>
          <w:color w:val="FFFFFF"/>
        </w:rPr>
        <w:t xml:space="preserve">How to Engage with this Session (The Process)</w:t>
      </w:r>
    </w:p>
    <w:p>
      <w:pPr>
        <w:spacing w:after="40"/>
      </w:pPr>
      <w:r>
        <w:rPr>
          <w:rFonts w:ascii="Arial" w:hAnsi="Arial" w:cs="Arial"/>
          <w:sz w:val="21"/>
          <w:sz-cs w:val="21"/>
        </w:rPr>
        <w:t xml:space="preserve">• Whatever is said is a proposal — do not assume it to be true or false.</w:t>
      </w:r>
    </w:p>
    <w:p>
      <w:pPr>
        <w:spacing w:after="40"/>
      </w:pPr>
      <w:r>
        <w:rPr>
          <w:rFonts w:ascii="Arial" w:hAnsi="Arial" w:cs="Arial"/>
          <w:sz w:val="21"/>
          <w:sz-cs w:val="21"/>
        </w:rPr>
        <w:t xml:space="preserve">• Verify it on your own right, on the basis of your natural acceptance.</w:t>
      </w:r>
    </w:p>
    <w:p>
      <w:pPr/>
      <w:r>
        <w:rPr>
          <w:rFonts w:ascii="Arial" w:hAnsi="Arial" w:cs="Arial"/>
          <w:sz w:val="21"/>
          <w:sz-cs w:val="21"/>
        </w:rPr>
        <w:t xml:space="preserve">• It is a dialogue: first between you and the teacher, then within your own self —</w:t>
      </w:r>
    </w:p>
    <w:p>
      <w:pPr/>
      <w:r>
        <w:rPr>
          <w:rFonts w:ascii="Arial" w:hAnsi="Arial" w:cs="Arial"/>
          <w:sz w:val="21"/>
          <w:sz-cs w:val="21"/>
        </w:rPr>
        <w:t xml:space="preserve">   between what you are and what you really want to be.</w:t>
      </w:r>
    </w:p>
    <w:p>
      <w:pPr>
        <w:spacing w:before="240" w:after="120"/>
      </w:pPr>
      <w:r>
        <w:rPr>
          <w:rFonts w:ascii="Arial" w:hAnsi="Arial" w:cs="Arial"/>
          <w:sz w:val="24"/>
          <w:sz-cs w:val="24"/>
          <w:b/>
          <w:color w:val="FFFFFF"/>
        </w:rPr>
        <w:t xml:space="preserve">Part A — Key Ideas (Recap)</w:t>
      </w:r>
    </w:p>
    <w:p>
      <w:pPr>
        <w:ind w:left="720" w:first-line="-720"/>
        <w:spacing w:after="60"/>
      </w:pPr>
      <w:r>
        <w:rPr>
          <w:rFonts w:ascii="Arial" w:hAnsi="Arial" w:cs="Arial"/>
          <w:sz w:val="22"/>
          <w:sz-cs w:val="22"/>
        </w:rPr>
        <w:t xml:space="preserve"/>
        <w:tab/>
        <w:t xml:space="preserve">•</w:t>
        <w:tab/>
        <w:t xml:space="preserve">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For an animal, physical facility is necessary and largely adequate; for a human being, physical facility is necessary but NOT adequate — something more is required.</w:t>
      </w:r>
    </w:p>
    <w:p>
      <w:pPr>
        <w:ind w:left="720" w:first-line="-720"/>
        <w:spacing w:after="60"/>
      </w:pPr>
      <w:r>
        <w:rPr>
          <w:rFonts w:ascii="Arial" w:hAnsi="Arial" w:cs="Arial"/>
          <w:sz w:val="22"/>
          <w:sz-cs w:val="22"/>
        </w:rPr>
        <w:t xml:space="preserve"/>
        <w:tab/>
        <w:t xml:space="preserve">•</w:t>
        <w:tab/>
        <w:t xml:space="preserve">In addition to physical facility (with nature), relationship (with human beings) and right understanding (in the self) are also required.</w:t>
      </w:r>
    </w:p>
    <w:p>
      <w:pPr>
        <w:ind w:left="720" w:first-line="-720"/>
        <w:spacing w:after="60"/>
      </w:pPr>
      <w:r>
        <w:rPr>
          <w:rFonts w:ascii="Arial" w:hAnsi="Arial" w:cs="Arial"/>
          <w:sz w:val="22"/>
          <w:sz-cs w:val="22"/>
        </w:rPr>
        <w:t xml:space="preserve"/>
        <w:tab/>
        <w:t xml:space="preserve">•</w:t>
        <w:tab/>
        <w:t xml:space="preserve">Living only for physical facility = animal consciousness; living for all three with the right priority = human consciousness.</w:t>
      </w:r>
    </w:p>
    <w:p>
      <w:pPr>
        <w:ind w:left="720" w:first-line="-720"/>
        <w:spacing w:after="60"/>
      </w:pPr>
      <w:r>
        <w:rPr>
          <w:rFonts w:ascii="Arial" w:hAnsi="Arial" w:cs="Arial"/>
          <w:sz w:val="22"/>
          <w:sz-cs w:val="22"/>
        </w:rPr>
        <w:t xml:space="preserve"/>
        <w:tab/>
        <w:t xml:space="preserve">•</w:t>
        <w:tab/>
        <w:t xml:space="preserve">Holistic development = transformation from animal consciousness to human consciousness; the role of education–sanskar is to enable this transformation.</w:t>
      </w:r>
    </w:p>
    <w:p>
      <w:pPr>
        <w:spacing w:before="240" w:after="120"/>
      </w:pPr>
      <w:r>
        <w:rPr>
          <w:rFonts w:ascii="Arial" w:hAnsi="Arial" w:cs="Arial"/>
          <w:sz w:val="24"/>
          <w:sz-cs w:val="24"/>
          <w:b/>
          <w:color w:val="FFFFFF"/>
        </w:rPr>
        <w:t xml:space="preserve">Part B — In-Class Activity</w:t>
      </w:r>
    </w:p>
    <w:p>
      <w:pPr>
        <w:spacing w:before="60" w:after="100"/>
      </w:pPr>
      <w:r>
        <w:rPr>
          <w:rFonts w:ascii="Arial" w:hAnsi="Arial" w:cs="Arial"/>
          <w:sz w:val="23"/>
          <w:sz-cs w:val="23"/>
          <w:b/>
        </w:rPr>
        <w:t xml:space="preserve">Activity 1: Desire vs. State of Being</w:t>
      </w:r>
    </w:p>
    <w:p>
      <w:pPr>
        <w:spacing w:after="100"/>
      </w:pPr>
      <w:r>
        <w:rPr>
          <w:rFonts w:ascii="Arial" w:hAnsi="Arial" w:cs="Arial"/>
          <w:sz w:val="20"/>
          <w:sz-cs w:val="20"/>
          <w:i/>
        </w:rPr>
        <w:t xml:space="preserve">Tick your honest response in each column.</w:t>
      </w:r>
    </w:p>
    <w:p>
      <w:pPr/>
      <w:r>
        <w:rPr>
          <w:rFonts w:ascii="Arial" w:hAnsi="Arial" w:cs="Arial"/>
          <w:sz w:val="21"/>
          <w:sz-cs w:val="21"/>
          <w:b/>
          <w:color w:val="FFFFFF"/>
        </w:rPr>
        <w:t xml:space="preserve"/>
      </w:r>
    </w:p>
    <w:p>
      <w:pPr/>
      <w:r>
        <w:rPr>
          <w:rFonts w:ascii="Arial" w:hAnsi="Arial" w:cs="Arial"/>
          <w:sz w:val="21"/>
          <w:sz-cs w:val="21"/>
          <w:b/>
          <w:color w:val="FFFFFF"/>
        </w:rPr>
        <w:t xml:space="preserve">Do I WANT this?  (Yes / No)</w:t>
      </w:r>
    </w:p>
    <w:p>
      <w:pPr/>
      <w:r>
        <w:rPr>
          <w:rFonts w:ascii="Arial" w:hAnsi="Arial" w:cs="Arial"/>
          <w:sz w:val="21"/>
          <w:sz-cs w:val="21"/>
          <w:b/>
          <w:color w:val="FFFFFF"/>
        </w:rPr>
        <w:t xml:space="preserve">Is this my STATE now?  (Yes / No)</w:t>
      </w:r>
    </w:p>
    <w:p>
      <w:pPr/>
      <w:r>
        <w:rPr>
          <w:rFonts w:ascii="Arial" w:hAnsi="Arial" w:cs="Arial"/>
          <w:sz w:val="21"/>
          <w:sz-cs w:val="21"/>
        </w:rPr>
        <w:t xml:space="preserve">To be happy</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To be prosperous</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Continuity of happiness and prosperity</w:t>
      </w:r>
    </w:p>
    <w:p>
      <w:pPr/>
      <w:r>
        <w:rPr>
          <w:rFonts w:ascii="Arial" w:hAnsi="Arial" w:cs="Arial"/>
          <w:sz w:val="21"/>
          <w:sz-cs w:val="21"/>
        </w:rPr>
        <w:t xml:space="preserve">YES</w:t>
      </w:r>
    </w:p>
    <w:p>
      <w:pPr/>
      <w:r>
        <w:rPr>
          <w:rFonts w:ascii="Arial" w:hAnsi="Arial" w:cs="Arial"/>
          <w:sz w:val="21"/>
          <w:sz-cs w:val="21"/>
        </w:rPr>
        <w:t xml:space="preserve">YES</w:t>
      </w:r>
    </w:p>
    <w:p>
      <w:pPr>
        <w:spacing w:before="80" w:after="100"/>
      </w:pPr>
      <w:r>
        <w:rPr>
          <w:rFonts w:ascii="Arial" w:hAnsi="Arial" w:cs="Arial"/>
          <w:sz w:val="20"/>
          <w:sz-cs w:val="20"/>
          <w:i/>
        </w:rPr>
        <w:t xml:space="preserve">If there is a gap between what you want and your present state — why this gap? What are you doing to fill it? Is it getting filled or getting wider?</w:t>
      </w:r>
    </w:p>
    <w:p>
      <w:pPr>
        <w:spacing w:before="80" w:after="100"/>
      </w:pPr>
      <w:r>
        <w:t xml:space="preserve">The gap often stems from the fact that human aspiration is not satisfied by physical facilities alone. While an animal’s needs can be met by basic material conditions, a human requires a holistic set of resources: material, relational and cognitive. If the environment supplies only the physical aspect, the individual remains in an animal‑like state of consciousness. To bridge the gap, one must cultivate relationships with other human beings and develop a right understanding of the self. Education and sanskar are intended to transform this deficiency, turning the limited, materially‑focused state into a fully human consciousness that aligns present reality with one’s aspirations.</w:t>
      </w:r>
    </w:p>
    <w:p>
      <w:pPr>
        <w:spacing w:before="80" w:after="100"/>
      </w:pPr>
      <w:r>
        <w:t xml:space="preserve">To fill the gap between necessity and adequacy, the text suggests prioritizing three key areas: physical facility (with nature), relationship (with human beings), and right understanding (in the self). These form the foundation for holistic development, transforming 'animal consciousness' into 'human consciousness.'</w:t>
      </w:r>
    </w:p>
    <w:p>
      <w:pPr>
        <w:spacing w:before="80" w:after="100"/>
      </w:pPr>
      <w:r>
        <w:t xml:space="preserve">The gap is likely 'getting wider' because physical facility alone is insufficient for holistic human fulfillment. The document emphasizes that without addressing relationships and self-understanding, the human aspiration for continuous happiness/prosperity remains unmet, creating a widening disparity between needs and solutions.</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120" w:after="100"/>
      </w:pPr>
      <w:r>
        <w:rPr>
          <w:rFonts w:ascii="Arial" w:hAnsi="Arial" w:cs="Arial"/>
          <w:sz w:val="23"/>
          <w:sz-cs w:val="23"/>
          <w:b/>
        </w:rPr>
        <w:t xml:space="preserve">Activity 2: Check Within Your Own Family</w:t>
      </w:r>
    </w:p>
    <w:p>
      <w:pPr/>
      <w:r>
        <w:rPr>
          <w:rFonts w:ascii="Arial" w:hAnsi="Arial" w:cs="Arial"/>
          <w:sz w:val="21"/>
          <w:sz-cs w:val="21"/>
          <w:b/>
          <w:color w:val="FFFFFF"/>
        </w:rPr>
        <w:t xml:space="preserve">Question</w:t>
      </w:r>
    </w:p>
    <w:p>
      <w:pPr/>
      <w:r>
        <w:rPr>
          <w:rFonts w:ascii="Arial" w:hAnsi="Arial" w:cs="Arial"/>
          <w:sz w:val="21"/>
          <w:sz-cs w:val="21"/>
          <w:b/>
          <w:color w:val="FFFFFF"/>
        </w:rPr>
        <w:t xml:space="preserve">Your observation</w:t>
      </w:r>
    </w:p>
    <w:p>
      <w:pPr/>
      <w:r>
        <w:rPr>
          <w:rFonts w:ascii="Arial" w:hAnsi="Arial" w:cs="Arial"/>
          <w:sz w:val="21"/>
          <w:sz-cs w:val="21"/>
        </w:rPr>
        <w:t xml:space="preserve">Is the unhappiness in our family more due to lack of physical facility, or more due to lack of fulfilment in relationship?</w:t>
      </w:r>
    </w:p>
    <w:p>
      <w:pPr/>
      <w:r>
        <w:t xml:space="preserve">The text prioritizes fulfillment in relationships over physical facility. While physical necessity is baseline (even for animals), human unhappiness stems more from neglected relationships and right understanding, as physical adequacy alone does not satisfy the 'basic human aspiration' of continuous happiness.</w:t>
      </w:r>
    </w:p>
    <w:p>
      <w:pPr/>
      <w:r>
        <w:rPr>
          <w:rFonts w:ascii="Arial" w:hAnsi="Arial" w:cs="Arial"/>
          <w:sz w:val="21"/>
          <w:sz-cs w:val="21"/>
        </w:rPr>
        <w:t xml:space="preserve">Lack of physical facilities </w:t>
      </w:r>
    </w:p>
    <w:p>
      <w:pPr/>
      <w:r>
        <w:rPr>
          <w:rFonts w:ascii="Arial" w:hAnsi="Arial" w:cs="Arial"/>
          <w:sz w:val="21"/>
          <w:sz-cs w:val="21"/>
        </w:rPr>
        <w:t xml:space="preserve">How much time &amp; effort do I invest for physical facility vs. for fulfilment in relationship?</w:t>
      </w:r>
    </w:p>
    <w:p>
      <w:pPr/>
      <w:r>
        <w:t xml:space="preserve">The document doesn't quantify time/effort but contrasts 'animal consciousness' (focused on physical facility) with 'human consciousness' (balanced focus on physical facility, relationships, and right understanding). It implies many devote excessive effort to physical needs while neglecting the latter two components.</w:t>
      </w:r>
    </w:p>
    <w:p>
      <w:pPr>
        <w:spacing w:before="120" w:after="100"/>
      </w:pPr>
      <w:r>
        <w:rPr>
          <w:rFonts w:ascii="Arial" w:hAnsi="Arial" w:cs="Arial"/>
          <w:sz w:val="23"/>
          <w:sz-cs w:val="23"/>
          <w:b/>
        </w:rPr>
        <w:t xml:space="preserve">Activity 3: Putting the Three in Priority Order</w:t>
      </w:r>
    </w:p>
    <w:p>
      <w:pPr>
        <w:spacing w:after="100"/>
      </w:pPr>
      <w:r>
        <w:rPr>
          <w:rFonts w:ascii="Arial" w:hAnsi="Arial" w:cs="Arial"/>
          <w:sz w:val="20"/>
          <w:sz-cs w:val="20"/>
          <w:i/>
        </w:rPr>
        <w:t xml:space="preserve">Number these 1–2–3 in the order of priority you would naturally accept, and write one line on why.</w:t>
      </w:r>
    </w:p>
    <w:p>
      <w:pPr/>
      <w:r>
        <w:rPr>
          <w:rFonts w:ascii="Arial" w:hAnsi="Arial" w:cs="Arial"/>
          <w:sz w:val="21"/>
          <w:sz-cs w:val="21"/>
          <w:b/>
          <w:color w:val="FFFFFF"/>
        </w:rPr>
        <w:t xml:space="preserve">Requirement</w:t>
      </w:r>
    </w:p>
    <w:p>
      <w:pPr/>
      <w:r>
        <w:rPr>
          <w:rFonts w:ascii="Arial" w:hAnsi="Arial" w:cs="Arial"/>
          <w:sz w:val="21"/>
          <w:sz-cs w:val="21"/>
          <w:b/>
          <w:color w:val="FFFFFF"/>
        </w:rPr>
        <w:t xml:space="preserve">Priority (1/2/3)</w:t>
      </w:r>
    </w:p>
    <w:p>
      <w:pPr/>
      <w:r>
        <w:rPr>
          <w:rFonts w:ascii="Arial" w:hAnsi="Arial" w:cs="Arial"/>
          <w:sz w:val="21"/>
          <w:sz-cs w:val="21"/>
          <w:b/>
          <w:color w:val="FFFFFF"/>
        </w:rPr>
        <w:t xml:space="preserve">Why?</w:t>
      </w:r>
    </w:p>
    <w:p>
      <w:pPr/>
      <w:r>
        <w:rPr>
          <w:rFonts w:ascii="Arial" w:hAnsi="Arial" w:cs="Arial"/>
          <w:sz w:val="21"/>
          <w:sz-cs w:val="21"/>
        </w:rPr>
        <w:t xml:space="preserve">Right understanding (in the self)</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Relationship (with human beings)</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Physical facility (with rest of nature)</w:t>
      </w:r>
    </w:p>
    <w:p>
      <w:pPr/>
      <w:r>
        <w:rPr>
          <w:rFonts w:ascii="Arial" w:hAnsi="Arial" w:cs="Arial"/>
          <w:sz w:val="21"/>
          <w:sz-cs w:val="21"/>
        </w:rPr>
        <w:t xml:space="preserve"/>
      </w:r>
    </w:p>
    <w:p>
      <w:pPr/>
      <w:r>
        <w:rPr>
          <w:rFonts w:ascii="Arial" w:hAnsi="Arial" w:cs="Arial"/>
          <w:sz w:val="21"/>
          <w:sz-cs w:val="21"/>
        </w:rPr>
        <w:t xml:space="preserve"/>
      </w:r>
    </w:p>
    <w:p>
      <w:pPr>
        <w:spacing w:before="240" w:after="120"/>
      </w:pPr>
      <w:r>
        <w:rPr>
          <w:rFonts w:ascii="Arial" w:hAnsi="Arial" w:cs="Arial"/>
          <w:sz w:val="24"/>
          <w:sz-cs w:val="24"/>
          <w:b/>
          <w:color w:val="FFFFFF"/>
        </w:rPr>
        <w:t xml:space="preserve">Part C — Reflective Worksheet (from today's session)</w:t>
      </w:r>
    </w:p>
    <w:p>
      <w:pPr>
        <w:spacing w:after="100"/>
      </w:pPr>
      <w:r>
        <w:rPr>
          <w:rFonts w:ascii="Arial" w:hAnsi="Arial" w:cs="Arial"/>
          <w:sz w:val="22"/>
          <w:sz-cs w:val="22"/>
          <w:b/>
        </w:rPr>
        <w:t xml:space="preserve">C1. Five key take-aways from today (most important first):</w:t>
      </w:r>
    </w:p>
    <w:p>
      <w:pPr>
        <w:spacing w:after="100"/>
      </w:pPr>
      <w:r>
        <w:t xml:space="preserve">1. Physical facility is necessary but insufficient for human fulfillment; relationships and self-understanding are required.
2. The distinction between 'animal consciousness' (focus on physical) and 'human consciousness' (balanced priorities).
3. Holistic development requires transformation of consciousness through education/sanskar.
4. Human aspiration is continuous happiness/prosperity, not just survival.
5. The interplay between physical facility, relationships, and right understanding determines quality of life.</w:t>
      </w:r>
    </w:p>
    <w:p>
      <w:pPr>
        <w:spacing w:after="60"/>
      </w:pPr>
      <w:r>
        <w:rPr>
          <w:rFonts w:ascii="Arial" w:hAnsi="Arial" w:cs="Arial"/>
          <w:sz w:val="22"/>
          <w:sz-cs w:val="22"/>
          <w:b/>
        </w:rPr>
        <w:t xml:space="preserve">1.  </w:t>
      </w:r>
    </w:p>
    <w:p>
      <w:pPr>
        <w:spacing w:after="60"/>
      </w:pPr>
      <w:r>
        <w:rPr>
          <w:rFonts w:ascii="Arial" w:hAnsi="Arial" w:cs="Arial"/>
          <w:sz w:val="22"/>
          <w:sz-cs w:val="22"/>
          <w:b/>
        </w:rPr>
        <w:t xml:space="preserve">2.  </w:t>
      </w:r>
    </w:p>
    <w:p>
      <w:pPr>
        <w:spacing w:after="60"/>
      </w:pPr>
      <w:r>
        <w:rPr>
          <w:rFonts w:ascii="Arial" w:hAnsi="Arial" w:cs="Arial"/>
          <w:sz w:val="22"/>
          <w:sz-cs w:val="22"/>
          <w:b/>
        </w:rPr>
        <w:t xml:space="preserve">3.  </w:t>
      </w:r>
    </w:p>
    <w:p>
      <w:pPr>
        <w:spacing w:after="60"/>
      </w:pPr>
      <w:r>
        <w:rPr>
          <w:rFonts w:ascii="Arial" w:hAnsi="Arial" w:cs="Arial"/>
          <w:sz w:val="22"/>
          <w:sz-cs w:val="22"/>
          <w:b/>
        </w:rPr>
        <w:t xml:space="preserve">4.  </w:t>
      </w:r>
    </w:p>
    <w:p>
      <w:pPr>
        <w:spacing w:after="60"/>
      </w:pPr>
      <w:r>
        <w:rPr>
          <w:rFonts w:ascii="Arial" w:hAnsi="Arial" w:cs="Arial"/>
          <w:sz w:val="22"/>
          <w:sz-cs w:val="22"/>
          <w:b/>
        </w:rPr>
        <w:t xml:space="preserve">5.  </w:t>
      </w:r>
    </w:p>
    <w:p>
      <w:pPr>
        <w:spacing w:before="120" w:after="100"/>
      </w:pPr>
      <w:r>
        <w:rPr>
          <w:rFonts w:ascii="Arial" w:hAnsi="Arial" w:cs="Arial"/>
          <w:sz w:val="22"/>
          <w:sz-cs w:val="22"/>
          <w:b/>
        </w:rPr>
        <w:t xml:space="preserve">C2. Five key problems you notice around you (most severe first):</w:t>
      </w:r>
    </w:p>
    <w:p>
      <w:pPr>
        <w:spacing w:before="120" w:after="100"/>
      </w:pPr>
      <w:r>
        <w:t xml:space="preserve">[Your response] (e.g., inequality in access to resources, environmental neglect, lack of emotional connections, overemphasis on materialism, or systemic barriers to holistic education)</w:t>
      </w:r>
    </w:p>
    <w:p>
      <w:pPr/>
      <w:r>
        <w:rPr>
          <w:rFonts w:ascii="Arial" w:hAnsi="Arial" w:cs="Arial"/>
          <w:sz w:val="21"/>
          <w:sz-cs w:val="21"/>
          <w:b/>
          <w:color w:val="FFFFFF"/>
        </w:rPr>
        <w:t xml:space="preserve">#</w:t>
      </w:r>
    </w:p>
    <w:p>
      <w:pPr/>
      <w:r>
        <w:rPr>
          <w:rFonts w:ascii="Arial" w:hAnsi="Arial" w:cs="Arial"/>
          <w:sz w:val="21"/>
          <w:sz-cs w:val="21"/>
          <w:b/>
          <w:color w:val="FFFFFF"/>
        </w:rPr>
        <w:t xml:space="preserve">Problem</w:t>
      </w:r>
    </w:p>
    <w:p>
      <w:pPr/>
      <w:r>
        <w:rPr>
          <w:rFonts w:ascii="Arial" w:hAnsi="Arial" w:cs="Arial"/>
          <w:sz w:val="21"/>
          <w:sz-cs w:val="21"/>
          <w:b/>
          <w:color w:val="FFFFFF"/>
        </w:rPr>
        <w:t xml:space="preserve">Due to lack of skills or values?</w:t>
      </w:r>
    </w:p>
    <w:p>
      <w:pPr/>
      <w:r>
        <w:rPr>
          <w:rFonts w:ascii="Arial" w:hAnsi="Arial" w:cs="Arial"/>
          <w:sz w:val="21"/>
          <w:sz-cs w:val="21"/>
          <w:b/>
          <w:color w:val="FFFFFF"/>
        </w:rPr>
        <w:t xml:space="preserve">Increasing or decreasing?</w:t>
      </w:r>
    </w:p>
    <w:p>
      <w:pPr/>
      <w:r>
        <w:rPr>
          <w:rFonts w:ascii="Arial" w:hAnsi="Arial" w:cs="Arial"/>
          <w:sz w:val="21"/>
          <w:sz-cs w:val="21"/>
          <w:b/>
          <w:color w:val="FFFFFF"/>
        </w:rPr>
        <w:t xml:space="preserve">Root cause (your view)</w:t>
      </w:r>
    </w:p>
    <w:p>
      <w:pPr/>
      <w:r>
        <w:rPr>
          <w:rFonts w:ascii="Arial" w:hAnsi="Arial" w:cs="Arial"/>
          <w:sz w:val="21"/>
          <w:sz-cs w:val="21"/>
          <w:b/>
          <w:color w:val="FFFFFF"/>
        </w:rPr>
        <w:t xml:space="preserve">Solution (your view)</w:t>
      </w:r>
    </w:p>
    <w:p>
      <w:pPr>
        <w:jc w:val="center"/>
      </w:pPr>
      <w:r>
        <w:rPr>
          <w:rFonts w:ascii="Arial" w:hAnsi="Arial" w:cs="Arial"/>
          <w:sz w:val="21"/>
          <w:sz-cs w:val="21"/>
        </w:rPr>
        <w:t xml:space="preserve">1</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2</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3</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4</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5</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spacing w:before="120" w:after="100"/>
      </w:pPr>
      <w:r>
        <w:rPr>
          <w:rFonts w:ascii="Arial" w:hAnsi="Arial" w:cs="Arial"/>
          <w:sz w:val="22"/>
          <w:sz-cs w:val="22"/>
          <w:b/>
        </w:rPr>
        <w:t xml:space="preserve">C3. Five things that give you happiness in continuity:</w:t>
      </w:r>
    </w:p>
    <w:p>
      <w:pPr>
        <w:spacing w:before="120" w:after="120"/>
      </w:pPr>
      <w:r>
        <w:t xml:space="preserve">[Your response] (e.g., meaningful relationships, personal growth, contributing to community well-being, self-awareness, and balance between physical, emotional, and intellectual pursuits)</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C4. Five things that make you feel unhappy:</w:t>
      </w:r>
    </w:p>
    <w:p>
      <w:pPr>
        <w:spacing w:before="120" w:after="120"/>
      </w:pPr>
      <w:r>
        <w:t xml:space="preserve">[Your response] (e.g., stress from unmet expectations, disconnection from purpose, prioritizing material gain over self-reflection, neglecting relationships, or feeling trapped in 'animal consciousness' patterns)</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C5. Based on today's discussion, what role do you see for yourself in the education system?</w:t>
      </w:r>
    </w:p>
    <w:p>
      <w:pPr>
        <w:spacing w:before="120" w:after="120"/>
      </w:pPr>
      <w:r>
        <w:t xml:space="preserve">As per today's discussion, my role would be to facilitate transformation through education-sanskar. This involves consciously balancing physical facility, interpersonal relationships, and self-awareness in teaching practices. By prioritizing holistic development, I would help students shift from 'animal consciousness' (focused solely on physical needs) to 'human consciousness' (integrating all three essential pillars).</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240" w:after="120"/>
      </w:pPr>
      <w:r>
        <w:rPr>
          <w:rFonts w:ascii="Arial" w:hAnsi="Arial" w:cs="Arial"/>
          <w:sz w:val="24"/>
          <w:sz-cs w:val="24"/>
          <w:b/>
          <w:color w:val="FFFFFF"/>
        </w:rPr>
        <w:t xml:space="preserve">Part D — Long-Answer Questions</w:t>
      </w:r>
    </w:p>
    <w:p>
      <w:pPr>
        <w:spacing w:after="80"/>
      </w:pPr>
      <w:r>
        <w:rPr>
          <w:rFonts w:ascii="Arial" w:hAnsi="Arial" w:cs="Arial"/>
          <w:sz w:val="22"/>
          <w:sz-cs w:val="22"/>
          <w:b/>
        </w:rPr>
        <w:t xml:space="preserve">Q1. </w:t>
      </w:r>
      <w:r>
        <w:rPr>
          <w:rFonts w:ascii="Arial" w:hAnsi="Arial" w:cs="Arial"/>
          <w:sz w:val="22"/>
          <w:sz-cs w:val="22"/>
        </w:rPr>
        <w:t xml:space="preserve">For a human being, “physical facility is necessary but something more is also required.” Explain the fundamental difference between animals and human beings on this basis.</w:t>
      </w:r>
    </w:p>
    <w:p>
      <w:pPr>
        <w:spacing w:before="120" w:after="140"/>
      </w:pPr>
      <w:r>
        <w:t xml:space="preserve">Animals rely on physical facility as sufficient for their needs, which aligns with 'animal consciousness.' Human beings, however, require not just physical facility (with nature), but also: 1) meaningful relationships with others, and 2) right understanding within the self. This triad - physical facility, relationships, and self-awareness - creates 'human consciousness,' which the text describes as essential for holistic development and continuous prosperity. Physical facility alone is inadequate for humans because it ignores the emotional/intellectual dimensions of existence.</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Q2. </w:t>
      </w:r>
      <w:r>
        <w:rPr>
          <w:rFonts w:ascii="Arial" w:hAnsi="Arial" w:cs="Arial"/>
          <w:sz w:val="22"/>
          <w:sz-cs w:val="22"/>
        </w:rPr>
        <w:t xml:space="preserve">What is meant by Holistic Development, and what is the role of education–sanskar in achieving it?</w:t>
      </w:r>
    </w:p>
    <w:p>
      <w:pPr>
        <w:spacing w:before="120" w:after="140"/>
      </w:pPr>
      <w:r>
        <w:t xml:space="preserve">Holistic development is the transformation from animal consciousness to human consciousness, which requires not only physical facilities but also right understanding and healthy relationships, all in the correct priority order. Education–sanskar plays a pivotal role by providing the values, mindset and learning experience necessary to facilitate this transformation.</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Q3. </w:t>
      </w:r>
      <w:r>
        <w:rPr>
          <w:rFonts w:ascii="Arial" w:hAnsi="Arial" w:cs="Arial"/>
          <w:sz w:val="22"/>
          <w:sz-cs w:val="22"/>
        </w:rPr>
        <w:t xml:space="preserve">Distinguish between living with Animal Consciousness and living with Human Consciousness, explaining the place of right understanding, relationship and physical facility in the correct priority.</w:t>
      </w:r>
    </w:p>
    <w:p>
      <w:pPr>
        <w:spacing w:before="120" w:after="140"/>
      </w:pPr>
      <w:r>
        <w:t xml:space="preserve">Living with animal consciousness means focusing solely on physical facilities, while living with human consciousness means prioritizing right understanding first, then relationships, and finally physical facilities. Animal consciousness neglects the other two dimensions; human consciousness integrates all three with right priority.</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240" w:after="120"/>
      </w:pPr>
      <w:r>
        <w:rPr>
          <w:rFonts w:ascii="Arial" w:hAnsi="Arial" w:cs="Arial"/>
          <w:sz w:val="24"/>
          <w:sz-cs w:val="24"/>
          <w:b/>
          <w:color w:val="FFFFFF"/>
        </w:rPr>
        <w:t xml:space="preserve">Self-Reflection (take home)</w:t>
      </w:r>
    </w:p>
    <w:p>
      <w:pPr>
        <w:ind w:left="720" w:first-line="-720"/>
        <w:spacing w:after="60"/>
      </w:pPr>
      <w:r>
        <w:rPr>
          <w:rFonts w:ascii="Arial" w:hAnsi="Arial" w:cs="Arial"/>
          <w:sz w:val="22"/>
          <w:sz-cs w:val="22"/>
        </w:rPr>
        <w:t xml:space="preserve"/>
        <w:tab/>
        <w:t xml:space="preserve">•</w:t>
        <w:tab/>
        <w:t xml:space="preserve">Are you able to see that your basic aspirations are for continuous happiness and prosperity?</w:t>
      </w:r>
    </w:p>
    <w:p>
      <w:pPr>
        <w:ind w:left="720" w:first-line="-720"/>
        <w:spacing w:after="60"/>
      </w:pPr>
      <w:r>
        <w:t xml:space="preserve">Yes, the basic human aspiration is continuous happiness and prosperity, as stated in the lesson.</w:t>
      </w:r>
    </w:p>
    <w:p>
      <w:pPr>
        <w:ind w:left="720" w:first-line="-720"/>
        <w:spacing w:after="60"/>
      </w:pPr>
      <w:r>
        <w:rPr>
          <w:rFonts w:ascii="Arial" w:hAnsi="Arial" w:cs="Arial"/>
          <w:sz w:val="22"/>
          <w:sz-cs w:val="22"/>
        </w:rPr>
        <w:t xml:space="preserve"/>
        <w:tab/>
        <w:t xml:space="preserve">•</w:t>
        <w:tab/>
        <w:t xml:space="preserve">Can you see that to fulfil your basic aspirations, three things are required — right understanding, fulfilment in relationship, and physical facility?</w:t>
      </w:r>
    </w:p>
    <w:p>
      <w:pPr>
        <w:ind w:left="720" w:first-line="-720"/>
        <w:spacing w:after="60"/>
      </w:pPr>
      <w:r>
        <w:t xml:space="preserve">Yes, to fulfill basic aspirations one must have right understanding, fulfilment in relationships, and physical facilities, with the right priorities as described in the material.</w:t>
      </w:r>
    </w:p>
    <w:p>
      <w:pPr>
        <w:ind w:left="720" w:first-line="-720"/>
        <w:spacing w:after="60"/>
      </w:pPr>
      <w:r>
        <w:rPr>
          <w:rFonts w:ascii="Arial" w:hAnsi="Arial" w:cs="Arial"/>
          <w:sz w:val="22"/>
          <w:sz-cs w:val="22"/>
        </w:rPr>
        <w:t xml:space="preserve"/>
        <w:tab/>
        <w:t xml:space="preserve">•</w:t>
        <w:tab/>
        <w:t xml:space="preserve">Does our education need content and process to include all three? Evaluate present education and the way forward.</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