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Evaluation — Partially Completed</w:t>
      </w:r>
    </w:p>
    <w:p>
      <w:r>
        <w:t>Rate each item on a scale of 1-5.</w:t>
      </w:r>
    </w:p>
    <w:p>
      <w:r>
        <w:t>How would you rate the instructor's clarity?</w:t>
      </w:r>
    </w:p>
    <w:p>
      <w:r>
        <w:t>Answer: 5</w:t>
      </w:r>
    </w:p>
    <w:p>
      <w:r>
        <w:t>How would you rate the course materials?</w:t>
      </w:r>
    </w:p>
    <w:p>
      <w:r>
        <w:t>Answer: 4</w:t>
      </w:r>
    </w:p>
    <w:p>
      <w:r>
        <w:t>How would you rate the workload?</w:t>
      </w:r>
    </w:p>
    <w:p/>
    <w:p>
      <w:r>
        <w:t>What improvements would you suggest?</w:t>
      </w:r>
    </w:p>
    <w:p>
      <w:r>
        <w:t>Answer: More practice problems would help. The textbook chapters could be shorter.</w:t>
      </w:r>
    </w:p>
    <w:p>
      <w:r>
        <w:t>Would you recommend this course?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