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440B54" w:rsidP="00440B5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</w:t>
            </w:r>
            <w:r w:rsidR="00C26D93">
              <w:rPr>
                <w:rFonts w:asciiTheme="minorHAnsi" w:hAnsiTheme="minorHAnsi"/>
                <w:color w:val="000000"/>
              </w:rPr>
              <w:t xml:space="preserve"> 30, 2018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546618" w:rsidRDefault="009E01A6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Project </w:t>
      </w:r>
      <w:r w:rsidR="004A1EDA">
        <w:rPr>
          <w:rFonts w:asciiTheme="minorHAnsi" w:hAnsiTheme="minorHAnsi"/>
          <w:color w:val="000000" w:themeColor="text1"/>
        </w:rPr>
        <w:t>risk analysis.</w:t>
      </w:r>
    </w:p>
    <w:p w:rsidR="001E5C91" w:rsidRPr="00FE05E0" w:rsidRDefault="001E5C91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Roles and responsibilities identification</w:t>
      </w:r>
      <w:r w:rsidR="00002FB0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753064" w:rsidRDefault="009B097B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Identified various risks in the project and have noted.</w:t>
      </w:r>
    </w:p>
    <w:p w:rsidR="008E7C97" w:rsidRDefault="008E7C97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on the measures to overcome the risks identified.</w:t>
      </w:r>
    </w:p>
    <w:p w:rsidR="009B097B" w:rsidRPr="00753064" w:rsidRDefault="009B097B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Identified team roles and responsibilities.</w:t>
      </w:r>
    </w:p>
    <w:p w:rsidR="00B04626" w:rsidRDefault="00B04626" w:rsidP="00B04626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1075"/>
        <w:gridCol w:w="4680"/>
        <w:gridCol w:w="2340"/>
        <w:gridCol w:w="1620"/>
      </w:tblGrid>
      <w:tr w:rsidR="00B04626" w:rsidRPr="00C24443" w:rsidTr="000941CF">
        <w:tc>
          <w:tcPr>
            <w:tcW w:w="1075" w:type="dxa"/>
            <w:shd w:val="clear" w:color="auto" w:fill="92D050"/>
          </w:tcPr>
          <w:p w:rsidR="00B04626" w:rsidRPr="00C24443" w:rsidRDefault="00B04626" w:rsidP="000941CF">
            <w:pPr>
              <w:jc w:val="center"/>
            </w:pPr>
            <w:r w:rsidRPr="00C24443">
              <w:rPr>
                <w:color w:val="FFFFFF" w:themeColor="background1"/>
              </w:rPr>
              <w:t>S. No</w:t>
            </w:r>
          </w:p>
        </w:tc>
        <w:tc>
          <w:tcPr>
            <w:tcW w:w="4680" w:type="dxa"/>
            <w:shd w:val="clear" w:color="auto" w:fill="92D050"/>
          </w:tcPr>
          <w:p w:rsidR="00B04626" w:rsidRPr="00C24443" w:rsidRDefault="00B04626" w:rsidP="000941CF">
            <w:pPr>
              <w:jc w:val="center"/>
            </w:pPr>
            <w:r w:rsidRPr="00C24443">
              <w:rPr>
                <w:color w:val="FFFFFF" w:themeColor="background1"/>
              </w:rPr>
              <w:t>Action items</w:t>
            </w:r>
          </w:p>
        </w:tc>
        <w:tc>
          <w:tcPr>
            <w:tcW w:w="2340" w:type="dxa"/>
            <w:shd w:val="clear" w:color="auto" w:fill="92D050"/>
          </w:tcPr>
          <w:p w:rsidR="00B04626" w:rsidRPr="00C24443" w:rsidRDefault="00B04626" w:rsidP="000941CF">
            <w:pPr>
              <w:jc w:val="center"/>
            </w:pPr>
            <w:r w:rsidRPr="00C24443">
              <w:rPr>
                <w:color w:val="FFFFFF" w:themeColor="background1"/>
              </w:rPr>
              <w:t>Owner</w:t>
            </w:r>
            <w:r>
              <w:rPr>
                <w:color w:val="FFFFFF" w:themeColor="background1"/>
              </w:rPr>
              <w:t>(</w:t>
            </w:r>
            <w:r w:rsidRPr="00C24443">
              <w:rPr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)</w:t>
            </w:r>
          </w:p>
        </w:tc>
        <w:tc>
          <w:tcPr>
            <w:tcW w:w="1620" w:type="dxa"/>
            <w:shd w:val="clear" w:color="auto" w:fill="92D050"/>
          </w:tcPr>
          <w:p w:rsidR="00B04626" w:rsidRPr="00C24443" w:rsidRDefault="00B04626" w:rsidP="000941CF">
            <w:pPr>
              <w:jc w:val="center"/>
              <w:rPr>
                <w:color w:val="FFFFFF" w:themeColor="background1"/>
              </w:rPr>
            </w:pPr>
            <w:r w:rsidRPr="00C24443">
              <w:rPr>
                <w:color w:val="FFFFFF" w:themeColor="background1"/>
              </w:rPr>
              <w:t>Deadline</w:t>
            </w:r>
          </w:p>
        </w:tc>
      </w:tr>
      <w:tr w:rsidR="00B04626" w:rsidRPr="009C740C" w:rsidTr="000941CF">
        <w:tblPrEx>
          <w:tblLook w:val="04A0" w:firstRow="1" w:lastRow="0" w:firstColumn="1" w:lastColumn="0" w:noHBand="0" w:noVBand="1"/>
        </w:tblPrEx>
        <w:trPr>
          <w:trHeight w:val="467"/>
        </w:trPr>
        <w:tc>
          <w:tcPr>
            <w:tcW w:w="1075" w:type="dxa"/>
            <w:noWrap/>
            <w:hideMark/>
          </w:tcPr>
          <w:p w:rsidR="00B04626" w:rsidRPr="00CC47BA" w:rsidRDefault="00B04626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</w:t>
            </w:r>
          </w:p>
        </w:tc>
        <w:tc>
          <w:tcPr>
            <w:tcW w:w="4680" w:type="dxa"/>
            <w:noWrap/>
            <w:hideMark/>
          </w:tcPr>
          <w:p w:rsidR="00B04626" w:rsidRPr="00CC47BA" w:rsidRDefault="00B04626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Complete team deliverable 1 documents</w:t>
            </w:r>
          </w:p>
        </w:tc>
        <w:tc>
          <w:tcPr>
            <w:tcW w:w="2340" w:type="dxa"/>
            <w:noWrap/>
            <w:hideMark/>
          </w:tcPr>
          <w:p w:rsidR="00B04626" w:rsidRPr="00CC47BA" w:rsidRDefault="00B04626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Vikas, Sai Krishna, Revanth, Siri, Sai Teja</w:t>
            </w:r>
          </w:p>
        </w:tc>
        <w:tc>
          <w:tcPr>
            <w:tcW w:w="1620" w:type="dxa"/>
            <w:noWrap/>
            <w:hideMark/>
          </w:tcPr>
          <w:p w:rsidR="00B04626" w:rsidRPr="00CC47BA" w:rsidRDefault="00B04626" w:rsidP="000941CF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</w:pP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9/</w:t>
            </w:r>
            <w:r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12</w:t>
            </w:r>
            <w:r w:rsidRPr="00CC47BA">
              <w:rPr>
                <w:rFonts w:ascii="Calibri" w:eastAsia="Times New Roman" w:hAnsi="Calibri" w:cs="Times New Roman"/>
                <w:bCs w:val="0"/>
                <w:color w:val="000000"/>
                <w:lang w:eastAsia="en-US"/>
              </w:rPr>
              <w:t>/2018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bookmarkStart w:id="0" w:name="_GoBack"/>
      <w:bookmarkEnd w:id="0"/>
      <w:r w:rsidRPr="008D3E72">
        <w:rPr>
          <w:color w:val="92D050"/>
        </w:rPr>
        <w:t>Announcements</w:t>
      </w:r>
    </w:p>
    <w:p w:rsidR="00C26D93" w:rsidRPr="00E302BF" w:rsidRDefault="008E7C97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By this MOM, we are successful in identifying various risk involved in the project and its counter measures.</w:t>
      </w:r>
    </w:p>
    <w:p w:rsidR="007C47A9" w:rsidRDefault="002E60A0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0A0" w:rsidRDefault="002E60A0">
      <w:pPr>
        <w:spacing w:before="0" w:after="0" w:line="240" w:lineRule="auto"/>
      </w:pPr>
      <w:r>
        <w:separator/>
      </w:r>
    </w:p>
  </w:endnote>
  <w:endnote w:type="continuationSeparator" w:id="0">
    <w:p w:rsidR="002E60A0" w:rsidRDefault="002E60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E5C9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0A0" w:rsidRDefault="002E60A0">
      <w:pPr>
        <w:spacing w:before="0" w:after="0" w:line="240" w:lineRule="auto"/>
      </w:pPr>
      <w:r>
        <w:separator/>
      </w:r>
    </w:p>
  </w:footnote>
  <w:footnote w:type="continuationSeparator" w:id="0">
    <w:p w:rsidR="002E60A0" w:rsidRDefault="002E60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863C7"/>
    <w:rsid w:val="001C4FC4"/>
    <w:rsid w:val="001E5C91"/>
    <w:rsid w:val="002B1A82"/>
    <w:rsid w:val="002E60A0"/>
    <w:rsid w:val="003762F2"/>
    <w:rsid w:val="004228FC"/>
    <w:rsid w:val="00440B54"/>
    <w:rsid w:val="0049371A"/>
    <w:rsid w:val="004A1EDA"/>
    <w:rsid w:val="00546618"/>
    <w:rsid w:val="00702AF2"/>
    <w:rsid w:val="00710F9E"/>
    <w:rsid w:val="00753064"/>
    <w:rsid w:val="0076778E"/>
    <w:rsid w:val="008E7C97"/>
    <w:rsid w:val="009B097B"/>
    <w:rsid w:val="009E01A6"/>
    <w:rsid w:val="00B04626"/>
    <w:rsid w:val="00BB5428"/>
    <w:rsid w:val="00BC128C"/>
    <w:rsid w:val="00C26D93"/>
    <w:rsid w:val="00E119C9"/>
    <w:rsid w:val="00E20CEB"/>
    <w:rsid w:val="00E302BF"/>
    <w:rsid w:val="00E4570A"/>
    <w:rsid w:val="00E94868"/>
    <w:rsid w:val="00EC1D0E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B04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25</cp:revision>
  <dcterms:created xsi:type="dcterms:W3CDTF">2018-09-12T21:48:00Z</dcterms:created>
  <dcterms:modified xsi:type="dcterms:W3CDTF">2018-09-12T23:23:00Z</dcterms:modified>
</cp:coreProperties>
</file>