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8"/>
        <w:ind w:left="0" w:right="0"/>
      </w:pPr>
    </w:p>
    <w:p>
      <w:pPr>
        <w:autoSpaceDN w:val="0"/>
        <w:autoSpaceDE w:val="0"/>
        <w:widowControl/>
        <w:spacing w:line="264" w:lineRule="exact" w:before="4" w:after="256"/>
        <w:ind w:left="2736" w:right="2736" w:firstLine="0"/>
        <w:jc w:val="center"/>
      </w:pPr>
      <w:r>
        <w:rPr>
          <w:spacing w:val="-2.8131510416666727"/>
          <w:rFonts w:ascii="Liberation Sans" w:hAnsi="Liberation Sans" w:eastAsia="Liberation Sans" w:cs="Liberation Sans"/>
          <w:b/>
          <w:bCs/>
          <w:i w:val="0"/>
          <w:color w:val="000000"/>
          <w:sz w:val="24"/>
          <w:szCs w:val="24"/>
        </w:rPr>
        <w:t xml:space="preserve">Acceptance Testing </w:t>
      </w:r>
      <w:r>
        <w:br/>
      </w:r>
      <w:r>
        <w:rPr>
          <w:spacing w:val="-2.91224254261365"/>
          <w:rFonts w:ascii="Liberation Sans" w:hAnsi="Liberation Sans" w:eastAsia="Liberation Sans" w:cs="Liberation Sans"/>
          <w:b/>
          <w:bCs/>
          <w:i w:val="0"/>
          <w:color w:val="000000"/>
          <w:sz w:val="23"/>
          <w:szCs w:val="23"/>
        </w:rPr>
        <w:t>UAT Execution &amp; Report Submission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8.0" w:type="dxa"/>
      </w:tblPr>
      <w:tblGrid>
        <w:gridCol w:w="1832"/>
        <w:gridCol w:w="5110"/>
      </w:tblGrid>
      <w:tr>
        <w:trPr>
          <w:trHeight w:hRule="exact" w:val="262"/>
        </w:trPr>
        <w:tc>
          <w:tcPr>
            <w:tcW w:type="dxa" w:w="1832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3232421874999147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Date</w:t>
            </w:r>
          </w:p>
        </w:tc>
        <w:tc>
          <w:tcPr>
            <w:tcW w:type="dxa" w:w="5110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301147460937478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03 November 2022</w:t>
            </w:r>
          </w:p>
        </w:tc>
      </w:tr>
      <w:tr>
        <w:trPr>
          <w:trHeight w:hRule="exact" w:val="262"/>
        </w:trPr>
        <w:tc>
          <w:tcPr>
            <w:tcW w:type="dxa" w:w="1832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0"/>
              <w:ind w:left="102" w:right="0" w:firstLine="0"/>
              <w:jc w:val="left"/>
            </w:pPr>
            <w:r>
              <w:rPr>
                <w:spacing w:val="0.3604910714285226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Team ID</w:t>
            </w:r>
          </w:p>
        </w:tc>
        <w:tc>
          <w:tcPr>
            <w:tcW w:type="dxa" w:w="5110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0"/>
              <w:ind w:left="102" w:right="0" w:firstLine="0"/>
              <w:jc w:val="left"/>
            </w:pPr>
            <w:r>
              <w:rPr>
                <w:spacing w:val="0.0552619485294184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PNT2022TMIDxxxxxx</w:t>
            </w:r>
          </w:p>
        </w:tc>
      </w:tr>
      <w:tr>
        <w:trPr>
          <w:trHeight w:hRule="exact" w:val="266"/>
        </w:trPr>
        <w:tc>
          <w:tcPr>
            <w:tcW w:type="dxa" w:w="1832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11035156249998104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type="dxa" w:w="5110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137319711538452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Project - xxx</w:t>
            </w:r>
          </w:p>
        </w:tc>
      </w:tr>
      <w:tr>
        <w:trPr>
          <w:trHeight w:hRule="exact" w:val="264"/>
        </w:trPr>
        <w:tc>
          <w:tcPr>
            <w:tcW w:type="dxa" w:w="1832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2023737980768968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Maximum Marks</w:t>
            </w:r>
          </w:p>
        </w:tc>
        <w:tc>
          <w:tcPr>
            <w:tcW w:type="dxa" w:w="5110"/>
            <w:tcBorders>
              <w:top w:sz="4.0" w:val="single" w:color="000000"/>
              <w:bottom w:sz="4.0" w:val="single" w:color="000000"/>
              <w:left w:sz="4.0" w:val="single" w:color="000000"/>
              <w:right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102" w:right="0" w:firstLine="0"/>
              <w:jc w:val="left"/>
            </w:pPr>
            <w:r>
              <w:rPr>
                <w:spacing w:val="0.235212053571477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>4 Marks</w:t>
            </w:r>
          </w:p>
        </w:tc>
      </w:tr>
    </w:tbl>
    <w:p>
      <w:pPr>
        <w:autoSpaceDN w:val="0"/>
        <w:autoSpaceDE w:val="0"/>
        <w:widowControl/>
        <w:spacing w:line="314" w:lineRule="exact" w:before="304" w:after="0"/>
        <w:ind w:left="326" w:right="0" w:firstLine="0"/>
        <w:jc w:val="left"/>
      </w:pPr>
      <w:r>
        <w:rPr>
          <w:spacing w:val="-3.5195312500000298"/>
          <w:rFonts w:ascii="Liberation Sans" w:hAnsi="Liberation Sans" w:eastAsia="Liberation Sans" w:cs="Liberation Sans"/>
          <w:b/>
          <w:bCs/>
          <w:i w:val="0"/>
          <w:color w:val="943634"/>
          <w:sz w:val="28"/>
          <w:szCs w:val="28"/>
        </w:rPr>
        <w:t xml:space="preserve">1. Purpose of Document </w:t>
      </w:r>
    </w:p>
    <w:p>
      <w:pPr>
        <w:autoSpaceDN w:val="0"/>
        <w:autoSpaceDE w:val="0"/>
        <w:widowControl/>
        <w:spacing w:line="300" w:lineRule="exact" w:before="106" w:after="0"/>
        <w:ind w:left="680" w:right="0" w:firstLine="0"/>
        <w:jc w:val="left"/>
      </w:pPr>
      <w:r>
        <w:rPr>
          <w:spacing w:val="1.4957965353260723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 xml:space="preserve">The purpose of this document is to briefly explain the test coverage and open issues of the </w:t>
      </w:r>
      <w:r>
        <w:rPr>
          <w:spacing w:val="0.016048569277097476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 xml:space="preserve">[ProductName] project at the time of the release to User Acceptance Testing (UAT). </w:t>
      </w:r>
    </w:p>
    <w:p>
      <w:pPr>
        <w:autoSpaceDN w:val="0"/>
        <w:autoSpaceDE w:val="0"/>
        <w:widowControl/>
        <w:spacing w:line="314" w:lineRule="exact" w:before="452" w:after="0"/>
        <w:ind w:left="326" w:right="0" w:firstLine="0"/>
        <w:jc w:val="left"/>
      </w:pPr>
      <w:r>
        <w:rPr>
          <w:spacing w:val="-2.348684210526349"/>
          <w:rFonts w:ascii="Liberation Sans" w:hAnsi="Liberation Sans" w:eastAsia="Liberation Sans" w:cs="Liberation Sans"/>
          <w:b/>
          <w:bCs/>
          <w:i w:val="0"/>
          <w:color w:val="943634"/>
          <w:sz w:val="28"/>
          <w:szCs w:val="28"/>
        </w:rPr>
        <w:t xml:space="preserve">2. Defect Analysis </w:t>
      </w:r>
    </w:p>
    <w:p>
      <w:pPr>
        <w:autoSpaceDN w:val="0"/>
        <w:autoSpaceDE w:val="0"/>
        <w:widowControl/>
        <w:spacing w:line="300" w:lineRule="exact" w:before="104" w:after="26"/>
        <w:ind w:left="680" w:right="144" w:firstLine="0"/>
        <w:jc w:val="left"/>
      </w:pPr>
      <w:r>
        <w:rPr>
          <w:spacing w:val="2.1588689630681817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 xml:space="preserve">This report shows the number of resolved or closed bugs at each severity level, and how </w:t>
      </w:r>
      <w:r>
        <w:rPr>
          <w:spacing w:val="-0.08408717105261962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 xml:space="preserve">they were resolved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6"/>
        <w:gridCol w:w="1306"/>
        <w:gridCol w:w="1604"/>
        <w:gridCol w:w="1610"/>
        <w:gridCol w:w="1606"/>
        <w:gridCol w:w="1606"/>
      </w:tblGrid>
      <w:tr>
        <w:trPr>
          <w:trHeight w:hRule="exact" w:val="466"/>
        </w:trPr>
        <w:tc>
          <w:tcPr>
            <w:tcW w:type="dxa" w:w="1906"/>
            <w:tcBorders>
              <w:top w:sz="7.200000000000273" w:val="single" w:color="000000"/>
              <w:bottom w:sz="8.0" w:val="single" w:color="D8D9D8"/>
              <w:left w:sz="8.0" w:val="single" w:color="000000"/>
              <w:right w:sz="7.2000000000000455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420" w:right="0" w:firstLine="0"/>
              <w:jc w:val="left"/>
            </w:pPr>
            <w:r>
              <w:rPr>
                <w:spacing w:val="2.2454589843749915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Resolution</w:t>
            </w:r>
          </w:p>
        </w:tc>
        <w:tc>
          <w:tcPr>
            <w:tcW w:type="dxa" w:w="1306"/>
            <w:tcBorders>
              <w:top w:sz="7.200000000000273" w:val="single" w:color="000000"/>
              <w:bottom w:sz="8.0" w:val="single" w:color="D8D9D8"/>
              <w:left w:sz="7.2000000000000455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170" w:right="0" w:firstLine="0"/>
              <w:jc w:val="left"/>
            </w:pPr>
            <w:r>
              <w:rPr>
                <w:spacing w:val="0.87255859375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Severity 1</w:t>
            </w:r>
          </w:p>
        </w:tc>
        <w:tc>
          <w:tcPr>
            <w:tcW w:type="dxa" w:w="1604"/>
            <w:tcBorders>
              <w:top w:sz="7.200000000000273" w:val="single" w:color="000000"/>
              <w:bottom w:sz="8.0" w:val="single" w:color="D8D9D8"/>
              <w:left w:sz="8.0" w:val="single" w:color="D8D9D8"/>
              <w:right w:sz="7.199999999999818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320" w:right="0" w:firstLine="0"/>
              <w:jc w:val="left"/>
            </w:pPr>
            <w:r>
              <w:rPr>
                <w:spacing w:val="1.0725585937499886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Severity 2</w:t>
            </w:r>
          </w:p>
        </w:tc>
        <w:tc>
          <w:tcPr>
            <w:tcW w:type="dxa" w:w="1610"/>
            <w:tcBorders>
              <w:top w:sz="7.200000000000273" w:val="single" w:color="000000"/>
              <w:bottom w:sz="8.0" w:val="single" w:color="D8D9D8"/>
              <w:left w:sz="7.199999999999818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326" w:right="0" w:firstLine="0"/>
              <w:jc w:val="left"/>
            </w:pPr>
            <w:r>
              <w:rPr>
                <w:spacing w:val="1.0725585937499886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Severity 3</w:t>
            </w:r>
          </w:p>
        </w:tc>
        <w:tc>
          <w:tcPr>
            <w:tcW w:type="dxa" w:w="1606"/>
            <w:tcBorders>
              <w:top w:sz="7.200000000000273" w:val="single" w:color="000000"/>
              <w:bottom w:sz="8.0" w:val="single" w:color="D8D9D8"/>
              <w:left w:sz="8.0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344" w:right="0" w:firstLine="0"/>
              <w:jc w:val="left"/>
            </w:pPr>
            <w:r>
              <w:rPr>
                <w:spacing w:val="1.0725585937499886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Severity 4</w:t>
            </w:r>
          </w:p>
        </w:tc>
        <w:tc>
          <w:tcPr>
            <w:tcW w:type="dxa" w:w="1606"/>
            <w:tcBorders>
              <w:bottom w:sz="8.0" w:val="single" w:color="D8D9D8"/>
              <w:left w:sz="8.0" w:val="single" w:color="D8D9D8"/>
              <w:right w:sz="8.0" w:val="single" w:color="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0" w:after="0"/>
              <w:ind w:left="384" w:right="0" w:firstLine="0"/>
              <w:jc w:val="left"/>
            </w:pPr>
            <w:r>
              <w:rPr>
                <w:spacing w:val="2.1360473632813637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Subtotal</w:t>
            </w:r>
          </w:p>
        </w:tc>
      </w:tr>
      <w:tr>
        <w:trPr>
          <w:trHeight w:hRule="exact" w:val="494"/>
        </w:trPr>
        <w:tc>
          <w:tcPr>
            <w:tcW w:type="dxa" w:w="1906"/>
            <w:tcBorders>
              <w:top w:sz="8.0" w:val="single" w:color="D8D9D8"/>
              <w:bottom w:sz="7.200000000000273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88" w:right="0" w:firstLine="0"/>
              <w:jc w:val="left"/>
            </w:pPr>
            <w:r>
              <w:rPr>
                <w:spacing w:val="-1.379882812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By Design </w:t>
            </w:r>
          </w:p>
        </w:tc>
        <w:tc>
          <w:tcPr>
            <w:tcW w:type="dxa" w:w="1306"/>
            <w:tcBorders>
              <w:top w:sz="8.0" w:val="single" w:color="D8D9D8"/>
              <w:bottom w:sz="7.200000000000273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514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10 </w:t>
            </w:r>
          </w:p>
        </w:tc>
        <w:tc>
          <w:tcPr>
            <w:tcW w:type="dxa" w:w="1604"/>
            <w:tcBorders>
              <w:top w:sz="8.0" w:val="single" w:color="D8D9D8"/>
              <w:bottom w:sz="7.200000000000273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  <w:tc>
          <w:tcPr>
            <w:tcW w:type="dxa" w:w="1610"/>
            <w:tcBorders>
              <w:top w:sz="8.0" w:val="single" w:color="D8D9D8"/>
              <w:bottom w:sz="7.200000000000273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606"/>
            <w:tcBorders>
              <w:top w:sz="8.0" w:val="single" w:color="D8D9D8"/>
              <w:bottom w:sz="7.200000000000273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type="dxa" w:w="1606"/>
            <w:tcBorders>
              <w:top w:sz="8.0" w:val="single" w:color="D8D9D8"/>
              <w:bottom w:sz="7.200000000000273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664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20 </w:t>
            </w:r>
          </w:p>
        </w:tc>
      </w:tr>
      <w:tr>
        <w:trPr>
          <w:trHeight w:hRule="exact" w:val="496"/>
        </w:trPr>
        <w:tc>
          <w:tcPr>
            <w:tcW w:type="dxa" w:w="1906"/>
            <w:tcBorders>
              <w:top w:sz="7.200000000000273" w:val="single" w:color="D8D9D8"/>
              <w:bottom w:sz="8.0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88" w:right="0" w:firstLine="0"/>
              <w:jc w:val="left"/>
            </w:pPr>
            <w:r>
              <w:rPr>
                <w:spacing w:val="-1.6291015625000114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Duplicate </w:t>
            </w:r>
          </w:p>
        </w:tc>
        <w:tc>
          <w:tcPr>
            <w:tcW w:type="dxa" w:w="1306"/>
            <w:tcBorders>
              <w:top w:sz="7.200000000000273" w:val="single" w:color="D8D9D8"/>
              <w:bottom w:sz="8.0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568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4"/>
            <w:tcBorders>
              <w:top w:sz="7.200000000000273" w:val="single" w:color="D8D9D8"/>
              <w:bottom w:sz="8.0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10"/>
            <w:tcBorders>
              <w:top w:sz="7.200000000000273" w:val="single" w:color="D8D9D8"/>
              <w:bottom w:sz="8.0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type="dxa" w:w="1606"/>
            <w:tcBorders>
              <w:top w:sz="7.200000000000273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6"/>
            <w:tcBorders>
              <w:top w:sz="7.200000000000273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0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</w:tr>
      <w:tr>
        <w:trPr>
          <w:trHeight w:hRule="exact" w:val="494"/>
        </w:trPr>
        <w:tc>
          <w:tcPr>
            <w:tcW w:type="dxa" w:w="1906"/>
            <w:tcBorders>
              <w:top w:sz="8.0" w:val="single" w:color="D8D9D8"/>
              <w:bottom w:sz="8.0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88" w:right="0" w:firstLine="0"/>
              <w:jc w:val="left"/>
            </w:pPr>
            <w:r>
              <w:rPr>
                <w:spacing w:val="-1.57595486111110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External </w:t>
            </w:r>
          </w:p>
        </w:tc>
        <w:tc>
          <w:tcPr>
            <w:tcW w:type="dxa" w:w="1306"/>
            <w:tcBorders>
              <w:top w:sz="8.0" w:val="single" w:color="D8D9D8"/>
              <w:bottom w:sz="8.0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568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604"/>
            <w:tcBorders>
              <w:top w:sz="8.0" w:val="single" w:color="D8D9D8"/>
              <w:bottom w:sz="8.0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type="dxa" w:w="1610"/>
            <w:tcBorders>
              <w:top w:sz="8.0" w:val="single" w:color="D8D9D8"/>
              <w:bottom w:sz="8.0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0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6 </w:t>
            </w:r>
          </w:p>
        </w:tc>
      </w:tr>
      <w:tr>
        <w:trPr>
          <w:trHeight w:hRule="exact" w:val="496"/>
        </w:trPr>
        <w:tc>
          <w:tcPr>
            <w:tcW w:type="dxa" w:w="1906"/>
            <w:tcBorders>
              <w:top w:sz="8.0" w:val="single" w:color="D8D9D8"/>
              <w:bottom w:sz="7.199999999999818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88" w:right="0" w:firstLine="0"/>
              <w:jc w:val="left"/>
            </w:pPr>
            <w:r>
              <w:rPr>
                <w:spacing w:val="-1.515299479166666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Fixed </w:t>
            </w:r>
          </w:p>
        </w:tc>
        <w:tc>
          <w:tcPr>
            <w:tcW w:type="dxa" w:w="1306"/>
            <w:tcBorders>
              <w:top w:sz="8.0" w:val="single" w:color="D8D9D8"/>
              <w:bottom w:sz="7.199999999999818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514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11 </w:t>
            </w:r>
          </w:p>
        </w:tc>
        <w:tc>
          <w:tcPr>
            <w:tcW w:type="dxa" w:w="1604"/>
            <w:tcBorders>
              <w:top w:sz="8.0" w:val="single" w:color="D8D9D8"/>
              <w:bottom w:sz="7.199999999999818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610"/>
            <w:tcBorders>
              <w:top w:sz="8.0" w:val="single" w:color="D8D9D8"/>
              <w:bottom w:sz="7.199999999999818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  <w:tc>
          <w:tcPr>
            <w:tcW w:type="dxa" w:w="1606"/>
            <w:tcBorders>
              <w:top w:sz="8.0" w:val="single" w:color="D8D9D8"/>
              <w:bottom w:sz="7.199999999999818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64" w:right="0" w:firstLine="0"/>
              <w:jc w:val="left"/>
            </w:pPr>
            <w:r>
              <w:rPr>
                <w:spacing w:val="-3.27669270833363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20 </w:t>
            </w:r>
          </w:p>
        </w:tc>
        <w:tc>
          <w:tcPr>
            <w:tcW w:type="dxa" w:w="1606"/>
            <w:tcBorders>
              <w:top w:sz="8.0" w:val="single" w:color="D8D9D8"/>
              <w:bottom w:sz="7.199999999999818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64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37 </w:t>
            </w:r>
          </w:p>
        </w:tc>
      </w:tr>
      <w:tr>
        <w:trPr>
          <w:trHeight w:hRule="exact" w:val="494"/>
        </w:trPr>
        <w:tc>
          <w:tcPr>
            <w:tcW w:type="dxa" w:w="1906"/>
            <w:tcBorders>
              <w:top w:sz="7.199999999999818" w:val="single" w:color="D8D9D8"/>
              <w:bottom w:sz="7.200000000000273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88" w:right="0" w:firstLine="0"/>
              <w:jc w:val="left"/>
            </w:pPr>
            <w:r>
              <w:rPr>
                <w:spacing w:val="-1.547526041666666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Not Reproduced </w:t>
            </w:r>
          </w:p>
        </w:tc>
        <w:tc>
          <w:tcPr>
            <w:tcW w:type="dxa" w:w="1306"/>
            <w:tcBorders>
              <w:top w:sz="7.199999999999818" w:val="single" w:color="D8D9D8"/>
              <w:bottom w:sz="7.200000000000273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568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4"/>
            <w:tcBorders>
              <w:top w:sz="7.199999999999818" w:val="single" w:color="D8D9D8"/>
              <w:bottom w:sz="7.200000000000273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10"/>
            <w:tcBorders>
              <w:top w:sz="7.199999999999818" w:val="single" w:color="D8D9D8"/>
              <w:bottom w:sz="7.200000000000273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6"/>
            <w:tcBorders>
              <w:top w:sz="7.199999999999818" w:val="single" w:color="D8D9D8"/>
              <w:bottom w:sz="7.200000000000273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6"/>
            <w:tcBorders>
              <w:top w:sz="7.199999999999818" w:val="single" w:color="D8D9D8"/>
              <w:bottom w:sz="7.200000000000273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720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</w:tr>
      <w:tr>
        <w:trPr>
          <w:trHeight w:hRule="exact" w:val="496"/>
        </w:trPr>
        <w:tc>
          <w:tcPr>
            <w:tcW w:type="dxa" w:w="1906"/>
            <w:tcBorders>
              <w:top w:sz="7.200000000000273" w:val="single" w:color="D8D9D8"/>
              <w:bottom w:sz="8.0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88" w:right="0" w:firstLine="0"/>
              <w:jc w:val="left"/>
            </w:pPr>
            <w:r>
              <w:rPr>
                <w:spacing w:val="-1.7690429687500142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Skipped </w:t>
            </w:r>
          </w:p>
        </w:tc>
        <w:tc>
          <w:tcPr>
            <w:tcW w:type="dxa" w:w="1306"/>
            <w:tcBorders>
              <w:top w:sz="7.200000000000273" w:val="single" w:color="D8D9D8"/>
              <w:bottom w:sz="8.0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568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4"/>
            <w:tcBorders>
              <w:top w:sz="7.200000000000273" w:val="single" w:color="D8D9D8"/>
              <w:bottom w:sz="8.0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10"/>
            <w:tcBorders>
              <w:top w:sz="7.200000000000273" w:val="single" w:color="D8D9D8"/>
              <w:bottom w:sz="8.0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6"/>
            <w:tcBorders>
              <w:top w:sz="7.200000000000273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6"/>
            <w:tcBorders>
              <w:top w:sz="7.200000000000273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720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</w:tr>
      <w:tr>
        <w:trPr>
          <w:trHeight w:hRule="exact" w:val="494"/>
        </w:trPr>
        <w:tc>
          <w:tcPr>
            <w:tcW w:type="dxa" w:w="1906"/>
            <w:tcBorders>
              <w:top w:sz="8.0" w:val="single" w:color="D8D9D8"/>
              <w:bottom w:sz="8.0" w:val="single" w:color="D8D9D8"/>
              <w:left w:sz="8.0" w:val="single" w:color="000000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88" w:right="0" w:firstLine="0"/>
              <w:jc w:val="left"/>
            </w:pPr>
            <w:r>
              <w:rPr>
                <w:spacing w:val="-1.8986328125000114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Won't Fix </w:t>
            </w:r>
          </w:p>
        </w:tc>
        <w:tc>
          <w:tcPr>
            <w:tcW w:type="dxa" w:w="1306"/>
            <w:tcBorders>
              <w:top w:sz="8.0" w:val="single" w:color="D8D9D8"/>
              <w:bottom w:sz="8.0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568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1604"/>
            <w:tcBorders>
              <w:top w:sz="8.0" w:val="single" w:color="D8D9D8"/>
              <w:bottom w:sz="8.0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18" w:right="0" w:firstLine="0"/>
              <w:jc w:val="left"/>
            </w:pPr>
            <w:r>
              <w:rPr>
                <w:spacing w:val="0.2617187500001705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5 </w:t>
            </w:r>
          </w:p>
        </w:tc>
        <w:tc>
          <w:tcPr>
            <w:tcW w:type="dxa" w:w="1610"/>
            <w:tcBorders>
              <w:top w:sz="8.0" w:val="single" w:color="D8D9D8"/>
              <w:bottom w:sz="8.0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6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60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0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 </w:t>
            </w:r>
          </w:p>
        </w:tc>
        <w:tc>
          <w:tcPr>
            <w:tcW w:type="dxa" w:w="160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720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8 </w:t>
            </w:r>
          </w:p>
        </w:tc>
      </w:tr>
      <w:tr>
        <w:trPr>
          <w:trHeight w:hRule="exact" w:val="504"/>
        </w:trPr>
        <w:tc>
          <w:tcPr>
            <w:tcW w:type="dxa" w:w="1906"/>
            <w:tcBorders>
              <w:top w:sz="8.0" w:val="single" w:color="D8D9D8"/>
              <w:right w:sz="7.2000000000000455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88" w:right="0" w:firstLine="0"/>
              <w:jc w:val="left"/>
            </w:pPr>
            <w:r>
              <w:rPr>
                <w:spacing w:val="-1.459263392857142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Totals </w:t>
            </w:r>
          </w:p>
        </w:tc>
        <w:tc>
          <w:tcPr>
            <w:tcW w:type="dxa" w:w="1306"/>
            <w:tcBorders>
              <w:top w:sz="8.0" w:val="single" w:color="D8D9D8"/>
              <w:left w:sz="7.2000000000000455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514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24 </w:t>
            </w:r>
          </w:p>
        </w:tc>
        <w:tc>
          <w:tcPr>
            <w:tcW w:type="dxa" w:w="1604"/>
            <w:tcBorders>
              <w:top w:sz="8.0" w:val="single" w:color="D8D9D8"/>
              <w:left w:sz="8.0" w:val="single" w:color="D8D9D8"/>
              <w:right w:sz="7.199999999999818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64" w:right="0" w:firstLine="0"/>
              <w:jc w:val="left"/>
            </w:pPr>
            <w:r>
              <w:rPr>
                <w:spacing w:val="-3.276692708333446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14 </w:t>
            </w:r>
          </w:p>
        </w:tc>
        <w:tc>
          <w:tcPr>
            <w:tcW w:type="dxa" w:w="1610"/>
            <w:tcBorders>
              <w:top w:sz="8.0" w:val="single" w:color="D8D9D8"/>
              <w:left w:sz="7.199999999999818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70" w:right="0" w:firstLine="0"/>
              <w:jc w:val="left"/>
            </w:pPr>
            <w:r>
              <w:rPr>
                <w:spacing w:val="-3.27669270833325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13 </w:t>
            </w:r>
          </w:p>
        </w:tc>
        <w:tc>
          <w:tcPr>
            <w:tcW w:type="dxa" w:w="1606"/>
            <w:tcBorders>
              <w:top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64" w:right="0" w:firstLine="0"/>
              <w:jc w:val="left"/>
            </w:pPr>
            <w:r>
              <w:rPr>
                <w:spacing w:val="-3.27669270833363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26 </w:t>
            </w:r>
          </w:p>
        </w:tc>
        <w:tc>
          <w:tcPr>
            <w:tcW w:type="dxa" w:w="1606"/>
            <w:tcBorders>
              <w:top w:sz="8.0" w:val="single" w:color="D8D9D8"/>
              <w:lef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668" w:right="0" w:firstLine="0"/>
              <w:jc w:val="left"/>
            </w:pPr>
            <w:r>
              <w:rPr>
                <w:spacing w:val="-2.61002604166681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77 </w:t>
            </w:r>
          </w:p>
        </w:tc>
      </w:tr>
    </w:tbl>
    <w:p>
      <w:pPr>
        <w:autoSpaceDN w:val="0"/>
        <w:autoSpaceDE w:val="0"/>
        <w:widowControl/>
        <w:spacing w:line="312" w:lineRule="exact" w:before="938" w:after="0"/>
        <w:ind w:left="326" w:right="0" w:firstLine="0"/>
        <w:jc w:val="left"/>
      </w:pPr>
      <w:r>
        <w:rPr>
          <w:spacing w:val="-4.18448153409093"/>
          <w:rFonts w:ascii="Liberation Sans" w:hAnsi="Liberation Sans" w:eastAsia="Liberation Sans" w:cs="Liberation Sans"/>
          <w:b/>
          <w:bCs/>
          <w:i w:val="0"/>
          <w:color w:val="943634"/>
          <w:sz w:val="28"/>
          <w:szCs w:val="28"/>
        </w:rPr>
        <w:t xml:space="preserve">3. Test Case Analysis </w:t>
      </w:r>
    </w:p>
    <w:p>
      <w:pPr>
        <w:autoSpaceDN w:val="0"/>
        <w:autoSpaceDE w:val="0"/>
        <w:widowControl/>
        <w:spacing w:line="246" w:lineRule="exact" w:before="162" w:after="22"/>
        <w:ind w:left="694" w:right="0" w:firstLine="0"/>
        <w:jc w:val="left"/>
      </w:pPr>
      <w:r>
        <w:rPr>
          <w:spacing w:val="-0.9076450892857224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>This re</w:t>
      </w:r>
      <w:r>
        <w:rPr>
          <w:spacing w:val="1.646484375000341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>p</w:t>
      </w:r>
      <w:r>
        <w:rPr>
          <w:spacing w:val="-0.8940297719594564"/>
          <w:rFonts w:ascii="Liberation Sans" w:hAnsi="Liberation Sans" w:eastAsia="Liberation Sans" w:cs="Liberation Sans"/>
          <w:b w:val="0"/>
          <w:i w:val="0"/>
          <w:color w:val="000000"/>
          <w:sz w:val="22"/>
          <w:szCs w:val="22"/>
        </w:rPr>
        <w:t xml:space="preserve">ort shows the number of test cases that have passed, failed, and untested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5060"/>
        <w:gridCol w:w="1486"/>
        <w:gridCol w:w="1440"/>
        <w:gridCol w:w="886"/>
        <w:gridCol w:w="752"/>
      </w:tblGrid>
      <w:tr>
        <w:trPr>
          <w:trHeight w:hRule="exact" w:val="462"/>
        </w:trPr>
        <w:tc>
          <w:tcPr>
            <w:tcW w:type="dxa" w:w="5060"/>
            <w:tcBorders>
              <w:top w:sz="8.0" w:val="single" w:color="000000"/>
              <w:bottom w:sz="7.199999999999818" w:val="single" w:color="D8D9D8"/>
              <w:left w:sz="8.0" w:val="single" w:color="000000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6" w:after="0"/>
              <w:ind w:left="88" w:right="0" w:firstLine="0"/>
              <w:jc w:val="left"/>
            </w:pPr>
            <w:r>
              <w:rPr>
                <w:spacing w:val="1.5558733258928164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Section</w:t>
            </w:r>
          </w:p>
        </w:tc>
        <w:tc>
          <w:tcPr>
            <w:tcW w:type="dxa" w:w="1486"/>
            <w:tcBorders>
              <w:top w:sz="8.0" w:val="single" w:color="000000"/>
              <w:bottom w:sz="7.199999999999818" w:val="single" w:color="D8D9D8"/>
              <w:left w:sz="8.0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6" w:after="0"/>
              <w:ind w:left="172" w:right="0" w:firstLine="0"/>
              <w:jc w:val="left"/>
            </w:pPr>
            <w:r>
              <w:rPr>
                <w:spacing w:val="-0.46444424715909866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Total Cases</w:t>
            </w:r>
          </w:p>
        </w:tc>
        <w:tc>
          <w:tcPr>
            <w:tcW w:type="dxa" w:w="1440"/>
            <w:tcBorders>
              <w:top w:sz="8.0" w:val="single" w:color="000000"/>
              <w:bottom w:sz="7.199999999999818" w:val="single" w:color="D8D9D8"/>
              <w:left w:sz="8.0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6" w:after="0"/>
              <w:ind w:left="186" w:right="0" w:firstLine="0"/>
              <w:jc w:val="left"/>
            </w:pPr>
            <w:r>
              <w:rPr>
                <w:spacing w:val="-0.22426757812500853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Not Tested</w:t>
            </w:r>
          </w:p>
        </w:tc>
        <w:tc>
          <w:tcPr>
            <w:tcW w:type="dxa" w:w="886"/>
            <w:tcBorders>
              <w:top w:sz="8.0" w:val="single" w:color="000000"/>
              <w:bottom w:sz="7.199999999999818" w:val="single" w:color="D8D9D8"/>
              <w:left w:sz="8.0" w:val="single" w:color="D8D9D8"/>
              <w:right w:sz="8.0" w:val="single" w:color="D8D9D8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6" w:after="0"/>
              <w:ind w:left="262" w:right="0" w:firstLine="0"/>
              <w:jc w:val="left"/>
            </w:pPr>
            <w:r>
              <w:rPr>
                <w:spacing w:val="-1.69189453125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Fail</w:t>
            </w:r>
          </w:p>
        </w:tc>
        <w:tc>
          <w:tcPr>
            <w:tcW w:type="dxa" w:w="752"/>
            <w:tcBorders>
              <w:bottom w:sz="7.199999999999818" w:val="single" w:color="D8D9D8"/>
              <w:left w:sz="8.0" w:val="single" w:color="D8D9D8"/>
              <w:right w:sz="8.0" w:val="single" w:color="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6" w:after="0"/>
              <w:ind w:left="130" w:right="0" w:firstLine="0"/>
              <w:jc w:val="left"/>
            </w:pPr>
            <w:r>
              <w:rPr>
                <w:spacing w:val="-2.659301757812287"/>
                <w:rFonts w:ascii="Liberation Sans" w:hAnsi="Liberation Sans" w:eastAsia="Liberation Sans" w:cs="Liberation Sans"/>
                <w:b/>
                <w:bCs/>
                <w:i w:val="0"/>
                <w:color w:val="424242"/>
                <w:sz w:val="19"/>
                <w:szCs w:val="19"/>
              </w:rPr>
              <w:t>Pass</w:t>
            </w:r>
          </w:p>
        </w:tc>
      </w:tr>
      <w:tr>
        <w:trPr>
          <w:trHeight w:hRule="exact" w:val="498"/>
        </w:trPr>
        <w:tc>
          <w:tcPr>
            <w:tcW w:type="dxa" w:w="5060"/>
            <w:tcBorders>
              <w:top w:sz="7.199999999999818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88" w:right="0" w:firstLine="0"/>
              <w:jc w:val="left"/>
            </w:pPr>
            <w:r>
              <w:rPr>
                <w:spacing w:val="-1.202223557692303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Print Engine </w:t>
            </w:r>
          </w:p>
        </w:tc>
        <w:tc>
          <w:tcPr>
            <w:tcW w:type="dxa" w:w="1486"/>
            <w:tcBorders>
              <w:top w:sz="7.199999999999818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7 </w:t>
            </w:r>
          </w:p>
        </w:tc>
        <w:tc>
          <w:tcPr>
            <w:tcW w:type="dxa" w:w="1440"/>
            <w:tcBorders>
              <w:top w:sz="7.199999999999818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7.199999999999818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7.199999999999818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288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7 </w:t>
            </w:r>
          </w:p>
        </w:tc>
      </w:tr>
      <w:tr>
        <w:trPr>
          <w:trHeight w:hRule="exact" w:val="494"/>
        </w:trPr>
        <w:tc>
          <w:tcPr>
            <w:tcW w:type="dxa" w:w="5060"/>
            <w:tcBorders>
              <w:top w:sz="8.0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88" w:right="0" w:firstLine="0"/>
              <w:jc w:val="left"/>
            </w:pPr>
            <w:r>
              <w:rPr>
                <w:spacing w:val="-1.41930509868420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Client Application </w:t>
            </w:r>
          </w:p>
        </w:tc>
        <w:tc>
          <w:tcPr>
            <w:tcW w:type="dxa" w:w="14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04" w:right="0" w:firstLine="0"/>
              <w:jc w:val="left"/>
            </w:pPr>
            <w:r>
              <w:rPr>
                <w:spacing w:val="-2.61002604166681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51 </w:t>
            </w:r>
          </w:p>
        </w:tc>
        <w:tc>
          <w:tcPr>
            <w:tcW w:type="dxa" w:w="1440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232" w:right="0" w:firstLine="0"/>
              <w:jc w:val="left"/>
            </w:pPr>
            <w:r>
              <w:rPr>
                <w:spacing w:val="-2.61002604166681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51 </w:t>
            </w:r>
          </w:p>
        </w:tc>
      </w:tr>
      <w:tr>
        <w:trPr>
          <w:trHeight w:hRule="exact" w:val="494"/>
        </w:trPr>
        <w:tc>
          <w:tcPr>
            <w:tcW w:type="dxa" w:w="5060"/>
            <w:tcBorders>
              <w:top w:sz="8.0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88" w:right="0" w:firstLine="0"/>
              <w:jc w:val="left"/>
            </w:pPr>
            <w:r>
              <w:rPr>
                <w:spacing w:val="-1.7588975694444444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Security </w:t>
            </w:r>
          </w:p>
        </w:tc>
        <w:tc>
          <w:tcPr>
            <w:tcW w:type="dxa" w:w="14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440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288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</w:tr>
      <w:tr>
        <w:trPr>
          <w:trHeight w:hRule="exact" w:val="478"/>
        </w:trPr>
        <w:tc>
          <w:tcPr>
            <w:tcW w:type="dxa" w:w="5060"/>
            <w:tcBorders>
              <w:top w:sz="8.0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88" w:right="0" w:firstLine="0"/>
              <w:jc w:val="left"/>
            </w:pPr>
            <w:r>
              <w:rPr>
                <w:spacing w:val="-1.233038651315804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Outsource Shipping </w:t>
            </w:r>
          </w:p>
        </w:tc>
        <w:tc>
          <w:tcPr>
            <w:tcW w:type="dxa" w:w="14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  <w:tc>
          <w:tcPr>
            <w:tcW w:type="dxa" w:w="1440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4" w:after="0"/>
              <w:ind w:left="288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1" w:h="16860"/>
          <w:pgMar w:top="1440" w:right="1054" w:bottom="940" w:left="1162" w:header="720" w:footer="720" w:gutter="0"/>
          <w:cols w:num="1" w:equalWidth="0">
            <w:col w:w="970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056"/>
        <w:gridCol w:w="1486"/>
        <w:gridCol w:w="1440"/>
        <w:gridCol w:w="886"/>
        <w:gridCol w:w="752"/>
      </w:tblGrid>
      <w:tr>
        <w:trPr>
          <w:trHeight w:hRule="exact" w:val="496"/>
        </w:trPr>
        <w:tc>
          <w:tcPr>
            <w:tcW w:type="dxa" w:w="5056"/>
            <w:tcBorders>
              <w:top w:sz="7.2000000000000455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84" w:right="0" w:firstLine="0"/>
              <w:jc w:val="left"/>
            </w:pPr>
            <w:r>
              <w:rPr>
                <w:spacing w:val="-1.3152343750000028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Exception Reporting </w:t>
            </w:r>
          </w:p>
        </w:tc>
        <w:tc>
          <w:tcPr>
            <w:tcW w:type="dxa" w:w="1486"/>
            <w:tcBorders>
              <w:top w:sz="7.2000000000000455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9 </w:t>
            </w:r>
          </w:p>
        </w:tc>
        <w:tc>
          <w:tcPr>
            <w:tcW w:type="dxa" w:w="1440"/>
            <w:tcBorders>
              <w:top w:sz="7.2000000000000455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7.2000000000000455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7.2000000000000455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288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9 </w:t>
            </w:r>
          </w:p>
        </w:tc>
      </w:tr>
      <w:tr>
        <w:trPr>
          <w:trHeight w:hRule="exact" w:val="494"/>
        </w:trPr>
        <w:tc>
          <w:tcPr>
            <w:tcW w:type="dxa" w:w="5056"/>
            <w:tcBorders>
              <w:top w:sz="8.0" w:val="single" w:color="D8D9D8"/>
              <w:bottom w:sz="8.0" w:val="single" w:color="D8D9D8"/>
              <w:left w:sz="8.0" w:val="single" w:color="000000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84" w:right="0" w:firstLine="0"/>
              <w:jc w:val="left"/>
            </w:pPr>
            <w:r>
              <w:rPr>
                <w:spacing w:val="-1.0483398437500142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Final Report Output </w:t>
            </w:r>
          </w:p>
        </w:tc>
        <w:tc>
          <w:tcPr>
            <w:tcW w:type="dxa" w:w="14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  <w:tc>
          <w:tcPr>
            <w:tcW w:type="dxa" w:w="1440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8.0" w:val="single" w:color="D8D9D8"/>
              <w:bottom w:sz="8.0" w:val="single" w:color="D8D9D8"/>
              <w:left w:sz="8.0" w:val="single" w:color="D8D9D8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288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</w:tr>
      <w:tr>
        <w:trPr>
          <w:trHeight w:hRule="exact" w:val="482"/>
        </w:trPr>
        <w:tc>
          <w:tcPr>
            <w:tcW w:type="dxa" w:w="5056"/>
            <w:tcBorders>
              <w:top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84" w:right="0" w:firstLine="0"/>
              <w:jc w:val="left"/>
            </w:pPr>
            <w:r>
              <w:rPr>
                <w:spacing w:val="-1.2114257812500107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Version Control </w:t>
            </w:r>
          </w:p>
        </w:tc>
        <w:tc>
          <w:tcPr>
            <w:tcW w:type="dxa" w:w="1486"/>
            <w:tcBorders>
              <w:top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type="dxa" w:w="1440"/>
            <w:tcBorders>
              <w:top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632" w:right="0" w:firstLine="0"/>
              <w:jc w:val="left"/>
            </w:pPr>
            <w:r>
              <w:rPr>
                <w:spacing w:val="-0.7382812499997726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886"/>
            <w:tcBorders>
              <w:top w:sz="8.0" w:val="single" w:color="D8D9D8"/>
              <w:left w:sz="8.0" w:val="single" w:color="D8D9D8"/>
              <w:righ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0" w:right="0" w:firstLine="0"/>
              <w:jc w:val="left"/>
            </w:pPr>
            <w:r>
              <w:rPr>
                <w:spacing w:val="0.2617187499998863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type="dxa" w:w="752"/>
            <w:tcBorders>
              <w:top w:sz="8.0" w:val="single" w:color="D8D9D8"/>
              <w:left w:sz="8.0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292" w:right="0" w:firstLine="0"/>
              <w:jc w:val="left"/>
            </w:pPr>
            <w:r>
              <w:rPr>
                <w:spacing w:val="0.26171875000045475"/>
                <w:rFonts w:ascii="Liberation Sans" w:hAnsi="Liberation Sans" w:eastAsia="Liberation Sans" w:cs="Liberation Sans"/>
                <w:b w:val="0"/>
                <w:i w:val="0"/>
                <w:color w:val="000000"/>
                <w:sz w:val="22"/>
                <w:szCs w:val="22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  <w:r>
        <w:rPr>
          <w:sz w:val="12"/>
        </w:rPr>
        <w:t xml:space="preserve"> </w:t>
      </w:r>
    </w:p>
    <w:sectPr w:rsidR="00FC693F" w:rsidRPr="0006063C" w:rsidSect="00034616">
      <w:pgSz w:w="11921" w:h="16860"/>
      <w:pgMar w:top="1440" w:right="1080" w:bottom="1440" w:left="1176" w:header="720" w:footer="720" w:gutter="0"/>
      <w:cols w:num="1" w:equalWidth="0">
        <w:col w:w="966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