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Flow Diagram &amp; User Stories </w:t>
      </w:r>
    </w:p>
    <w:p w:rsidR="00AD49E4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360"/>
        <w:rPr>
          <w:b/>
          <w:bCs/>
          <w:color w:val="000000"/>
          <w:sz w:val="24"/>
          <w:szCs w:val="24"/>
        </w:rPr>
      </w:pP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00"/>
        <w:gridCol w:w="4860"/>
      </w:tblGrid>
      <w:tr w:rsidR="008D1325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D49E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622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17 </w:t>
            </w:r>
            <w:r>
              <w:rPr>
                <w:rFonts w:ascii="Calibri" w:eastAsia="Calibri" w:hAnsi="Calibri" w:cs="Calibri"/>
                <w:color w:val="000000"/>
              </w:rPr>
              <w:t>February 2026</w:t>
            </w:r>
          </w:p>
        </w:tc>
      </w:tr>
      <w:tr w:rsidR="008D1325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D49E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622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C09C6">
              <w:rPr>
                <w:rFonts w:ascii="Calibri" w:eastAsia="Calibri" w:hAnsi="Calibri" w:cs="Calibri"/>
                <w:color w:val="000000"/>
              </w:rPr>
              <w:t>LTVIP2026TMIDS89357</w:t>
            </w:r>
          </w:p>
        </w:tc>
      </w:tr>
      <w:tr w:rsidR="008D1325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D49E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622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Explore with A</w:t>
            </w:r>
            <w:r w:rsidRPr="002C09C6">
              <w:rPr>
                <w:rFonts w:ascii="Calibri" w:eastAsia="Calibri" w:hAnsi="Calibri" w:cs="Calibri"/>
                <w:color w:val="000000"/>
              </w:rPr>
              <w:t>i: custom itineraries for your next journey</w:t>
            </w:r>
          </w:p>
        </w:tc>
      </w:tr>
      <w:tr w:rsidR="008D1325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D49E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325" w:rsidRDefault="00AD49E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8D1325" w:rsidRDefault="008D132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1325" w:rsidRDefault="008D132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b/>
          <w:bCs/>
          <w:color w:val="000000"/>
        </w:rPr>
      </w:pPr>
      <w:r>
        <w:rPr>
          <w:b/>
          <w:bCs/>
          <w:color w:val="000000"/>
        </w:rPr>
        <w:t xml:space="preserve">Data Flow Diagrams: </w:t>
      </w:r>
    </w:p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8" w:lineRule="auto"/>
        <w:ind w:left="16" w:right="563" w:hanging="6"/>
        <w:rPr>
          <w:color w:val="000000"/>
        </w:rPr>
      </w:pPr>
      <w:r>
        <w:rPr>
          <w:color w:val="000000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color w:val="000000"/>
        </w:rPr>
        <w:t xml:space="preserve">the information, and where data is stored. </w:t>
      </w:r>
    </w:p>
    <w:p w:rsidR="009703AE" w:rsidRDefault="009703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8" w:lineRule="auto"/>
        <w:ind w:left="16" w:right="563" w:hanging="6"/>
        <w:rPr>
          <w:color w:val="000000"/>
        </w:rPr>
      </w:pPr>
    </w:p>
    <w:p w:rsidR="009703AE" w:rsidRDefault="009703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8" w:lineRule="auto"/>
        <w:ind w:left="16" w:right="563" w:hanging="6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58678" cy="2058250"/>
            <wp:effectExtent l="171450" t="152400" r="151322" b="113450"/>
            <wp:docPr id="6" name="Picture 5" descr="ChatGPT Image Feb 17, 2026, 02_46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7, 2026, 02_46_32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4834" cy="20617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b/>
          <w:bCs/>
          <w:color w:val="0563C1"/>
          <w:u w:val="single"/>
        </w:rPr>
      </w:pPr>
      <w:r>
        <w:rPr>
          <w:b/>
          <w:bCs/>
          <w:noProof/>
          <w:color w:val="0563C1"/>
          <w:u w:val="single"/>
        </w:rPr>
        <w:lastRenderedPageBreak/>
        <w:drawing>
          <wp:inline distT="19050" distB="19050" distL="19050" distR="19050">
            <wp:extent cx="247650" cy="371475"/>
            <wp:effectExtent l="1905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563C1"/>
          <w:u w:val="single"/>
        </w:rPr>
        <w:drawing>
          <wp:inline distT="19050" distB="19050" distL="19050" distR="19050">
            <wp:extent cx="4300537" cy="2867025"/>
            <wp:effectExtent l="19050" t="0" r="4763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537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238125</wp:posOffset>
            </wp:positionV>
            <wp:extent cx="38100" cy="2828925"/>
            <wp:effectExtent l="0" t="0" r="0" b="0"/>
            <wp:wrapSquare wrapText="bothSides" distT="19050" distB="19050" distL="19050" distR="1905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b/>
          <w:bCs/>
          <w:color w:val="000000"/>
        </w:rPr>
      </w:pPr>
      <w:r>
        <w:rPr>
          <w:b/>
          <w:bCs/>
          <w:color w:val="000000"/>
        </w:rPr>
        <w:t xml:space="preserve">User Stories </w:t>
      </w:r>
    </w:p>
    <w:p w:rsidR="008D1325" w:rsidRDefault="00AD49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7"/>
        <w:rPr>
          <w:color w:val="000000"/>
        </w:rPr>
      </w:pPr>
      <w:r>
        <w:rPr>
          <w:color w:val="000000"/>
        </w:rPr>
        <w:t>Use the below template to list all the user stories for the product.</w:t>
      </w:r>
    </w:p>
    <w:tbl>
      <w:tblPr>
        <w:tblStyle w:val="a0"/>
        <w:tblW w:w="14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 w:rsidR="00AD49E4" w:rsidTr="003F79E8">
        <w:trPr>
          <w:cantSplit/>
          <w:trHeight w:val="70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Release</w:t>
            </w:r>
          </w:p>
        </w:tc>
      </w:tr>
      <w:tr w:rsidR="00AD49E4" w:rsidTr="003F79E8">
        <w:trPr>
          <w:cantSplit/>
          <w:trHeight w:val="70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Registration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USN-1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register for the application by entering my email, password, and confirming my password so that I can access AI-generated travel itineraries.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successfully register and access the dashboard.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48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Registration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USN-2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will receive a confirmation email after registering so that I can verify my account.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receives confirmation email and can activate the account.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70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Registration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USN-3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 xml:space="preserve">As a user, I can register using </w:t>
            </w:r>
            <w:proofErr w:type="spellStart"/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Facebook</w:t>
            </w:r>
            <w:proofErr w:type="spellEnd"/>
            <w:r w:rsidRPr="00AD49E4">
              <w:rPr>
                <w:rFonts w:asciiTheme="majorHAnsi" w:hAnsiTheme="majorHAnsi" w:cstheme="majorHAnsi"/>
                <w:sz w:val="20"/>
                <w:szCs w:val="20"/>
              </w:rPr>
              <w:t xml:space="preserve"> so that I can quickly access personalized travel planning.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 xml:space="preserve">User can register and access the dashboard using </w:t>
            </w:r>
            <w:proofErr w:type="spellStart"/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Facebook</w:t>
            </w:r>
            <w:proofErr w:type="spellEnd"/>
            <w:r w:rsidRPr="00AD49E4">
              <w:rPr>
                <w:rFonts w:asciiTheme="majorHAnsi" w:hAnsiTheme="majorHAnsi" w:cstheme="majorHAnsi"/>
                <w:sz w:val="20"/>
                <w:szCs w:val="20"/>
              </w:rPr>
              <w:t xml:space="preserve"> login.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Low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Sprint-2</w:t>
            </w:r>
          </w:p>
        </w:tc>
      </w:tr>
      <w:tr w:rsidR="00AD49E4" w:rsidTr="003F79E8">
        <w:trPr>
          <w:cantSplit/>
          <w:trHeight w:val="48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Registration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USN-4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register using my Gmail account so that I can sign up faster.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register and access the dashboard using Gmail login.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48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Login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USN-5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log in using my email and password so that I can access my saved itineraries.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log in and access their dashboard.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42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Dashboard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USN-6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view AI-generated custom itineraries based on my preferences.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see personalized itineraries on the dashboard.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48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Itinerary Creation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USN-7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enter travel preferences such as destination, budget, and dates so that AI can generate a custom itinerary.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AI generates itinerary based on entered preferences.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Sprint-1</w:t>
            </w:r>
          </w:p>
        </w:tc>
      </w:tr>
      <w:tr w:rsidR="00AD49E4" w:rsidTr="003F79E8">
        <w:trPr>
          <w:cantSplit/>
          <w:trHeight w:val="88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(Mobile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Itinerary Management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USN-8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user, I can save and view my itineraries so that I can access them later.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save and retrieve itineraries.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Sprint-2</w:t>
            </w:r>
          </w:p>
        </w:tc>
      </w:tr>
      <w:tr w:rsidR="00AD49E4" w:rsidTr="003F79E8">
        <w:trPr>
          <w:cantSplit/>
          <w:trHeight w:val="42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(Web User)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Access Platform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USN-9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web user, I can log in and access AI-generated itineraries through the web platform.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User can log in and view itineraries via web interface.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Sprint-2</w:t>
            </w:r>
          </w:p>
        </w:tc>
      </w:tr>
      <w:tr w:rsidR="00AD49E4" w:rsidTr="003F79E8">
        <w:trPr>
          <w:cantSplit/>
          <w:trHeight w:val="42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Customer Care Executive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Support Management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USN-10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 customer care executive, I can view user accounts and assist with itinerary issues.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Executive can access user account information and provide support.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Medium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Sprint-3</w:t>
            </w:r>
          </w:p>
        </w:tc>
      </w:tr>
      <w:tr w:rsidR="00AD49E4" w:rsidTr="003F79E8">
        <w:trPr>
          <w:cantSplit/>
          <w:trHeight w:val="420"/>
          <w:tblHeader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Administrator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System Management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USN-11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As an administrator, I can manage users and system data so that the platform runs efficiently.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Admin can view, update, and manage system data.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49E4" w:rsidRPr="00AD49E4" w:rsidRDefault="00AD49E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9E4">
              <w:rPr>
                <w:rFonts w:asciiTheme="majorHAnsi" w:hAnsiTheme="majorHAnsi" w:cstheme="majorHAnsi"/>
                <w:sz w:val="20"/>
                <w:szCs w:val="20"/>
              </w:rPr>
              <w:t>Sprint-3</w:t>
            </w:r>
          </w:p>
        </w:tc>
      </w:tr>
    </w:tbl>
    <w:p w:rsidR="008D1325" w:rsidRDefault="008D132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8D1325" w:rsidSect="008D1325">
      <w:pgSz w:w="16840" w:h="11920" w:orient="landscape"/>
      <w:pgMar w:top="1425" w:right="520" w:bottom="1461" w:left="143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E01126-1117-476A-8A2F-08326BACE5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8C9D3D5-A10C-4F20-8693-4C73377D70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CAB0B0-14CE-42B4-A01B-818049017C1F}"/>
    <w:embedBold r:id="rId4" w:fontKey="{4FD4AC74-3173-4DBD-8D63-1FEDB111E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E142AE-3D05-494F-ADD6-E079F11CEFE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8D1325"/>
    <w:rsid w:val="008D1325"/>
    <w:rsid w:val="009703AE"/>
    <w:rsid w:val="00A622BB"/>
    <w:rsid w:val="00AD4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132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8D132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8D132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8D132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8D132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8D132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D132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D1325"/>
  </w:style>
  <w:style w:type="paragraph" w:styleId="Title">
    <w:name w:val="Title"/>
    <w:basedOn w:val="normal0"/>
    <w:next w:val="normal0"/>
    <w:rsid w:val="008D1325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8D132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8D13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D13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22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2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2026-02-17T09:36:00Z</dcterms:created>
  <dcterms:modified xsi:type="dcterms:W3CDTF">2026-02-17T09:36:00Z</dcterms:modified>
</cp:coreProperties>
</file>