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C7B79">
      <w:pPr>
        <w:spacing w:line="360" w:lineRule="auto"/>
        <w:jc w:val="center"/>
      </w:pPr>
      <w:r>
        <w:rPr>
          <w:rFonts w:ascii="Times New Roman" w:hAnsi="Times New Roman" w:eastAsia="Times New Roman"/>
          <w:b/>
          <w:i w:val="0"/>
          <w:sz w:val="28"/>
        </w:rPr>
        <w:t>KAKATIYA INSTITUTE OF TECHNOLOGY AND SCIENCES, WARANGAL</w:t>
      </w:r>
    </w:p>
    <w:p w14:paraId="3460F462"/>
    <w:p w14:paraId="247C4D7A">
      <w:pPr>
        <w:spacing w:line="360" w:lineRule="auto"/>
        <w:jc w:val="center"/>
      </w:pPr>
      <w:r>
        <w:rPr>
          <w:rFonts w:ascii="Times New Roman" w:hAnsi="Times New Roman" w:eastAsia="Times New Roman"/>
          <w:b/>
          <w:i w:val="0"/>
          <w:sz w:val="28"/>
        </w:rPr>
        <w:t>A Major Project Report</w:t>
      </w:r>
    </w:p>
    <w:p w14:paraId="27295435">
      <w:pPr>
        <w:spacing w:line="360" w:lineRule="auto"/>
        <w:jc w:val="center"/>
      </w:pPr>
      <w:r>
        <w:rPr>
          <w:rFonts w:ascii="Times New Roman" w:hAnsi="Times New Roman" w:eastAsia="Times New Roman"/>
          <w:b w:val="0"/>
          <w:i w:val="0"/>
          <w:sz w:val="24"/>
        </w:rPr>
        <w:t>on</w:t>
      </w:r>
    </w:p>
    <w:p w14:paraId="1E625B35">
      <w:pPr>
        <w:spacing w:line="360" w:lineRule="auto"/>
        <w:jc w:val="center"/>
      </w:pPr>
      <w:r>
        <w:rPr>
          <w:rFonts w:ascii="Times New Roman" w:hAnsi="Times New Roman" w:eastAsia="Times New Roman"/>
          <w:b/>
          <w:i w:val="0"/>
          <w:sz w:val="32"/>
        </w:rPr>
        <w:t>"VOICE-CONTROLLED AI STUDY ASSISTANT"</w:t>
      </w:r>
    </w:p>
    <w:p w14:paraId="34904DCE">
      <w:pPr>
        <w:spacing w:line="360" w:lineRule="auto"/>
        <w:jc w:val="center"/>
      </w:pPr>
      <w:r>
        <w:rPr>
          <w:rFonts w:ascii="Times New Roman" w:hAnsi="Times New Roman" w:eastAsia="Times New Roman"/>
          <w:b w:val="0"/>
          <w:i w:val="0"/>
          <w:sz w:val="24"/>
        </w:rPr>
        <w:t>(An AI-Powered NotebookLM-Style Learning Platform)</w:t>
      </w:r>
    </w:p>
    <w:p w14:paraId="5179F126"/>
    <w:p w14:paraId="3C86E1D9">
      <w:pPr>
        <w:spacing w:line="360" w:lineRule="auto"/>
        <w:jc w:val="center"/>
      </w:pPr>
      <w:r>
        <w:rPr>
          <w:rFonts w:ascii="Times New Roman" w:hAnsi="Times New Roman" w:eastAsia="Times New Roman"/>
          <w:b w:val="0"/>
          <w:i w:val="0"/>
          <w:sz w:val="24"/>
        </w:rPr>
        <w:t>Submitted in partial fulfilment of the requirements</w:t>
      </w:r>
    </w:p>
    <w:p w14:paraId="31637AC0">
      <w:pPr>
        <w:spacing w:line="360" w:lineRule="auto"/>
        <w:jc w:val="center"/>
      </w:pPr>
      <w:r>
        <w:rPr>
          <w:rFonts w:ascii="Times New Roman" w:hAnsi="Times New Roman" w:eastAsia="Times New Roman"/>
          <w:b w:val="0"/>
          <w:i w:val="0"/>
          <w:sz w:val="24"/>
        </w:rPr>
        <w:t>for the award of the degree of</w:t>
      </w:r>
    </w:p>
    <w:p w14:paraId="1F38E9CA">
      <w:pPr>
        <w:spacing w:line="360" w:lineRule="auto"/>
        <w:jc w:val="center"/>
      </w:pPr>
      <w:r>
        <w:rPr>
          <w:rFonts w:ascii="Times New Roman" w:hAnsi="Times New Roman" w:eastAsia="Times New Roman"/>
          <w:b/>
          <w:i w:val="0"/>
          <w:sz w:val="28"/>
        </w:rPr>
        <w:t>BACHELOR OF TECHNOLOGY</w:t>
      </w:r>
    </w:p>
    <w:p w14:paraId="076A87BA">
      <w:pPr>
        <w:spacing w:line="360" w:lineRule="auto"/>
        <w:jc w:val="center"/>
      </w:pPr>
      <w:r>
        <w:rPr>
          <w:rFonts w:ascii="Times New Roman" w:hAnsi="Times New Roman" w:eastAsia="Times New Roman"/>
          <w:b w:val="0"/>
          <w:i w:val="0"/>
          <w:sz w:val="24"/>
        </w:rPr>
        <w:t>in</w:t>
      </w:r>
    </w:p>
    <w:p w14:paraId="5055312F">
      <w:pPr>
        <w:spacing w:line="360" w:lineRule="auto"/>
        <w:jc w:val="center"/>
      </w:pPr>
      <w:r>
        <w:rPr>
          <w:rFonts w:ascii="Times New Roman" w:hAnsi="Times New Roman" w:eastAsia="Times New Roman"/>
          <w:b/>
          <w:i w:val="0"/>
          <w:sz w:val="28"/>
        </w:rPr>
        <w:t>COMPUTER SCIENCE AND ENGINEERING (AI &amp; ML)</w:t>
      </w:r>
    </w:p>
    <w:p w14:paraId="1098E273"/>
    <w:p w14:paraId="1D3C51AB">
      <w:pPr>
        <w:spacing w:line="360" w:lineRule="auto"/>
        <w:jc w:val="center"/>
      </w:pPr>
      <w:r>
        <w:rPr>
          <w:rFonts w:ascii="Times New Roman" w:hAnsi="Times New Roman" w:eastAsia="Times New Roman"/>
          <w:b w:val="0"/>
          <w:i w:val="0"/>
          <w:sz w:val="24"/>
        </w:rPr>
        <w:t>Academic Year: 2025–26</w:t>
      </w:r>
    </w:p>
    <w:p w14:paraId="58C9807D"/>
    <w:p w14:paraId="65143EE8">
      <w:pPr>
        <w:spacing w:line="360" w:lineRule="auto"/>
        <w:jc w:val="center"/>
      </w:pPr>
      <w:r>
        <w:rPr>
          <w:rFonts w:ascii="Times New Roman" w:hAnsi="Times New Roman" w:eastAsia="Times New Roman"/>
          <w:b w:val="0"/>
          <w:i w:val="0"/>
          <w:sz w:val="24"/>
        </w:rPr>
        <w:t>Submitted by</w:t>
      </w:r>
    </w:p>
    <w:p w14:paraId="0E9216B2">
      <w:pPr>
        <w:spacing w:line="360" w:lineRule="auto"/>
        <w:jc w:val="center"/>
      </w:pPr>
      <w:r>
        <w:rPr>
          <w:rFonts w:ascii="Times New Roman" w:hAnsi="Times New Roman" w:eastAsia="Times New Roman"/>
          <w:b/>
          <w:i w:val="0"/>
          <w:sz w:val="24"/>
        </w:rPr>
        <w:t>Maram Sai Shashank Raj</w:t>
      </w:r>
    </w:p>
    <w:p w14:paraId="09725AA1">
      <w:pPr>
        <w:spacing w:line="360" w:lineRule="auto"/>
        <w:jc w:val="center"/>
      </w:pPr>
      <w:r>
        <w:rPr>
          <w:rFonts w:ascii="Times New Roman" w:hAnsi="Times New Roman" w:eastAsia="Times New Roman"/>
          <w:b w:val="0"/>
          <w:i w:val="0"/>
          <w:sz w:val="24"/>
        </w:rPr>
        <w:t>Roll No.: B24AI185</w:t>
      </w:r>
    </w:p>
    <w:p w14:paraId="4852B36A"/>
    <w:p w14:paraId="30C0E5CE">
      <w:pPr>
        <w:spacing w:line="360" w:lineRule="auto"/>
        <w:jc w:val="center"/>
      </w:pPr>
      <w:r>
        <w:rPr>
          <w:rFonts w:ascii="Times New Roman" w:hAnsi="Times New Roman" w:eastAsia="Times New Roman"/>
          <w:b w:val="0"/>
          <w:i w:val="0"/>
          <w:sz w:val="24"/>
        </w:rPr>
        <w:t>Under the guidance of</w:t>
      </w:r>
    </w:p>
    <w:p w14:paraId="14B977AD">
      <w:pPr>
        <w:spacing w:line="360" w:lineRule="auto"/>
        <w:jc w:val="center"/>
      </w:pPr>
      <w:r>
        <w:rPr>
          <w:rFonts w:ascii="Times New Roman" w:hAnsi="Times New Roman" w:eastAsia="Times New Roman"/>
          <w:b/>
          <w:i w:val="0"/>
          <w:sz w:val="24"/>
        </w:rPr>
        <w:t>Prof. Maram Balajee</w:t>
      </w:r>
    </w:p>
    <w:p w14:paraId="50C96A03">
      <w:pPr>
        <w:spacing w:line="360" w:lineRule="auto"/>
        <w:jc w:val="center"/>
      </w:pPr>
      <w:r>
        <w:rPr>
          <w:rFonts w:ascii="Times New Roman" w:hAnsi="Times New Roman" w:eastAsia="Times New Roman"/>
          <w:b w:val="0"/>
          <w:i w:val="0"/>
          <w:sz w:val="24"/>
        </w:rPr>
        <w:t>Professor, Department of Computer Science and Engineering, SR University, Warangal</w:t>
      </w:r>
    </w:p>
    <w:p w14:paraId="17390F1D">
      <w:pPr>
        <w:spacing w:line="360" w:lineRule="auto"/>
        <w:jc w:val="center"/>
      </w:pPr>
      <w:r>
        <w:rPr>
          <w:rFonts w:ascii="Times New Roman" w:hAnsi="Times New Roman" w:eastAsia="Times New Roman"/>
          <w:b w:val="0"/>
          <w:i w:val="0"/>
          <w:sz w:val="24"/>
        </w:rPr>
        <w:t>Department of Computer Science and Engineering (AI &amp; ML)</w:t>
      </w:r>
    </w:p>
    <w:p w14:paraId="4354DABA">
      <w:pPr>
        <w:spacing w:line="360" w:lineRule="auto"/>
        <w:jc w:val="center"/>
      </w:pPr>
      <w:r>
        <w:rPr>
          <w:rFonts w:ascii="Times New Roman" w:hAnsi="Times New Roman" w:eastAsia="Times New Roman"/>
          <w:b w:val="0"/>
          <w:i w:val="0"/>
          <w:sz w:val="24"/>
        </w:rPr>
        <w:t>Kakatiya Institute of Technology and Sciences, Warangal</w:t>
      </w:r>
    </w:p>
    <w:p w14:paraId="1C94D195"/>
    <w:p w14:paraId="5FD12834">
      <w:pPr>
        <w:spacing w:line="360" w:lineRule="auto"/>
        <w:jc w:val="center"/>
      </w:pPr>
      <w:r>
        <w:rPr>
          <w:rFonts w:ascii="Times New Roman" w:hAnsi="Times New Roman" w:eastAsia="Times New Roman"/>
          <w:b w:val="0"/>
          <w:i w:val="0"/>
          <w:sz w:val="24"/>
        </w:rPr>
        <w:t>June 2026</w:t>
      </w:r>
    </w:p>
    <w:p w14:paraId="64295FA9">
      <w:r>
        <w:br w:type="page"/>
      </w:r>
    </w:p>
    <w:p w14:paraId="56D62916">
      <w:pPr>
        <w:sectPr>
          <w:pgSz w:w="12240" w:h="15840"/>
          <w:pgMar w:top="1440" w:right="1440" w:bottom="1440" w:left="1797" w:header="720" w:footer="720" w:gutter="0"/>
          <w:cols w:space="720" w:num="1"/>
          <w:docGrid w:linePitch="360" w:charSpace="0"/>
        </w:sectPr>
      </w:pPr>
    </w:p>
    <w:p w14:paraId="620DAB9A">
      <w:pPr>
        <w:pStyle w:val="2"/>
      </w:pPr>
      <w:r>
        <w:rPr>
          <w:rFonts w:ascii="Times New Roman" w:hAnsi="Times New Roman" w:eastAsia="Times New Roman"/>
          <w:b/>
          <w:i w:val="0"/>
          <w:sz w:val="28"/>
        </w:rPr>
        <w:t>BONAFIDE CERTIFICATE</w:t>
      </w:r>
    </w:p>
    <w:p w14:paraId="6236CCE7">
      <w:pPr>
        <w:spacing w:after="120" w:line="360" w:lineRule="auto"/>
        <w:jc w:val="both"/>
      </w:pPr>
      <w:r>
        <w:rPr>
          <w:rFonts w:ascii="Times New Roman" w:hAnsi="Times New Roman" w:eastAsia="Times New Roman"/>
          <w:b w:val="0"/>
          <w:i w:val="0"/>
          <w:sz w:val="24"/>
        </w:rPr>
        <w:t>This is to certify that the Major Project Report entitled "VOICE-CONTROLLED AI STUDY ASSISTANT" submitted by Maram Sai Shashank Raj (Roll No.: B24AI185) in partial fulfilment of the requirements for the award of the degree of Bachelor of Technology in Computer Science and Engineering (AI &amp; ML) is a bonafide record of work carried out by him under my supervision and guidance.</w:t>
      </w:r>
    </w:p>
    <w:p w14:paraId="67FB3D20">
      <w:pPr>
        <w:spacing w:after="120" w:line="360" w:lineRule="auto"/>
        <w:jc w:val="both"/>
      </w:pPr>
      <w:r>
        <w:rPr>
          <w:rFonts w:ascii="Times New Roman" w:hAnsi="Times New Roman" w:eastAsia="Times New Roman"/>
          <w:b w:val="0"/>
          <w:i w:val="0"/>
          <w:sz w:val="24"/>
        </w:rPr>
        <w:t>The matter embodied in this report has not been submitted elsewhere for the award of any other degree or diploma.</w:t>
      </w:r>
    </w:p>
    <w:p w14:paraId="59108656">
      <w:pPr>
        <w:spacing w:after="120" w:line="360" w:lineRule="auto"/>
        <w:jc w:val="both"/>
      </w:pPr>
      <w:r>
        <w:rPr>
          <w:rFonts w:ascii="Times New Roman" w:hAnsi="Times New Roman" w:eastAsia="Times New Roman"/>
          <w:b w:val="0"/>
          <w:i w:val="0"/>
          <w:sz w:val="24"/>
        </w:rPr>
        <w:t>Date: June 2026</w:t>
      </w:r>
    </w:p>
    <w:p w14:paraId="33FCB76B">
      <w:pPr>
        <w:spacing w:after="120" w:line="360" w:lineRule="auto"/>
        <w:jc w:val="both"/>
      </w:pPr>
      <w:r>
        <w:rPr>
          <w:rFonts w:ascii="Times New Roman" w:hAnsi="Times New Roman" w:eastAsia="Times New Roman"/>
          <w:b w:val="0"/>
          <w:i w:val="0"/>
          <w:sz w:val="24"/>
        </w:rPr>
        <w:t>Place: Warangal          Signature of the Guide          Prof. Maram BalajeeProfessor, Department of Computer Science and Engineering, SR University, Warangal</w:t>
      </w:r>
    </w:p>
    <w:p w14:paraId="39C613DD">
      <w:r>
        <w:br w:type="page"/>
      </w:r>
    </w:p>
    <w:p w14:paraId="54DD6339">
      <w:pPr>
        <w:pStyle w:val="2"/>
      </w:pPr>
      <w:r>
        <w:rPr>
          <w:rFonts w:ascii="Times New Roman" w:hAnsi="Times New Roman" w:eastAsia="Times New Roman"/>
          <w:b/>
          <w:i w:val="0"/>
          <w:sz w:val="28"/>
        </w:rPr>
        <w:t>PROJECT APPROVAL SHEET</w:t>
      </w:r>
    </w:p>
    <w:p w14:paraId="0A8EFD8C">
      <w:pPr>
        <w:spacing w:after="120" w:line="360" w:lineRule="auto"/>
        <w:jc w:val="both"/>
      </w:pPr>
      <w:r>
        <w:rPr>
          <w:rFonts w:ascii="Times New Roman" w:hAnsi="Times New Roman" w:eastAsia="Times New Roman"/>
          <w:b w:val="0"/>
          <w:i w:val="0"/>
          <w:sz w:val="24"/>
        </w:rPr>
        <w:t>The Major Project Report entitled "VOICE-CONTROLLED AI STUDY ASSISTANT" submitted by Maram Sai Shashank Raj has been examined and approved for submission.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1"/>
      </w:tblGrid>
      <w:tr w14:paraId="29DF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16CAB7DA">
            <w:pPr>
              <w:spacing w:after="0" w:line="240" w:lineRule="auto"/>
            </w:pPr>
            <w:r>
              <w:rPr>
                <w:rFonts w:ascii="Times New Roman" w:hAnsi="Times New Roman" w:eastAsia="Times New Roman"/>
                <w:b/>
                <w:i w:val="0"/>
                <w:sz w:val="22"/>
              </w:rPr>
              <w:t>Name</w:t>
            </w:r>
          </w:p>
        </w:tc>
        <w:tc>
          <w:tcPr>
            <w:tcW w:w="3001" w:type="dxa"/>
          </w:tcPr>
          <w:p w14:paraId="70CE92CB">
            <w:pPr>
              <w:spacing w:after="0" w:line="240" w:lineRule="auto"/>
            </w:pPr>
            <w:r>
              <w:rPr>
                <w:rFonts w:ascii="Times New Roman" w:hAnsi="Times New Roman" w:eastAsia="Times New Roman"/>
                <w:b/>
                <w:i w:val="0"/>
                <w:sz w:val="22"/>
              </w:rPr>
              <w:t>Roll Number</w:t>
            </w:r>
          </w:p>
        </w:tc>
        <w:tc>
          <w:tcPr>
            <w:tcW w:w="3001" w:type="dxa"/>
          </w:tcPr>
          <w:p w14:paraId="1830735F">
            <w:pPr>
              <w:spacing w:after="0" w:line="240" w:lineRule="auto"/>
            </w:pPr>
            <w:r>
              <w:rPr>
                <w:rFonts w:ascii="Times New Roman" w:hAnsi="Times New Roman" w:eastAsia="Times New Roman"/>
                <w:b/>
                <w:i w:val="0"/>
                <w:sz w:val="22"/>
              </w:rPr>
              <w:t>Signature</w:t>
            </w:r>
          </w:p>
        </w:tc>
      </w:tr>
      <w:tr w14:paraId="62F3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435EDA97">
            <w:pPr>
              <w:spacing w:after="0" w:line="240" w:lineRule="auto"/>
            </w:pPr>
            <w:r>
              <w:rPr>
                <w:rFonts w:ascii="Times New Roman" w:hAnsi="Times New Roman" w:eastAsia="Times New Roman"/>
                <w:b w:val="0"/>
                <w:i w:val="0"/>
                <w:sz w:val="22"/>
              </w:rPr>
              <w:t>Maram Sai Shashank Raj</w:t>
            </w:r>
          </w:p>
        </w:tc>
        <w:tc>
          <w:tcPr>
            <w:tcW w:w="3001" w:type="dxa"/>
          </w:tcPr>
          <w:p w14:paraId="29644475">
            <w:pPr>
              <w:spacing w:after="0" w:line="240" w:lineRule="auto"/>
            </w:pPr>
            <w:r>
              <w:rPr>
                <w:rFonts w:ascii="Times New Roman" w:hAnsi="Times New Roman" w:eastAsia="Times New Roman"/>
                <w:b w:val="0"/>
                <w:i w:val="0"/>
                <w:sz w:val="22"/>
              </w:rPr>
              <w:t>B24AI185</w:t>
            </w:r>
          </w:p>
        </w:tc>
        <w:tc>
          <w:tcPr>
            <w:tcW w:w="3001" w:type="dxa"/>
          </w:tcPr>
          <w:p w14:paraId="7C9E91E8">
            <w:pPr>
              <w:spacing w:after="0" w:line="240" w:lineRule="auto"/>
            </w:pPr>
          </w:p>
        </w:tc>
      </w:tr>
    </w:tbl>
    <w:p w14:paraId="39BDD5C0"/>
    <w:p w14:paraId="3BAE73D9">
      <w:pPr>
        <w:spacing w:after="120" w:line="360" w:lineRule="auto"/>
        <w:jc w:val="both"/>
      </w:pPr>
      <w:r>
        <w:rPr>
          <w:rFonts w:ascii="Times New Roman" w:hAnsi="Times New Roman" w:eastAsia="Times New Roman"/>
          <w:b w:val="0"/>
          <w:i w:val="0"/>
          <w:sz w:val="24"/>
        </w:rPr>
        <w:t>Project Guide: Prof. Maram Balajee          Date: June 2026</w:t>
      </w:r>
    </w:p>
    <w:p w14:paraId="72B19A35">
      <w:pPr>
        <w:spacing w:after="120" w:line="360" w:lineRule="auto"/>
        <w:jc w:val="both"/>
      </w:pPr>
      <w:r>
        <w:rPr>
          <w:rFonts w:ascii="Times New Roman" w:hAnsi="Times New Roman" w:eastAsia="Times New Roman"/>
          <w:b w:val="0"/>
          <w:i w:val="0"/>
          <w:sz w:val="24"/>
        </w:rPr>
        <w:t>Internal Examiner: _____________________          Date: __________</w:t>
      </w:r>
    </w:p>
    <w:p w14:paraId="19DAC22A">
      <w:pPr>
        <w:spacing w:after="120" w:line="360" w:lineRule="auto"/>
        <w:jc w:val="both"/>
      </w:pPr>
      <w:r>
        <w:rPr>
          <w:rFonts w:ascii="Times New Roman" w:hAnsi="Times New Roman" w:eastAsia="Times New Roman"/>
          <w:b w:val="0"/>
          <w:i w:val="0"/>
          <w:sz w:val="24"/>
        </w:rPr>
        <w:t>External Examiner: _____________________          Date: __________</w:t>
      </w:r>
    </w:p>
    <w:p w14:paraId="5AE932E0">
      <w:r>
        <w:br w:type="page"/>
      </w:r>
    </w:p>
    <w:p w14:paraId="5E77A41F">
      <w:pPr>
        <w:pStyle w:val="2"/>
      </w:pPr>
      <w:r>
        <w:rPr>
          <w:rFonts w:ascii="Times New Roman" w:hAnsi="Times New Roman" w:eastAsia="Times New Roman"/>
          <w:b/>
          <w:i w:val="0"/>
          <w:sz w:val="28"/>
        </w:rPr>
        <w:t>DECLARATION</w:t>
      </w:r>
    </w:p>
    <w:p w14:paraId="04201438">
      <w:pPr>
        <w:spacing w:after="120" w:line="360" w:lineRule="auto"/>
        <w:jc w:val="both"/>
      </w:pPr>
      <w:r>
        <w:rPr>
          <w:rFonts w:ascii="Times New Roman" w:hAnsi="Times New Roman" w:eastAsia="Times New Roman"/>
          <w:b w:val="0"/>
          <w:i w:val="0"/>
          <w:sz w:val="24"/>
        </w:rPr>
        <w:t>I, Maram Sai Shashank Raj, hereby declare that the Major Project Report entitled "VOICE-CONTROLLED AI STUDY ASSISTANT" submitted to Jawaharlal Nehru Technological University, Hyderabad through Kakatiya Institute of Technology and Sciences, Warangal in partial fulfilment of the requirements for the award of the degree of Bachelor of Technology in Computer Science and Engineering (AI &amp; ML) is an authentic record of my own work carried out under the supervision of Prof. Maram Balajee.</w:t>
      </w:r>
    </w:p>
    <w:p w14:paraId="0C27CCFA">
      <w:pPr>
        <w:spacing w:after="120" w:line="360" w:lineRule="auto"/>
        <w:jc w:val="both"/>
      </w:pPr>
      <w:r>
        <w:rPr>
          <w:rFonts w:ascii="Times New Roman" w:hAnsi="Times New Roman" w:eastAsia="Times New Roman"/>
          <w:b w:val="0"/>
          <w:i w:val="0"/>
          <w:sz w:val="24"/>
        </w:rPr>
        <w:t>The matter embodied in this report has not been submitted by me for the award of any other degree or diploma. Wherever other works have been referred to, due acknowledgement has been made.</w:t>
      </w:r>
    </w:p>
    <w:p w14:paraId="273F3865">
      <w:pPr>
        <w:spacing w:after="120" w:line="360" w:lineRule="auto"/>
        <w:jc w:val="both"/>
      </w:pPr>
      <w:r>
        <w:rPr>
          <w:rFonts w:ascii="Times New Roman" w:hAnsi="Times New Roman" w:eastAsia="Times New Roman"/>
          <w:b w:val="0"/>
          <w:i w:val="0"/>
          <w:sz w:val="24"/>
        </w:rPr>
        <w:t>Date: June 2026</w:t>
      </w:r>
    </w:p>
    <w:p w14:paraId="7AACCB96">
      <w:pPr>
        <w:spacing w:after="120" w:line="360" w:lineRule="auto"/>
        <w:jc w:val="both"/>
      </w:pPr>
      <w:r>
        <w:rPr>
          <w:rFonts w:ascii="Times New Roman" w:hAnsi="Times New Roman" w:eastAsia="Times New Roman"/>
          <w:b w:val="0"/>
          <w:i w:val="0"/>
          <w:sz w:val="24"/>
        </w:rPr>
        <w:t>Place: Warangal</w:t>
      </w:r>
    </w:p>
    <w:p w14:paraId="09DE6F1B">
      <w:pPr>
        <w:spacing w:after="120" w:line="360" w:lineRule="auto"/>
        <w:jc w:val="both"/>
      </w:pPr>
      <w:r>
        <w:rPr>
          <w:rFonts w:ascii="Times New Roman" w:hAnsi="Times New Roman" w:eastAsia="Times New Roman"/>
          <w:b w:val="0"/>
          <w:i w:val="0"/>
          <w:sz w:val="24"/>
        </w:rPr>
        <w:t>Signature of the Student: _________________________</w:t>
      </w:r>
    </w:p>
    <w:p w14:paraId="009267DD">
      <w:pPr>
        <w:spacing w:after="120" w:line="360" w:lineRule="auto"/>
        <w:jc w:val="both"/>
      </w:pPr>
      <w:r>
        <w:rPr>
          <w:rFonts w:ascii="Times New Roman" w:hAnsi="Times New Roman" w:eastAsia="Times New Roman"/>
          <w:b w:val="0"/>
          <w:i w:val="0"/>
          <w:sz w:val="24"/>
        </w:rPr>
        <w:t>Maram Sai Shashank Raj</w:t>
      </w:r>
    </w:p>
    <w:p w14:paraId="1B16D426">
      <w:r>
        <w:br w:type="page"/>
      </w:r>
    </w:p>
    <w:p w14:paraId="59FC5F2A">
      <w:pPr>
        <w:pStyle w:val="2"/>
      </w:pPr>
      <w:r>
        <w:rPr>
          <w:rFonts w:ascii="Times New Roman" w:hAnsi="Times New Roman" w:eastAsia="Times New Roman"/>
          <w:b/>
          <w:i w:val="0"/>
          <w:sz w:val="28"/>
        </w:rPr>
        <w:t>CERTIFICATE FROM SUPERVISOR</w:t>
      </w:r>
    </w:p>
    <w:p w14:paraId="69CF4E5F">
      <w:pPr>
        <w:spacing w:after="120" w:line="360" w:lineRule="auto"/>
        <w:jc w:val="both"/>
      </w:pPr>
      <w:r>
        <w:rPr>
          <w:rFonts w:ascii="Times New Roman" w:hAnsi="Times New Roman" w:eastAsia="Times New Roman"/>
          <w:b w:val="0"/>
          <w:i w:val="0"/>
          <w:sz w:val="24"/>
        </w:rPr>
        <w:t>This is to certify that the project work titled "VOICE-CONTROLLED AI STUDY ASSISTANT" carried out by Maram Sai Shashank Raj (Roll No.: B24AI185) under my guidance is a record of bonafide work and has been completed to my satisfaction. The report is recommended for submission to Kakatiya Institute of Technology and Sciences, Warangal for evaluation.</w:t>
      </w:r>
    </w:p>
    <w:p w14:paraId="156CE3A0">
      <w:pPr>
        <w:spacing w:after="120" w:line="360" w:lineRule="auto"/>
        <w:jc w:val="both"/>
      </w:pPr>
      <w:r>
        <w:rPr>
          <w:rFonts w:ascii="Times New Roman" w:hAnsi="Times New Roman" w:eastAsia="Times New Roman"/>
          <w:b w:val="0"/>
          <w:i w:val="0"/>
          <w:sz w:val="24"/>
        </w:rPr>
        <w:t>Date: June 2026</w:t>
      </w:r>
    </w:p>
    <w:p w14:paraId="3EFC71E4">
      <w:pPr>
        <w:spacing w:after="120" w:line="360" w:lineRule="auto"/>
        <w:jc w:val="both"/>
      </w:pPr>
      <w:r>
        <w:rPr>
          <w:rFonts w:ascii="Times New Roman" w:hAnsi="Times New Roman" w:eastAsia="Times New Roman"/>
          <w:b w:val="0"/>
          <w:i w:val="0"/>
          <w:sz w:val="24"/>
        </w:rPr>
        <w:t>Place: Warangal</w:t>
      </w:r>
    </w:p>
    <w:p w14:paraId="0FE897F6">
      <w:pPr>
        <w:spacing w:after="120" w:line="360" w:lineRule="auto"/>
        <w:jc w:val="both"/>
      </w:pPr>
      <w:r>
        <w:rPr>
          <w:rFonts w:ascii="Times New Roman" w:hAnsi="Times New Roman" w:eastAsia="Times New Roman"/>
          <w:b w:val="0"/>
          <w:i w:val="0"/>
          <w:sz w:val="24"/>
        </w:rPr>
        <w:t>Signature of Supervisor: _________________________Prof. Maram BalajeeProfessor, Department of Computer Science and Engineering, SR University, Warangal</w:t>
      </w:r>
    </w:p>
    <w:p w14:paraId="2B956623">
      <w:r>
        <w:br w:type="page"/>
      </w:r>
    </w:p>
    <w:p w14:paraId="1F2FF433">
      <w:pPr>
        <w:pStyle w:val="2"/>
      </w:pPr>
      <w:r>
        <w:rPr>
          <w:rFonts w:ascii="Times New Roman" w:hAnsi="Times New Roman" w:eastAsia="Times New Roman"/>
          <w:b/>
          <w:i w:val="0"/>
          <w:sz w:val="28"/>
        </w:rPr>
        <w:t>ACKNOWLEDGEMENT</w:t>
      </w:r>
    </w:p>
    <w:p w14:paraId="730863F9">
      <w:pPr>
        <w:spacing w:after="120" w:line="360" w:lineRule="auto"/>
        <w:jc w:val="both"/>
      </w:pPr>
      <w:r>
        <w:rPr>
          <w:rFonts w:ascii="Times New Roman" w:hAnsi="Times New Roman" w:eastAsia="Times New Roman"/>
          <w:b w:val="0"/>
          <w:i w:val="0"/>
          <w:sz w:val="24"/>
        </w:rPr>
        <w:t>I express my sincere gratitude to my project guide, Prof. Maram Balajee, Professor, Department of Computer Science and Engineering, SR University, Warangal, for invaluable guidance, continuous encouragement, and constructive feedback throughout the development of this project.</w:t>
      </w:r>
    </w:p>
    <w:p w14:paraId="3C6AFDE5">
      <w:pPr>
        <w:spacing w:after="120" w:line="360" w:lineRule="auto"/>
        <w:jc w:val="both"/>
      </w:pPr>
      <w:r>
        <w:rPr>
          <w:rFonts w:ascii="Times New Roman" w:hAnsi="Times New Roman" w:eastAsia="Times New Roman"/>
          <w:b w:val="0"/>
          <w:i w:val="0"/>
          <w:sz w:val="24"/>
        </w:rPr>
        <w:t>I thank the faculty members of Department of Computer Science and Engineering (AI &amp; ML), Kakatiya Institute of Technology and Sciences, Warangal, for providing academic support and laboratory facilities.</w:t>
      </w:r>
    </w:p>
    <w:p w14:paraId="328B4D85">
      <w:pPr>
        <w:spacing w:after="120" w:line="360" w:lineRule="auto"/>
        <w:jc w:val="both"/>
      </w:pPr>
      <w:r>
        <w:rPr>
          <w:rFonts w:ascii="Times New Roman" w:hAnsi="Times New Roman" w:eastAsia="Times New Roman"/>
          <w:b w:val="0"/>
          <w:i w:val="0"/>
          <w:sz w:val="24"/>
        </w:rPr>
        <w:t>I acknowledge OpenRouter, DeepSeek, Google Gemini, Mozilla pdf.js, AntV, and the open-source community for tools and APIs that made this project feasible.</w:t>
      </w:r>
    </w:p>
    <w:p w14:paraId="336D96B6">
      <w:pPr>
        <w:spacing w:after="120" w:line="360" w:lineRule="auto"/>
        <w:jc w:val="both"/>
      </w:pPr>
      <w:r>
        <w:rPr>
          <w:rFonts w:ascii="Times New Roman" w:hAnsi="Times New Roman" w:eastAsia="Times New Roman"/>
          <w:b w:val="0"/>
          <w:i w:val="0"/>
          <w:sz w:val="24"/>
        </w:rPr>
        <w:t>Finally, I thank my parents and friends for their moral support and motivation.</w:t>
      </w:r>
    </w:p>
    <w:p w14:paraId="58F1245F">
      <w:r>
        <w:br w:type="page"/>
      </w:r>
    </w:p>
    <w:p w14:paraId="05A3C25A">
      <w:pPr>
        <w:pStyle w:val="2"/>
      </w:pPr>
      <w:r>
        <w:rPr>
          <w:rFonts w:ascii="Times New Roman" w:hAnsi="Times New Roman" w:eastAsia="Times New Roman"/>
          <w:b/>
          <w:i w:val="0"/>
          <w:sz w:val="28"/>
        </w:rPr>
        <w:t>ABSTRACT</w:t>
      </w:r>
    </w:p>
    <w:p w14:paraId="52F14A17">
      <w:pPr>
        <w:spacing w:after="120" w:line="360" w:lineRule="auto"/>
        <w:jc w:val="both"/>
      </w:pPr>
      <w:r>
        <w:rPr>
          <w:rFonts w:ascii="Times New Roman" w:hAnsi="Times New Roman" w:eastAsia="Times New Roman"/>
          <w:b w:val="0"/>
          <w:i w:val="0"/>
          <w:sz w:val="24"/>
        </w:rPr>
        <w:t>Traditional study methods often require students to manually organize notes, search across multiple documents, and switch between reading, revision, and assessment tools. Generic AI chatbots provide answers but lack source grounding, persistent notebooks, and integrated study workflows inspired by modern research assistants such as Google NotebookLM.</w:t>
      </w:r>
    </w:p>
    <w:p w14:paraId="108960CF">
      <w:pPr>
        <w:spacing w:after="120" w:line="360" w:lineRule="auto"/>
        <w:jc w:val="both"/>
      </w:pPr>
      <w:r>
        <w:rPr>
          <w:rFonts w:ascii="Times New Roman" w:hAnsi="Times New Roman" w:eastAsia="Times New Roman"/>
          <w:b w:val="0"/>
          <w:i w:val="0"/>
          <w:sz w:val="24"/>
        </w:rPr>
        <w:t>This project presents a Voice-Controlled AI Study Assistant — a full-stack web application deployed at https://voice-study-assistant.vercel.app/ that enables students to upload study sources (PDF/text), interact through text and voice, and generate rich learning artifacts including mind maps, slide decks, flashcards, FAQs, briefing documents, study outlines, data tables, study resource roadmaps, and infographics. The system uses DeepSeek v3.2 via OpenRouter for conversational AI, Server-Sent Events (SSE) for real-time streaming responses, Google Gemini TTS for multilingual speech output, and the Web Speech API for speech-to-text input.</w:t>
      </w:r>
    </w:p>
    <w:p w14:paraId="21F8A37E">
      <w:pPr>
        <w:spacing w:after="120" w:line="360" w:lineRule="auto"/>
        <w:jc w:val="both"/>
      </w:pPr>
      <w:r>
        <w:rPr>
          <w:rFonts w:ascii="Times New Roman" w:hAnsi="Times New Roman" w:eastAsia="Times New Roman"/>
          <w:b w:val="0"/>
          <w:i w:val="0"/>
          <w:sz w:val="24"/>
        </w:rPr>
        <w:t>The application follows a three-panel NotebookLM-inspired interface: Sources, Chat, and Studio. User authentication is implemented using stateless JWT-based identity derivation, with per-user data isolation in browser localStorage. Key features include audio overview podcasts, join-the-conversation mode, personalized audio explanations, and persistent saved studio outputs.</w:t>
      </w:r>
    </w:p>
    <w:p w14:paraId="2E5C40EC">
      <w:pPr>
        <w:spacing w:after="120" w:line="360" w:lineRule="auto"/>
        <w:jc w:val="both"/>
      </w:pPr>
      <w:r>
        <w:rPr>
          <w:rFonts w:ascii="Times New Roman" w:hAnsi="Times New Roman" w:eastAsia="Times New Roman"/>
          <w:b w:val="0"/>
          <w:i w:val="0"/>
          <w:sz w:val="24"/>
        </w:rPr>
        <w:t>Keywords: Artificial Intelligence, Voice-Controlled Systems, Natural Language Processing, Study Assistant, OpenRouter, Speech-to-Text, Text-to-Speech, NotebookLM, Web Application, Vercel.</w:t>
      </w:r>
    </w:p>
    <w:p w14:paraId="5F9C55B1">
      <w:r>
        <w:br w:type="page"/>
      </w:r>
    </w:p>
    <w:p w14:paraId="461E2926">
      <w:pPr>
        <w:pStyle w:val="2"/>
      </w:pPr>
      <w:r>
        <w:rPr>
          <w:rFonts w:ascii="Times New Roman" w:hAnsi="Times New Roman" w:eastAsia="Times New Roman"/>
          <w:b/>
          <w:i w:val="0"/>
          <w:sz w:val="28"/>
        </w:rPr>
        <w:t>TABLE OF CONTENTS</w:t>
      </w:r>
    </w:p>
    <w:p w14:paraId="6EC3311D">
      <w:pPr>
        <w:spacing w:after="120" w:line="360" w:lineRule="auto"/>
        <w:jc w:val="left"/>
      </w:pPr>
      <w:r>
        <w:rPr>
          <w:rFonts w:ascii="Times New Roman" w:hAnsi="Times New Roman" w:eastAsia="Times New Roman"/>
          <w:b w:val="0"/>
          <w:i w:val="0"/>
          <w:sz w:val="24"/>
        </w:rPr>
        <w:t>CHAPTER 1 – INTRODUCTION .............................. 1</w:t>
      </w:r>
    </w:p>
    <w:p w14:paraId="2549FDED">
      <w:pPr>
        <w:spacing w:after="120" w:line="360" w:lineRule="auto"/>
        <w:jc w:val="left"/>
      </w:pPr>
      <w:r>
        <w:rPr>
          <w:rFonts w:ascii="Times New Roman" w:hAnsi="Times New Roman" w:eastAsia="Times New Roman"/>
          <w:b w:val="0"/>
          <w:i w:val="0"/>
          <w:sz w:val="24"/>
        </w:rPr>
        <w:t>CHAPTER 2 – LITERATURE SURVEY ........................ 12</w:t>
      </w:r>
    </w:p>
    <w:p w14:paraId="07584A1E">
      <w:pPr>
        <w:spacing w:after="120" w:line="360" w:lineRule="auto"/>
        <w:jc w:val="left"/>
      </w:pPr>
      <w:r>
        <w:rPr>
          <w:rFonts w:ascii="Times New Roman" w:hAnsi="Times New Roman" w:eastAsia="Times New Roman"/>
          <w:b w:val="0"/>
          <w:i w:val="0"/>
          <w:sz w:val="24"/>
        </w:rPr>
        <w:t>CHAPTER 3 – SYSTEM ANALYSIS .......................... 22</w:t>
      </w:r>
    </w:p>
    <w:p w14:paraId="5812D2E8">
      <w:pPr>
        <w:spacing w:after="120" w:line="360" w:lineRule="auto"/>
        <w:jc w:val="left"/>
      </w:pPr>
      <w:r>
        <w:rPr>
          <w:rFonts w:ascii="Times New Roman" w:hAnsi="Times New Roman" w:eastAsia="Times New Roman"/>
          <w:b w:val="0"/>
          <w:i w:val="0"/>
          <w:sz w:val="24"/>
        </w:rPr>
        <w:t>CHAPTER 4 – DESIGN METHODOLOGY ....................... 32</w:t>
      </w:r>
    </w:p>
    <w:p w14:paraId="563D2548">
      <w:pPr>
        <w:spacing w:after="120" w:line="360" w:lineRule="auto"/>
        <w:jc w:val="left"/>
      </w:pPr>
      <w:r>
        <w:rPr>
          <w:rFonts w:ascii="Times New Roman" w:hAnsi="Times New Roman" w:eastAsia="Times New Roman"/>
          <w:b w:val="0"/>
          <w:i w:val="0"/>
          <w:sz w:val="24"/>
        </w:rPr>
        <w:t>CHAPTER 5 – IMPLEMENTATION ........................... 48</w:t>
      </w:r>
    </w:p>
    <w:p w14:paraId="729C8F40">
      <w:pPr>
        <w:spacing w:after="120" w:line="360" w:lineRule="auto"/>
        <w:jc w:val="left"/>
      </w:pPr>
      <w:r>
        <w:rPr>
          <w:rFonts w:ascii="Times New Roman" w:hAnsi="Times New Roman" w:eastAsia="Times New Roman"/>
          <w:b w:val="0"/>
          <w:i w:val="0"/>
          <w:sz w:val="24"/>
        </w:rPr>
        <w:t>CHAPTER 6 – RESULTS AND DISCUSSION ................... 60</w:t>
      </w:r>
    </w:p>
    <w:p w14:paraId="0E2E23E0">
      <w:pPr>
        <w:spacing w:after="120" w:line="360" w:lineRule="auto"/>
        <w:jc w:val="left"/>
      </w:pPr>
      <w:r>
        <w:rPr>
          <w:rFonts w:ascii="Times New Roman" w:hAnsi="Times New Roman" w:eastAsia="Times New Roman"/>
          <w:b w:val="0"/>
          <w:i w:val="0"/>
          <w:sz w:val="24"/>
        </w:rPr>
        <w:t>CHAPTER 7 – CONCLUSION AND FUTURE SCOPE .............. 72</w:t>
      </w:r>
    </w:p>
    <w:p w14:paraId="3B314C63">
      <w:pPr>
        <w:spacing w:after="120" w:line="360" w:lineRule="auto"/>
        <w:jc w:val="left"/>
      </w:pPr>
      <w:r>
        <w:rPr>
          <w:rFonts w:ascii="Times New Roman" w:hAnsi="Times New Roman" w:eastAsia="Times New Roman"/>
          <w:b w:val="0"/>
          <w:i w:val="0"/>
          <w:sz w:val="24"/>
        </w:rPr>
        <w:t>REFERENCES ........................................... 78</w:t>
      </w:r>
    </w:p>
    <w:p w14:paraId="1E88CCAD">
      <w:pPr>
        <w:spacing w:after="120" w:line="360" w:lineRule="auto"/>
        <w:jc w:val="left"/>
      </w:pPr>
      <w:r>
        <w:rPr>
          <w:rFonts w:ascii="Times New Roman" w:hAnsi="Times New Roman" w:eastAsia="Times New Roman"/>
          <w:b w:val="0"/>
          <w:i w:val="0"/>
          <w:sz w:val="24"/>
        </w:rPr>
        <w:t>APPENDICES ........................................... 80</w:t>
      </w:r>
    </w:p>
    <w:p w14:paraId="1BBDFEC1">
      <w:r>
        <w:br w:type="page"/>
      </w:r>
    </w:p>
    <w:p w14:paraId="0C3CAD4A">
      <w:pPr>
        <w:pStyle w:val="2"/>
      </w:pPr>
      <w:r>
        <w:rPr>
          <w:rFonts w:ascii="Times New Roman" w:hAnsi="Times New Roman" w:eastAsia="Times New Roman"/>
          <w:b/>
          <w:i w:val="0"/>
          <w:sz w:val="28"/>
        </w:rPr>
        <w:t>LIST OF FIGURES</w:t>
      </w:r>
    </w:p>
    <w:p w14:paraId="3A76A8FD">
      <w:pPr>
        <w:spacing w:after="120" w:line="360" w:lineRule="auto"/>
        <w:jc w:val="left"/>
      </w:pPr>
      <w:r>
        <w:rPr>
          <w:rFonts w:ascii="Times New Roman" w:hAnsi="Times New Roman" w:eastAsia="Times New Roman"/>
          <w:b w:val="0"/>
          <w:i w:val="0"/>
          <w:sz w:val="24"/>
        </w:rPr>
        <w:t>Fig. 3.1  System Architecture Overview</w:t>
      </w:r>
    </w:p>
    <w:p w14:paraId="74A212F1">
      <w:pPr>
        <w:spacing w:after="120" w:line="360" w:lineRule="auto"/>
        <w:jc w:val="left"/>
      </w:pPr>
      <w:r>
        <w:rPr>
          <w:rFonts w:ascii="Times New Roman" w:hAnsi="Times New Roman" w:eastAsia="Times New Roman"/>
          <w:b w:val="0"/>
          <w:i w:val="0"/>
          <w:sz w:val="24"/>
        </w:rPr>
        <w:t>Fig. 4.1  High-Level Architecture of Proposed System</w:t>
      </w:r>
    </w:p>
    <w:p w14:paraId="46FC60D2">
      <w:pPr>
        <w:spacing w:after="120" w:line="360" w:lineRule="auto"/>
        <w:jc w:val="left"/>
      </w:pPr>
      <w:r>
        <w:rPr>
          <w:rFonts w:ascii="Times New Roman" w:hAnsi="Times New Roman" w:eastAsia="Times New Roman"/>
          <w:b w:val="0"/>
          <w:i w:val="0"/>
          <w:sz w:val="24"/>
        </w:rPr>
        <w:t>Fig. 4.2  Data Flow Diagram – Level 0</w:t>
      </w:r>
    </w:p>
    <w:p w14:paraId="59FFA7D7">
      <w:pPr>
        <w:spacing w:after="120" w:line="360" w:lineRule="auto"/>
        <w:jc w:val="left"/>
      </w:pPr>
      <w:r>
        <w:rPr>
          <w:rFonts w:ascii="Times New Roman" w:hAnsi="Times New Roman" w:eastAsia="Times New Roman"/>
          <w:b w:val="0"/>
          <w:i w:val="0"/>
          <w:sz w:val="24"/>
        </w:rPr>
        <w:t>Fig. 4.3  Data Flow Diagram – Level 1</w:t>
      </w:r>
    </w:p>
    <w:p w14:paraId="08BFD17A">
      <w:pPr>
        <w:spacing w:after="120" w:line="360" w:lineRule="auto"/>
        <w:jc w:val="left"/>
      </w:pPr>
      <w:r>
        <w:rPr>
          <w:rFonts w:ascii="Times New Roman" w:hAnsi="Times New Roman" w:eastAsia="Times New Roman"/>
          <w:b w:val="0"/>
          <w:i w:val="0"/>
          <w:sz w:val="24"/>
        </w:rPr>
        <w:t>Fig. 4.4  Use Case Diagram</w:t>
      </w:r>
    </w:p>
    <w:p w14:paraId="7775BA7B">
      <w:pPr>
        <w:spacing w:after="120" w:line="360" w:lineRule="auto"/>
        <w:jc w:val="left"/>
      </w:pPr>
      <w:r>
        <w:rPr>
          <w:rFonts w:ascii="Times New Roman" w:hAnsi="Times New Roman" w:eastAsia="Times New Roman"/>
          <w:b w:val="0"/>
          <w:i w:val="0"/>
          <w:sz w:val="24"/>
        </w:rPr>
        <w:t>Fig. 4.5  Sequence Diagram – Chat Interaction</w:t>
      </w:r>
    </w:p>
    <w:p w14:paraId="1FD0213F">
      <w:pPr>
        <w:spacing w:after="120" w:line="360" w:lineRule="auto"/>
        <w:jc w:val="left"/>
      </w:pPr>
      <w:r>
        <w:rPr>
          <w:rFonts w:ascii="Times New Roman" w:hAnsi="Times New Roman" w:eastAsia="Times New Roman"/>
          <w:b w:val="0"/>
          <w:i w:val="0"/>
          <w:sz w:val="24"/>
        </w:rPr>
        <w:t>Fig. 4.6  Activity Diagram – User Study Session</w:t>
      </w:r>
    </w:p>
    <w:p w14:paraId="756290A8">
      <w:pPr>
        <w:spacing w:after="120" w:line="360" w:lineRule="auto"/>
        <w:jc w:val="left"/>
      </w:pPr>
      <w:r>
        <w:rPr>
          <w:rFonts w:ascii="Times New Roman" w:hAnsi="Times New Roman" w:eastAsia="Times New Roman"/>
          <w:b w:val="0"/>
          <w:i w:val="0"/>
          <w:sz w:val="24"/>
        </w:rPr>
        <w:t>Fig. 4.7  Entity Relationship Diagram (Logical Data Model)</w:t>
      </w:r>
    </w:p>
    <w:p w14:paraId="4440D752">
      <w:pPr>
        <w:spacing w:after="120" w:line="360" w:lineRule="auto"/>
        <w:jc w:val="left"/>
      </w:pPr>
      <w:r>
        <w:rPr>
          <w:rFonts w:ascii="Times New Roman" w:hAnsi="Times New Roman" w:eastAsia="Times New Roman"/>
          <w:b w:val="0"/>
          <w:i w:val="0"/>
          <w:sz w:val="24"/>
        </w:rPr>
        <w:t>Fig. 4.8  System Operation Flowchart</w:t>
      </w:r>
    </w:p>
    <w:p w14:paraId="5129AE0A">
      <w:pPr>
        <w:spacing w:after="120" w:line="360" w:lineRule="auto"/>
        <w:jc w:val="left"/>
      </w:pPr>
      <w:r>
        <w:rPr>
          <w:rFonts w:ascii="Times New Roman" w:hAnsi="Times New Roman" w:eastAsia="Times New Roman"/>
          <w:b w:val="0"/>
          <w:i w:val="0"/>
          <w:sz w:val="24"/>
        </w:rPr>
        <w:t>Fig. 5.1  Authentication Page</w:t>
      </w:r>
    </w:p>
    <w:p w14:paraId="5CB33E68">
      <w:pPr>
        <w:spacing w:after="120" w:line="360" w:lineRule="auto"/>
        <w:jc w:val="left"/>
      </w:pPr>
      <w:r>
        <w:rPr>
          <w:rFonts w:ascii="Times New Roman" w:hAnsi="Times New Roman" w:eastAsia="Times New Roman"/>
          <w:b w:val="0"/>
          <w:i w:val="0"/>
          <w:sz w:val="24"/>
        </w:rPr>
        <w:t>Fig. 5.2  Main Three-Panel Interface</w:t>
      </w:r>
    </w:p>
    <w:p w14:paraId="0FFB3BBD">
      <w:pPr>
        <w:spacing w:after="120" w:line="360" w:lineRule="auto"/>
        <w:jc w:val="left"/>
      </w:pPr>
      <w:r>
        <w:rPr>
          <w:rFonts w:ascii="Times New Roman" w:hAnsi="Times New Roman" w:eastAsia="Times New Roman"/>
          <w:b w:val="0"/>
          <w:i w:val="0"/>
          <w:sz w:val="24"/>
        </w:rPr>
        <w:t>Fig. 5.3  Chat Interface with Saved Studio Outputs</w:t>
      </w:r>
    </w:p>
    <w:p w14:paraId="10B05CBB">
      <w:pPr>
        <w:spacing w:after="120" w:line="360" w:lineRule="auto"/>
        <w:jc w:val="left"/>
      </w:pPr>
      <w:r>
        <w:rPr>
          <w:rFonts w:ascii="Times New Roman" w:hAnsi="Times New Roman" w:eastAsia="Times New Roman"/>
          <w:b w:val="0"/>
          <w:i w:val="0"/>
          <w:sz w:val="24"/>
        </w:rPr>
        <w:t>Fig. 5.4  Interactive Mind Map Output</w:t>
      </w:r>
    </w:p>
    <w:p w14:paraId="6B3E6F42">
      <w:pPr>
        <w:spacing w:after="120" w:line="360" w:lineRule="auto"/>
        <w:jc w:val="left"/>
      </w:pPr>
      <w:r>
        <w:rPr>
          <w:rFonts w:ascii="Times New Roman" w:hAnsi="Times New Roman" w:eastAsia="Times New Roman"/>
          <w:b w:val="0"/>
          <w:i w:val="0"/>
          <w:sz w:val="24"/>
        </w:rPr>
        <w:t>Fig. 6.1  Chat Response with Action Buttons</w:t>
      </w:r>
    </w:p>
    <w:p w14:paraId="1068BDD0">
      <w:pPr>
        <w:spacing w:after="120" w:line="360" w:lineRule="auto"/>
        <w:jc w:val="left"/>
      </w:pPr>
      <w:r>
        <w:rPr>
          <w:rFonts w:ascii="Times New Roman" w:hAnsi="Times New Roman" w:eastAsia="Times New Roman"/>
          <w:b w:val="0"/>
          <w:i w:val="0"/>
          <w:sz w:val="24"/>
        </w:rPr>
        <w:t>Fig. 6.2  Study Resources Output</w:t>
      </w:r>
    </w:p>
    <w:p w14:paraId="39885991">
      <w:r>
        <w:br w:type="page"/>
      </w:r>
    </w:p>
    <w:p w14:paraId="12626F60">
      <w:pPr>
        <w:pStyle w:val="2"/>
      </w:pPr>
      <w:r>
        <w:rPr>
          <w:rFonts w:ascii="Times New Roman" w:hAnsi="Times New Roman" w:eastAsia="Times New Roman"/>
          <w:b/>
          <w:i w:val="0"/>
          <w:sz w:val="28"/>
        </w:rPr>
        <w:t>LIST OF TABLES</w:t>
      </w:r>
    </w:p>
    <w:p w14:paraId="01557F51">
      <w:pPr>
        <w:spacing w:after="120" w:line="360" w:lineRule="auto"/>
        <w:jc w:val="left"/>
      </w:pPr>
      <w:r>
        <w:rPr>
          <w:rFonts w:ascii="Times New Roman" w:hAnsi="Times New Roman" w:eastAsia="Times New Roman"/>
          <w:b w:val="0"/>
          <w:i w:val="0"/>
          <w:sz w:val="24"/>
        </w:rPr>
        <w:t>Table 2.1  Comparative Analysis of Existing Systems</w:t>
      </w:r>
    </w:p>
    <w:p w14:paraId="4B644062">
      <w:pPr>
        <w:spacing w:after="120" w:line="360" w:lineRule="auto"/>
        <w:jc w:val="left"/>
      </w:pPr>
      <w:r>
        <w:rPr>
          <w:rFonts w:ascii="Times New Roman" w:hAnsi="Times New Roman" w:eastAsia="Times New Roman"/>
          <w:b w:val="0"/>
          <w:i w:val="0"/>
          <w:sz w:val="24"/>
        </w:rPr>
        <w:t>Table 3.1  Hardware Requirements</w:t>
      </w:r>
    </w:p>
    <w:p w14:paraId="72F15F8F">
      <w:pPr>
        <w:spacing w:after="120" w:line="360" w:lineRule="auto"/>
        <w:jc w:val="left"/>
      </w:pPr>
      <w:r>
        <w:rPr>
          <w:rFonts w:ascii="Times New Roman" w:hAnsi="Times New Roman" w:eastAsia="Times New Roman"/>
          <w:b w:val="0"/>
          <w:i w:val="0"/>
          <w:sz w:val="24"/>
        </w:rPr>
        <w:t>Table 3.2  Software Requirements</w:t>
      </w:r>
    </w:p>
    <w:p w14:paraId="1C099FD6">
      <w:pPr>
        <w:spacing w:after="120" w:line="360" w:lineRule="auto"/>
        <w:jc w:val="left"/>
      </w:pPr>
      <w:r>
        <w:rPr>
          <w:rFonts w:ascii="Times New Roman" w:hAnsi="Times New Roman" w:eastAsia="Times New Roman"/>
          <w:b w:val="0"/>
          <w:i w:val="0"/>
          <w:sz w:val="24"/>
        </w:rPr>
        <w:t>Table 3.3  Functional Requirements</w:t>
      </w:r>
    </w:p>
    <w:p w14:paraId="007CB5DF">
      <w:pPr>
        <w:spacing w:after="120" w:line="360" w:lineRule="auto"/>
        <w:jc w:val="left"/>
      </w:pPr>
      <w:r>
        <w:rPr>
          <w:rFonts w:ascii="Times New Roman" w:hAnsi="Times New Roman" w:eastAsia="Times New Roman"/>
          <w:b w:val="0"/>
          <w:i w:val="0"/>
          <w:sz w:val="24"/>
        </w:rPr>
        <w:t>Table 3.4  Non-Functional Requirements</w:t>
      </w:r>
    </w:p>
    <w:p w14:paraId="20AFCA9D">
      <w:pPr>
        <w:spacing w:after="120" w:line="360" w:lineRule="auto"/>
        <w:jc w:val="left"/>
      </w:pPr>
      <w:r>
        <w:rPr>
          <w:rFonts w:ascii="Times New Roman" w:hAnsi="Times New Roman" w:eastAsia="Times New Roman"/>
          <w:b w:val="0"/>
          <w:i w:val="0"/>
          <w:sz w:val="24"/>
        </w:rPr>
        <w:t>Table 5.1  Technology Stack</w:t>
      </w:r>
    </w:p>
    <w:p w14:paraId="059BAA05">
      <w:pPr>
        <w:spacing w:after="120" w:line="360" w:lineRule="auto"/>
        <w:jc w:val="left"/>
      </w:pPr>
      <w:r>
        <w:rPr>
          <w:rFonts w:ascii="Times New Roman" w:hAnsi="Times New Roman" w:eastAsia="Times New Roman"/>
          <w:b w:val="0"/>
          <w:i w:val="0"/>
          <w:sz w:val="24"/>
        </w:rPr>
        <w:t>Table 6.1  Test Cases and Results</w:t>
      </w:r>
    </w:p>
    <w:p w14:paraId="67A1973B">
      <w:pPr>
        <w:spacing w:after="120" w:line="360" w:lineRule="auto"/>
        <w:jc w:val="left"/>
      </w:pPr>
      <w:r>
        <w:rPr>
          <w:rFonts w:ascii="Times New Roman" w:hAnsi="Times New Roman" w:eastAsia="Times New Roman"/>
          <w:b w:val="0"/>
          <w:i w:val="0"/>
          <w:sz w:val="24"/>
        </w:rPr>
        <w:t>Table 6.2  Performance Metrics</w:t>
      </w:r>
    </w:p>
    <w:p w14:paraId="7EFCABDA">
      <w:r>
        <w:br w:type="page"/>
      </w:r>
    </w:p>
    <w:p w14:paraId="528294D9">
      <w:pPr>
        <w:pStyle w:val="2"/>
      </w:pPr>
      <w:r>
        <w:rPr>
          <w:rFonts w:ascii="Times New Roman" w:hAnsi="Times New Roman" w:eastAsia="Times New Roman"/>
          <w:b/>
          <w:i w:val="0"/>
          <w:sz w:val="28"/>
        </w:rPr>
        <w:t>LIST OF ABBREVIATIONS AND ACRONYMS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1"/>
      </w:tblGrid>
      <w:tr w14:paraId="30CA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57C0DCD">
            <w:pPr>
              <w:spacing w:after="0" w:line="240" w:lineRule="auto"/>
            </w:pPr>
            <w:r>
              <w:rPr>
                <w:rFonts w:ascii="Times New Roman" w:hAnsi="Times New Roman" w:eastAsia="Times New Roman"/>
                <w:b/>
                <w:i w:val="0"/>
                <w:sz w:val="22"/>
              </w:rPr>
              <w:t>Abbreviation</w:t>
            </w:r>
          </w:p>
        </w:tc>
        <w:tc>
          <w:tcPr>
            <w:tcW w:w="4501" w:type="dxa"/>
          </w:tcPr>
          <w:p w14:paraId="0B7C5DA5">
            <w:pPr>
              <w:spacing w:after="0" w:line="240" w:lineRule="auto"/>
            </w:pPr>
            <w:r>
              <w:rPr>
                <w:rFonts w:ascii="Times New Roman" w:hAnsi="Times New Roman" w:eastAsia="Times New Roman"/>
                <w:b/>
                <w:i w:val="0"/>
                <w:sz w:val="22"/>
              </w:rPr>
              <w:t>Expansion</w:t>
            </w:r>
          </w:p>
        </w:tc>
      </w:tr>
      <w:tr w14:paraId="4592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00DADEE">
            <w:pPr>
              <w:spacing w:after="0" w:line="240" w:lineRule="auto"/>
            </w:pPr>
            <w:r>
              <w:rPr>
                <w:rFonts w:ascii="Times New Roman" w:hAnsi="Times New Roman" w:eastAsia="Times New Roman"/>
                <w:b w:val="0"/>
                <w:i w:val="0"/>
                <w:sz w:val="22"/>
              </w:rPr>
              <w:t>AI</w:t>
            </w:r>
          </w:p>
        </w:tc>
        <w:tc>
          <w:tcPr>
            <w:tcW w:w="4501" w:type="dxa"/>
          </w:tcPr>
          <w:p w14:paraId="26FE0596">
            <w:pPr>
              <w:spacing w:after="0" w:line="240" w:lineRule="auto"/>
            </w:pPr>
            <w:r>
              <w:rPr>
                <w:rFonts w:ascii="Times New Roman" w:hAnsi="Times New Roman" w:eastAsia="Times New Roman"/>
                <w:b w:val="0"/>
                <w:i w:val="0"/>
                <w:sz w:val="22"/>
              </w:rPr>
              <w:t>Artificial Intelligence</w:t>
            </w:r>
          </w:p>
        </w:tc>
      </w:tr>
      <w:tr w14:paraId="70A7E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32A0EE2">
            <w:pPr>
              <w:spacing w:after="0" w:line="240" w:lineRule="auto"/>
            </w:pPr>
            <w:r>
              <w:rPr>
                <w:rFonts w:ascii="Times New Roman" w:hAnsi="Times New Roman" w:eastAsia="Times New Roman"/>
                <w:b w:val="0"/>
                <w:i w:val="0"/>
                <w:sz w:val="22"/>
              </w:rPr>
              <w:t>API</w:t>
            </w:r>
          </w:p>
        </w:tc>
        <w:tc>
          <w:tcPr>
            <w:tcW w:w="4501" w:type="dxa"/>
          </w:tcPr>
          <w:p w14:paraId="69620141">
            <w:pPr>
              <w:spacing w:after="0" w:line="240" w:lineRule="auto"/>
            </w:pPr>
            <w:r>
              <w:rPr>
                <w:rFonts w:ascii="Times New Roman" w:hAnsi="Times New Roman" w:eastAsia="Times New Roman"/>
                <w:b w:val="0"/>
                <w:i w:val="0"/>
                <w:sz w:val="22"/>
              </w:rPr>
              <w:t>Application Programming Interface</w:t>
            </w:r>
          </w:p>
        </w:tc>
      </w:tr>
      <w:tr w14:paraId="1228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0FBACB9">
            <w:pPr>
              <w:spacing w:after="0" w:line="240" w:lineRule="auto"/>
            </w:pPr>
            <w:r>
              <w:rPr>
                <w:rFonts w:ascii="Times New Roman" w:hAnsi="Times New Roman" w:eastAsia="Times New Roman"/>
                <w:b w:val="0"/>
                <w:i w:val="0"/>
                <w:sz w:val="22"/>
              </w:rPr>
              <w:t>CSS</w:t>
            </w:r>
          </w:p>
        </w:tc>
        <w:tc>
          <w:tcPr>
            <w:tcW w:w="4501" w:type="dxa"/>
          </w:tcPr>
          <w:p w14:paraId="1C57E589">
            <w:pPr>
              <w:spacing w:after="0" w:line="240" w:lineRule="auto"/>
            </w:pPr>
            <w:r>
              <w:rPr>
                <w:rFonts w:ascii="Times New Roman" w:hAnsi="Times New Roman" w:eastAsia="Times New Roman"/>
                <w:b w:val="0"/>
                <w:i w:val="0"/>
                <w:sz w:val="22"/>
              </w:rPr>
              <w:t>Cascading Style Sheets</w:t>
            </w:r>
          </w:p>
        </w:tc>
      </w:tr>
      <w:tr w14:paraId="75F8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0829FF9B">
            <w:pPr>
              <w:spacing w:after="0" w:line="240" w:lineRule="auto"/>
            </w:pPr>
            <w:r>
              <w:rPr>
                <w:rFonts w:ascii="Times New Roman" w:hAnsi="Times New Roman" w:eastAsia="Times New Roman"/>
                <w:b w:val="0"/>
                <w:i w:val="0"/>
                <w:sz w:val="22"/>
              </w:rPr>
              <w:t>DFD</w:t>
            </w:r>
          </w:p>
        </w:tc>
        <w:tc>
          <w:tcPr>
            <w:tcW w:w="4501" w:type="dxa"/>
          </w:tcPr>
          <w:p w14:paraId="5CB37F99">
            <w:pPr>
              <w:spacing w:after="0" w:line="240" w:lineRule="auto"/>
            </w:pPr>
            <w:r>
              <w:rPr>
                <w:rFonts w:ascii="Times New Roman" w:hAnsi="Times New Roman" w:eastAsia="Times New Roman"/>
                <w:b w:val="0"/>
                <w:i w:val="0"/>
                <w:sz w:val="22"/>
              </w:rPr>
              <w:t>Data Flow Diagram</w:t>
            </w:r>
          </w:p>
        </w:tc>
      </w:tr>
      <w:tr w14:paraId="5F9AE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C0654E1">
            <w:pPr>
              <w:spacing w:after="0" w:line="240" w:lineRule="auto"/>
            </w:pPr>
            <w:r>
              <w:rPr>
                <w:rFonts w:ascii="Times New Roman" w:hAnsi="Times New Roman" w:eastAsia="Times New Roman"/>
                <w:b w:val="0"/>
                <w:i w:val="0"/>
                <w:sz w:val="22"/>
              </w:rPr>
              <w:t>DOM</w:t>
            </w:r>
          </w:p>
        </w:tc>
        <w:tc>
          <w:tcPr>
            <w:tcW w:w="4501" w:type="dxa"/>
          </w:tcPr>
          <w:p w14:paraId="6BAF5645">
            <w:pPr>
              <w:spacing w:after="0" w:line="240" w:lineRule="auto"/>
            </w:pPr>
            <w:r>
              <w:rPr>
                <w:rFonts w:ascii="Times New Roman" w:hAnsi="Times New Roman" w:eastAsia="Times New Roman"/>
                <w:b w:val="0"/>
                <w:i w:val="0"/>
                <w:sz w:val="22"/>
              </w:rPr>
              <w:t>Document Object Model</w:t>
            </w:r>
          </w:p>
        </w:tc>
      </w:tr>
      <w:tr w14:paraId="7469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9F2EC71">
            <w:pPr>
              <w:spacing w:after="0" w:line="240" w:lineRule="auto"/>
            </w:pPr>
            <w:r>
              <w:rPr>
                <w:rFonts w:ascii="Times New Roman" w:hAnsi="Times New Roman" w:eastAsia="Times New Roman"/>
                <w:b w:val="0"/>
                <w:i w:val="0"/>
                <w:sz w:val="22"/>
              </w:rPr>
              <w:t>ER</w:t>
            </w:r>
          </w:p>
        </w:tc>
        <w:tc>
          <w:tcPr>
            <w:tcW w:w="4501" w:type="dxa"/>
          </w:tcPr>
          <w:p w14:paraId="6DB1A48A">
            <w:pPr>
              <w:spacing w:after="0" w:line="240" w:lineRule="auto"/>
            </w:pPr>
            <w:r>
              <w:rPr>
                <w:rFonts w:ascii="Times New Roman" w:hAnsi="Times New Roman" w:eastAsia="Times New Roman"/>
                <w:b w:val="0"/>
                <w:i w:val="0"/>
                <w:sz w:val="22"/>
              </w:rPr>
              <w:t>Entity Relationship</w:t>
            </w:r>
          </w:p>
        </w:tc>
      </w:tr>
      <w:tr w14:paraId="75B0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21CE93B3">
            <w:pPr>
              <w:spacing w:after="0" w:line="240" w:lineRule="auto"/>
            </w:pPr>
            <w:r>
              <w:rPr>
                <w:rFonts w:ascii="Times New Roman" w:hAnsi="Times New Roman" w:eastAsia="Times New Roman"/>
                <w:b w:val="0"/>
                <w:i w:val="0"/>
                <w:sz w:val="22"/>
              </w:rPr>
              <w:t>HTML</w:t>
            </w:r>
          </w:p>
        </w:tc>
        <w:tc>
          <w:tcPr>
            <w:tcW w:w="4501" w:type="dxa"/>
          </w:tcPr>
          <w:p w14:paraId="095F12A1">
            <w:pPr>
              <w:spacing w:after="0" w:line="240" w:lineRule="auto"/>
            </w:pPr>
            <w:r>
              <w:rPr>
                <w:rFonts w:ascii="Times New Roman" w:hAnsi="Times New Roman" w:eastAsia="Times New Roman"/>
                <w:b w:val="0"/>
                <w:i w:val="0"/>
                <w:sz w:val="22"/>
              </w:rPr>
              <w:t>HyperText Markup Language</w:t>
            </w:r>
          </w:p>
        </w:tc>
      </w:tr>
      <w:tr w14:paraId="16D8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9AA1A06">
            <w:pPr>
              <w:spacing w:after="0" w:line="240" w:lineRule="auto"/>
            </w:pPr>
            <w:r>
              <w:rPr>
                <w:rFonts w:ascii="Times New Roman" w:hAnsi="Times New Roman" w:eastAsia="Times New Roman"/>
                <w:b w:val="0"/>
                <w:i w:val="0"/>
                <w:sz w:val="22"/>
              </w:rPr>
              <w:t>JWT</w:t>
            </w:r>
          </w:p>
        </w:tc>
        <w:tc>
          <w:tcPr>
            <w:tcW w:w="4501" w:type="dxa"/>
          </w:tcPr>
          <w:p w14:paraId="0F1C1ABF">
            <w:pPr>
              <w:spacing w:after="0" w:line="240" w:lineRule="auto"/>
            </w:pPr>
            <w:r>
              <w:rPr>
                <w:rFonts w:ascii="Times New Roman" w:hAnsi="Times New Roman" w:eastAsia="Times New Roman"/>
                <w:b w:val="0"/>
                <w:i w:val="0"/>
                <w:sz w:val="22"/>
              </w:rPr>
              <w:t>JSON Web Token</w:t>
            </w:r>
          </w:p>
        </w:tc>
      </w:tr>
      <w:tr w14:paraId="5EE9F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F477C6D">
            <w:pPr>
              <w:spacing w:after="0" w:line="240" w:lineRule="auto"/>
            </w:pPr>
            <w:r>
              <w:rPr>
                <w:rFonts w:ascii="Times New Roman" w:hAnsi="Times New Roman" w:eastAsia="Times New Roman"/>
                <w:b w:val="0"/>
                <w:i w:val="0"/>
                <w:sz w:val="22"/>
              </w:rPr>
              <w:t>LLM</w:t>
            </w:r>
          </w:p>
        </w:tc>
        <w:tc>
          <w:tcPr>
            <w:tcW w:w="4501" w:type="dxa"/>
          </w:tcPr>
          <w:p w14:paraId="7685E29A">
            <w:pPr>
              <w:spacing w:after="0" w:line="240" w:lineRule="auto"/>
            </w:pPr>
            <w:r>
              <w:rPr>
                <w:rFonts w:ascii="Times New Roman" w:hAnsi="Times New Roman" w:eastAsia="Times New Roman"/>
                <w:b w:val="0"/>
                <w:i w:val="0"/>
                <w:sz w:val="22"/>
              </w:rPr>
              <w:t>Large Language Model</w:t>
            </w:r>
          </w:p>
        </w:tc>
      </w:tr>
      <w:tr w14:paraId="0AF46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2F1009B">
            <w:pPr>
              <w:spacing w:after="0" w:line="240" w:lineRule="auto"/>
            </w:pPr>
            <w:r>
              <w:rPr>
                <w:rFonts w:ascii="Times New Roman" w:hAnsi="Times New Roman" w:eastAsia="Times New Roman"/>
                <w:b w:val="0"/>
                <w:i w:val="0"/>
                <w:sz w:val="22"/>
              </w:rPr>
              <w:t>ML</w:t>
            </w:r>
          </w:p>
        </w:tc>
        <w:tc>
          <w:tcPr>
            <w:tcW w:w="4501" w:type="dxa"/>
          </w:tcPr>
          <w:p w14:paraId="04730CA5">
            <w:pPr>
              <w:spacing w:after="0" w:line="240" w:lineRule="auto"/>
            </w:pPr>
            <w:r>
              <w:rPr>
                <w:rFonts w:ascii="Times New Roman" w:hAnsi="Times New Roman" w:eastAsia="Times New Roman"/>
                <w:b w:val="0"/>
                <w:i w:val="0"/>
                <w:sz w:val="22"/>
              </w:rPr>
              <w:t>Machine Learning</w:t>
            </w:r>
          </w:p>
        </w:tc>
      </w:tr>
      <w:tr w14:paraId="49490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5CCF58D">
            <w:pPr>
              <w:spacing w:after="0" w:line="240" w:lineRule="auto"/>
            </w:pPr>
            <w:r>
              <w:rPr>
                <w:rFonts w:ascii="Times New Roman" w:hAnsi="Times New Roman" w:eastAsia="Times New Roman"/>
                <w:b w:val="0"/>
                <w:i w:val="0"/>
                <w:sz w:val="22"/>
              </w:rPr>
              <w:t>NLP</w:t>
            </w:r>
          </w:p>
        </w:tc>
        <w:tc>
          <w:tcPr>
            <w:tcW w:w="4501" w:type="dxa"/>
          </w:tcPr>
          <w:p w14:paraId="49EE26FF">
            <w:pPr>
              <w:spacing w:after="0" w:line="240" w:lineRule="auto"/>
            </w:pPr>
            <w:r>
              <w:rPr>
                <w:rFonts w:ascii="Times New Roman" w:hAnsi="Times New Roman" w:eastAsia="Times New Roman"/>
                <w:b w:val="0"/>
                <w:i w:val="0"/>
                <w:sz w:val="22"/>
              </w:rPr>
              <w:t>Natural Language Processing</w:t>
            </w:r>
          </w:p>
        </w:tc>
      </w:tr>
      <w:tr w14:paraId="769CE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FF3B6E5">
            <w:pPr>
              <w:spacing w:after="0" w:line="240" w:lineRule="auto"/>
            </w:pPr>
            <w:r>
              <w:rPr>
                <w:rFonts w:ascii="Times New Roman" w:hAnsi="Times New Roman" w:eastAsia="Times New Roman"/>
                <w:b w:val="0"/>
                <w:i w:val="0"/>
                <w:sz w:val="22"/>
              </w:rPr>
              <w:t>PDF</w:t>
            </w:r>
          </w:p>
        </w:tc>
        <w:tc>
          <w:tcPr>
            <w:tcW w:w="4501" w:type="dxa"/>
          </w:tcPr>
          <w:p w14:paraId="6D5D1DBC">
            <w:pPr>
              <w:spacing w:after="0" w:line="240" w:lineRule="auto"/>
            </w:pPr>
            <w:r>
              <w:rPr>
                <w:rFonts w:ascii="Times New Roman" w:hAnsi="Times New Roman" w:eastAsia="Times New Roman"/>
                <w:b w:val="0"/>
                <w:i w:val="0"/>
                <w:sz w:val="22"/>
              </w:rPr>
              <w:t>Portable Document Format</w:t>
            </w:r>
          </w:p>
        </w:tc>
      </w:tr>
      <w:tr w14:paraId="1FCA0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DC3F0FB">
            <w:pPr>
              <w:spacing w:after="0" w:line="240" w:lineRule="auto"/>
            </w:pPr>
            <w:r>
              <w:rPr>
                <w:rFonts w:ascii="Times New Roman" w:hAnsi="Times New Roman" w:eastAsia="Times New Roman"/>
                <w:b w:val="0"/>
                <w:i w:val="0"/>
                <w:sz w:val="22"/>
              </w:rPr>
              <w:t>REST</w:t>
            </w:r>
          </w:p>
        </w:tc>
        <w:tc>
          <w:tcPr>
            <w:tcW w:w="4501" w:type="dxa"/>
          </w:tcPr>
          <w:p w14:paraId="70047E77">
            <w:pPr>
              <w:spacing w:after="0" w:line="240" w:lineRule="auto"/>
            </w:pPr>
            <w:r>
              <w:rPr>
                <w:rFonts w:ascii="Times New Roman" w:hAnsi="Times New Roman" w:eastAsia="Times New Roman"/>
                <w:b w:val="0"/>
                <w:i w:val="0"/>
                <w:sz w:val="22"/>
              </w:rPr>
              <w:t>Representational State Transfer</w:t>
            </w:r>
          </w:p>
        </w:tc>
      </w:tr>
      <w:tr w14:paraId="5D442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0A9575C">
            <w:pPr>
              <w:spacing w:after="0" w:line="240" w:lineRule="auto"/>
            </w:pPr>
            <w:r>
              <w:rPr>
                <w:rFonts w:ascii="Times New Roman" w:hAnsi="Times New Roman" w:eastAsia="Times New Roman"/>
                <w:b w:val="0"/>
                <w:i w:val="0"/>
                <w:sz w:val="22"/>
              </w:rPr>
              <w:t>SSE</w:t>
            </w:r>
          </w:p>
        </w:tc>
        <w:tc>
          <w:tcPr>
            <w:tcW w:w="4501" w:type="dxa"/>
          </w:tcPr>
          <w:p w14:paraId="29930DFA">
            <w:pPr>
              <w:spacing w:after="0" w:line="240" w:lineRule="auto"/>
            </w:pPr>
            <w:r>
              <w:rPr>
                <w:rFonts w:ascii="Times New Roman" w:hAnsi="Times New Roman" w:eastAsia="Times New Roman"/>
                <w:b w:val="0"/>
                <w:i w:val="0"/>
                <w:sz w:val="22"/>
              </w:rPr>
              <w:t>Server-Sent Events</w:t>
            </w:r>
          </w:p>
        </w:tc>
      </w:tr>
      <w:tr w14:paraId="4DAE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5BA8E519">
            <w:pPr>
              <w:spacing w:after="0" w:line="240" w:lineRule="auto"/>
            </w:pPr>
            <w:r>
              <w:rPr>
                <w:rFonts w:ascii="Times New Roman" w:hAnsi="Times New Roman" w:eastAsia="Times New Roman"/>
                <w:b w:val="0"/>
                <w:i w:val="0"/>
                <w:sz w:val="22"/>
              </w:rPr>
              <w:t>STT</w:t>
            </w:r>
          </w:p>
        </w:tc>
        <w:tc>
          <w:tcPr>
            <w:tcW w:w="4501" w:type="dxa"/>
          </w:tcPr>
          <w:p w14:paraId="0E0A571F">
            <w:pPr>
              <w:spacing w:after="0" w:line="240" w:lineRule="auto"/>
            </w:pPr>
            <w:r>
              <w:rPr>
                <w:rFonts w:ascii="Times New Roman" w:hAnsi="Times New Roman" w:eastAsia="Times New Roman"/>
                <w:b w:val="0"/>
                <w:i w:val="0"/>
                <w:sz w:val="22"/>
              </w:rPr>
              <w:t>Speech-to-Text</w:t>
            </w:r>
          </w:p>
        </w:tc>
      </w:tr>
      <w:tr w14:paraId="0DBCA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08230B78">
            <w:pPr>
              <w:spacing w:after="0" w:line="240" w:lineRule="auto"/>
            </w:pPr>
            <w:r>
              <w:rPr>
                <w:rFonts w:ascii="Times New Roman" w:hAnsi="Times New Roman" w:eastAsia="Times New Roman"/>
                <w:b w:val="0"/>
                <w:i w:val="0"/>
                <w:sz w:val="22"/>
              </w:rPr>
              <w:t>SVG</w:t>
            </w:r>
          </w:p>
        </w:tc>
        <w:tc>
          <w:tcPr>
            <w:tcW w:w="4501" w:type="dxa"/>
          </w:tcPr>
          <w:p w14:paraId="5948319A">
            <w:pPr>
              <w:spacing w:after="0" w:line="240" w:lineRule="auto"/>
            </w:pPr>
            <w:r>
              <w:rPr>
                <w:rFonts w:ascii="Times New Roman" w:hAnsi="Times New Roman" w:eastAsia="Times New Roman"/>
                <w:b w:val="0"/>
                <w:i w:val="0"/>
                <w:sz w:val="22"/>
              </w:rPr>
              <w:t>Scalable Vector Graphics</w:t>
            </w:r>
          </w:p>
        </w:tc>
      </w:tr>
      <w:tr w14:paraId="3109F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2909AC1B">
            <w:pPr>
              <w:spacing w:after="0" w:line="240" w:lineRule="auto"/>
            </w:pPr>
            <w:r>
              <w:rPr>
                <w:rFonts w:ascii="Times New Roman" w:hAnsi="Times New Roman" w:eastAsia="Times New Roman"/>
                <w:b w:val="0"/>
                <w:i w:val="0"/>
                <w:sz w:val="22"/>
              </w:rPr>
              <w:t>TTS</w:t>
            </w:r>
          </w:p>
        </w:tc>
        <w:tc>
          <w:tcPr>
            <w:tcW w:w="4501" w:type="dxa"/>
          </w:tcPr>
          <w:p w14:paraId="3258B440">
            <w:pPr>
              <w:spacing w:after="0" w:line="240" w:lineRule="auto"/>
            </w:pPr>
            <w:r>
              <w:rPr>
                <w:rFonts w:ascii="Times New Roman" w:hAnsi="Times New Roman" w:eastAsia="Times New Roman"/>
                <w:b w:val="0"/>
                <w:i w:val="0"/>
                <w:sz w:val="22"/>
              </w:rPr>
              <w:t>Text-to-Speech</w:t>
            </w:r>
          </w:p>
        </w:tc>
      </w:tr>
      <w:tr w14:paraId="4DE77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7AA15C3">
            <w:pPr>
              <w:spacing w:after="0" w:line="240" w:lineRule="auto"/>
            </w:pPr>
            <w:r>
              <w:rPr>
                <w:rFonts w:ascii="Times New Roman" w:hAnsi="Times New Roman" w:eastAsia="Times New Roman"/>
                <w:b w:val="0"/>
                <w:i w:val="0"/>
                <w:sz w:val="22"/>
              </w:rPr>
              <w:t>UI</w:t>
            </w:r>
          </w:p>
        </w:tc>
        <w:tc>
          <w:tcPr>
            <w:tcW w:w="4501" w:type="dxa"/>
          </w:tcPr>
          <w:p w14:paraId="027FF517">
            <w:pPr>
              <w:spacing w:after="0" w:line="240" w:lineRule="auto"/>
            </w:pPr>
            <w:r>
              <w:rPr>
                <w:rFonts w:ascii="Times New Roman" w:hAnsi="Times New Roman" w:eastAsia="Times New Roman"/>
                <w:b w:val="0"/>
                <w:i w:val="0"/>
                <w:sz w:val="22"/>
              </w:rPr>
              <w:t>User Interface</w:t>
            </w:r>
          </w:p>
        </w:tc>
      </w:tr>
      <w:tr w14:paraId="68B5E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AA56BB4">
            <w:pPr>
              <w:spacing w:after="0" w:line="240" w:lineRule="auto"/>
            </w:pPr>
            <w:r>
              <w:rPr>
                <w:rFonts w:ascii="Times New Roman" w:hAnsi="Times New Roman" w:eastAsia="Times New Roman"/>
                <w:b w:val="0"/>
                <w:i w:val="0"/>
                <w:sz w:val="22"/>
              </w:rPr>
              <w:t>UX</w:t>
            </w:r>
          </w:p>
        </w:tc>
        <w:tc>
          <w:tcPr>
            <w:tcW w:w="4501" w:type="dxa"/>
          </w:tcPr>
          <w:p w14:paraId="6639FEC0">
            <w:pPr>
              <w:spacing w:after="0" w:line="240" w:lineRule="auto"/>
            </w:pPr>
            <w:r>
              <w:rPr>
                <w:rFonts w:ascii="Times New Roman" w:hAnsi="Times New Roman" w:eastAsia="Times New Roman"/>
                <w:b w:val="0"/>
                <w:i w:val="0"/>
                <w:sz w:val="22"/>
              </w:rPr>
              <w:t>User Experience</w:t>
            </w:r>
          </w:p>
        </w:tc>
      </w:tr>
    </w:tbl>
    <w:p w14:paraId="5CFECE13"/>
    <w:p w14:paraId="4442DAF4">
      <w:r>
        <w:br w:type="page"/>
      </w:r>
    </w:p>
    <w:p w14:paraId="5860F1DE">
      <w:pPr>
        <w:sectPr>
          <w:footerReference r:id="rId5" w:type="default"/>
          <w:pgSz w:w="12240" w:h="15840"/>
          <w:pgMar w:top="1440" w:right="1440" w:bottom="1440" w:left="1797" w:header="720" w:footer="720" w:gutter="0"/>
          <w:pgNumType w:fmt="lowerRoman" w:start="1"/>
          <w:cols w:space="720" w:num="1"/>
          <w:docGrid w:linePitch="360" w:charSpace="0"/>
        </w:sectPr>
      </w:pPr>
    </w:p>
    <w:p w14:paraId="6FFB8374">
      <w:pPr>
        <w:pStyle w:val="2"/>
      </w:pPr>
      <w:r>
        <w:rPr>
          <w:rFonts w:ascii="Times New Roman" w:hAnsi="Times New Roman" w:eastAsia="Times New Roman"/>
          <w:b/>
          <w:i w:val="0"/>
          <w:sz w:val="28"/>
        </w:rPr>
        <w:t>CHAPTER 1</w:t>
      </w:r>
    </w:p>
    <w:p w14:paraId="398BAAAF">
      <w:pPr>
        <w:pStyle w:val="2"/>
      </w:pPr>
      <w:r>
        <w:rPr>
          <w:rFonts w:ascii="Times New Roman" w:hAnsi="Times New Roman" w:eastAsia="Times New Roman"/>
          <w:b/>
          <w:i w:val="0"/>
          <w:sz w:val="28"/>
        </w:rPr>
        <w:t>INTRODUCTION</w:t>
      </w:r>
    </w:p>
    <w:p w14:paraId="6824504C">
      <w:pPr>
        <w:pStyle w:val="3"/>
      </w:pPr>
      <w:r>
        <w:rPr>
          <w:rFonts w:ascii="Times New Roman" w:hAnsi="Times New Roman" w:eastAsia="Times New Roman"/>
          <w:b/>
          <w:i w:val="0"/>
          <w:sz w:val="26"/>
        </w:rPr>
        <w:t>1.1 Introduction to Artificial Intelligence</w:t>
      </w:r>
    </w:p>
    <w:p w14:paraId="71E9D506">
      <w:pPr>
        <w:spacing w:after="120" w:line="360" w:lineRule="auto"/>
        <w:jc w:val="both"/>
      </w:pPr>
      <w:r>
        <w:rPr>
          <w:rFonts w:ascii="Times New Roman" w:hAnsi="Times New Roman" w:eastAsia="Times New Roman"/>
          <w:b w:val="0"/>
          <w:i w:val="0"/>
          <w:sz w:val="24"/>
        </w:rPr>
        <w:t>Artificial Intelligence (AI) refers to the simulation of human intelligence in machines programmed to think, learn, and solve problems. In education, AI enables personalized tutoring, automated content summarization, intelligent question answering, and adaptive learning pathways. Large Language Models (LLMs) such as GPT, Gemini, and DeepSeek have revolutionized how students interact with textual knowledge by enabling natural language queries over complex material.</w:t>
      </w:r>
    </w:p>
    <w:p w14:paraId="69926DF0">
      <w:pPr>
        <w:pStyle w:val="3"/>
      </w:pPr>
      <w:r>
        <w:rPr>
          <w:rFonts w:ascii="Times New Roman" w:hAnsi="Times New Roman" w:eastAsia="Times New Roman"/>
          <w:b/>
          <w:i w:val="0"/>
          <w:sz w:val="26"/>
        </w:rPr>
        <w:t>1.2 Voice-Controlled Systems Overview</w:t>
      </w:r>
    </w:p>
    <w:p w14:paraId="483746F1">
      <w:pPr>
        <w:spacing w:after="120" w:line="360" w:lineRule="auto"/>
        <w:jc w:val="both"/>
      </w:pPr>
      <w:r>
        <w:rPr>
          <w:rFonts w:ascii="Times New Roman" w:hAnsi="Times New Roman" w:eastAsia="Times New Roman"/>
          <w:b w:val="0"/>
          <w:i w:val="0"/>
          <w:sz w:val="24"/>
        </w:rPr>
        <w:t>Voice-controlled systems allow users to interact with software through spoken commands rather than traditional keyboard input. These systems combine Speech-to-Text (STT) conversion, natural language understanding, and Text-to-Speech (TTS) synthesis. Modern browsers implement the Web Speech API, enabling real-time voice input without native desktop applications. Voice interfaces improve accessibility and support hands-free learning during revision sessions.</w:t>
      </w:r>
    </w:p>
    <w:p w14:paraId="556628FB">
      <w:pPr>
        <w:pStyle w:val="3"/>
      </w:pPr>
      <w:r>
        <w:rPr>
          <w:rFonts w:ascii="Times New Roman" w:hAnsi="Times New Roman" w:eastAsia="Times New Roman"/>
          <w:b/>
          <w:i w:val="0"/>
          <w:sz w:val="26"/>
        </w:rPr>
        <w:t>1.3 Need for AI-Based Study Assistants</w:t>
      </w:r>
    </w:p>
    <w:p w14:paraId="228CEC8F">
      <w:pPr>
        <w:spacing w:after="120" w:line="360" w:lineRule="auto"/>
        <w:jc w:val="both"/>
      </w:pPr>
      <w:r>
        <w:rPr>
          <w:rFonts w:ascii="Times New Roman" w:hAnsi="Times New Roman" w:eastAsia="Times New Roman"/>
          <w:b w:val="0"/>
          <w:i w:val="0"/>
          <w:sz w:val="24"/>
        </w:rPr>
        <w:t>Students frequently manage multiple subjects, PDFs, lecture notes, and revision schedules simultaneously. Existing tools are fragmented: note apps store content, PDF readers display documents, and chatbots answer questions without persistent source context. An integrated AI study assistant addresses this gap by combining source management, grounded chat, voice interaction, and automated study artifact generation in one workspace.</w:t>
      </w:r>
    </w:p>
    <w:p w14:paraId="27FBBB8A">
      <w:pPr>
        <w:pStyle w:val="3"/>
      </w:pPr>
      <w:r>
        <w:rPr>
          <w:rFonts w:ascii="Times New Roman" w:hAnsi="Times New Roman" w:eastAsia="Times New Roman"/>
          <w:b/>
          <w:i w:val="0"/>
          <w:sz w:val="26"/>
        </w:rPr>
        <w:t>1.4 Problem Statement</w:t>
      </w:r>
    </w:p>
    <w:p w14:paraId="226189DC">
      <w:pPr>
        <w:spacing w:after="120" w:line="360" w:lineRule="auto"/>
        <w:jc w:val="both"/>
      </w:pPr>
      <w:r>
        <w:rPr>
          <w:rFonts w:ascii="Times New Roman" w:hAnsi="Times New Roman" w:eastAsia="Times New Roman"/>
          <w:b w:val="0"/>
          <w:i w:val="0"/>
          <w:sz w:val="24"/>
        </w:rPr>
        <w:t>The problem addressed in this project is the lack of an affordable, deployable, and feature-rich AI study platform that: (1) grounds AI responses in user-uploaded sources; (2) supports voice input and multilingual output; (3) generates diverse study materials (mind maps, flashcards, podcasts); (4) persists user notebooks across sessions; and (5) isolates data between multiple users sharing the same deployment link.</w:t>
      </w:r>
    </w:p>
    <w:p w14:paraId="00005331">
      <w:pPr>
        <w:pStyle w:val="3"/>
      </w:pPr>
      <w:r>
        <w:rPr>
          <w:rFonts w:ascii="Times New Roman" w:hAnsi="Times New Roman" w:eastAsia="Times New Roman"/>
          <w:b/>
          <w:i w:val="0"/>
          <w:sz w:val="26"/>
        </w:rPr>
        <w:t>1.5 Motivation of the Project</w:t>
      </w:r>
    </w:p>
    <w:p w14:paraId="713BFD26">
      <w:pPr>
        <w:spacing w:after="120" w:line="360" w:lineRule="auto"/>
        <w:jc w:val="both"/>
      </w:pPr>
      <w:r>
        <w:rPr>
          <w:rFonts w:ascii="Times New Roman" w:hAnsi="Times New Roman" w:eastAsia="Times New Roman"/>
          <w:b w:val="0"/>
          <w:i w:val="0"/>
          <w:sz w:val="24"/>
        </w:rPr>
        <w:t>Commercial platforms such as Google NotebookLM demonstrate the value of source-grounded AI for learning, but are not always accessible for academic experimentation or local customization. This project was motivated by the need to build a college-level, deployable alternative using open API gateways (OpenRouter), modern web technologies, and a NotebookLM-inspired user experience.</w:t>
      </w:r>
    </w:p>
    <w:p w14:paraId="4C14BA97">
      <w:pPr>
        <w:pStyle w:val="3"/>
      </w:pPr>
      <w:r>
        <w:rPr>
          <w:rFonts w:ascii="Times New Roman" w:hAnsi="Times New Roman" w:eastAsia="Times New Roman"/>
          <w:b/>
          <w:i w:val="0"/>
          <w:sz w:val="26"/>
        </w:rPr>
        <w:t>1.6 Objectives of the Project</w:t>
      </w:r>
    </w:p>
    <w:p w14:paraId="08CB9B95">
      <w:pPr>
        <w:pStyle w:val="23"/>
        <w:spacing w:line="360" w:lineRule="auto"/>
      </w:pPr>
      <w:r>
        <w:rPr>
          <w:rFonts w:ascii="Times New Roman" w:hAnsi="Times New Roman" w:eastAsia="Times New Roman"/>
          <w:b w:val="0"/>
          <w:i w:val="0"/>
          <w:sz w:val="24"/>
        </w:rPr>
        <w:t>To design and implement a web-based AI study assistant with NotebookLM-style three-panel layout.</w:t>
      </w:r>
    </w:p>
    <w:p w14:paraId="054547DB">
      <w:pPr>
        <w:pStyle w:val="23"/>
        <w:spacing w:line="360" w:lineRule="auto"/>
      </w:pPr>
      <w:r>
        <w:rPr>
          <w:rFonts w:ascii="Times New Roman" w:hAnsi="Times New Roman" w:eastAsia="Times New Roman"/>
          <w:b w:val="0"/>
          <w:i w:val="0"/>
          <w:sz w:val="24"/>
        </w:rPr>
        <w:t>To integrate voice input (STT) and voice output (TTS) for hands-free learning.</w:t>
      </w:r>
    </w:p>
    <w:p w14:paraId="18D5D86B">
      <w:pPr>
        <w:pStyle w:val="23"/>
        <w:spacing w:line="360" w:lineRule="auto"/>
      </w:pPr>
      <w:r>
        <w:rPr>
          <w:rFonts w:ascii="Times New Roman" w:hAnsi="Times New Roman" w:eastAsia="Times New Roman"/>
          <w:b w:val="0"/>
          <w:i w:val="0"/>
          <w:sz w:val="24"/>
        </w:rPr>
        <w:t>To enable PDF/text source upload and source-grounded AI chat with streaming responses.</w:t>
      </w:r>
    </w:p>
    <w:p w14:paraId="57808529">
      <w:pPr>
        <w:pStyle w:val="23"/>
        <w:spacing w:line="360" w:lineRule="auto"/>
      </w:pPr>
      <w:r>
        <w:rPr>
          <w:rFonts w:ascii="Times New Roman" w:hAnsi="Times New Roman" w:eastAsia="Times New Roman"/>
          <w:b w:val="0"/>
          <w:i w:val="0"/>
          <w:sz w:val="24"/>
        </w:rPr>
        <w:t>To implement Studio features: mind maps, slides, flashcards, FAQ, briefing, outline, data tables, study resources, and infographics.</w:t>
      </w:r>
    </w:p>
    <w:p w14:paraId="1FF763B6">
      <w:pPr>
        <w:pStyle w:val="23"/>
        <w:spacing w:line="360" w:lineRule="auto"/>
      </w:pPr>
      <w:r>
        <w:rPr>
          <w:rFonts w:ascii="Times New Roman" w:hAnsi="Times New Roman" w:eastAsia="Times New Roman"/>
          <w:b w:val="0"/>
          <w:i w:val="0"/>
          <w:sz w:val="24"/>
        </w:rPr>
        <w:t>To provide audio overview podcasts with interactive join-conversation and continue-in-podcast modes.</w:t>
      </w:r>
    </w:p>
    <w:p w14:paraId="064164E6">
      <w:pPr>
        <w:pStyle w:val="23"/>
        <w:spacing w:line="360" w:lineRule="auto"/>
      </w:pPr>
      <w:r>
        <w:rPr>
          <w:rFonts w:ascii="Times New Roman" w:hAnsi="Times New Roman" w:eastAsia="Times New Roman"/>
          <w:b w:val="0"/>
          <w:i w:val="0"/>
          <w:sz w:val="24"/>
        </w:rPr>
        <w:t>To implement user authentication with per-user data isolation.</w:t>
      </w:r>
    </w:p>
    <w:p w14:paraId="74FBF614">
      <w:pPr>
        <w:pStyle w:val="23"/>
        <w:spacing w:line="360" w:lineRule="auto"/>
      </w:pPr>
      <w:r>
        <w:rPr>
          <w:rFonts w:ascii="Times New Roman" w:hAnsi="Times New Roman" w:eastAsia="Times New Roman"/>
          <w:b w:val="0"/>
          <w:i w:val="0"/>
          <w:sz w:val="24"/>
        </w:rPr>
        <w:t>To deploy the application on Vercel at https://voice-study-assistant.vercel.app/.</w:t>
      </w:r>
    </w:p>
    <w:p w14:paraId="5543EE9D">
      <w:pPr>
        <w:pStyle w:val="3"/>
      </w:pPr>
      <w:r>
        <w:rPr>
          <w:rFonts w:ascii="Times New Roman" w:hAnsi="Times New Roman" w:eastAsia="Times New Roman"/>
          <w:b/>
          <w:i w:val="0"/>
          <w:sz w:val="26"/>
        </w:rPr>
        <w:t>1.7 Scope of the Project</w:t>
      </w:r>
    </w:p>
    <w:p w14:paraId="19520FFD">
      <w:pPr>
        <w:spacing w:after="120" w:line="360" w:lineRule="auto"/>
        <w:jc w:val="both"/>
      </w:pPr>
      <w:r>
        <w:rPr>
          <w:rFonts w:ascii="Times New Roman" w:hAnsi="Times New Roman" w:eastAsia="Times New Roman"/>
          <w:b w:val="0"/>
          <w:i w:val="0"/>
          <w:sz w:val="24"/>
        </w:rPr>
        <w:t>The scope includes frontend UI, backend API proxy, OpenRouter LLM integration, authentication, local persistence, and cloud deployment. Custom LLM training, vector database RAG pipelines, and native mobile applications are out of scope.</w:t>
      </w:r>
    </w:p>
    <w:p w14:paraId="003E8150">
      <w:pPr>
        <w:pStyle w:val="3"/>
      </w:pPr>
      <w:r>
        <w:rPr>
          <w:rFonts w:ascii="Times New Roman" w:hAnsi="Times New Roman" w:eastAsia="Times New Roman"/>
          <w:b/>
          <w:i w:val="0"/>
          <w:sz w:val="26"/>
        </w:rPr>
        <w:t>1.8 Proposed Solution</w:t>
      </w:r>
    </w:p>
    <w:p w14:paraId="6FA72F03">
      <w:pPr>
        <w:spacing w:after="120" w:line="360" w:lineRule="auto"/>
        <w:jc w:val="both"/>
      </w:pPr>
      <w:r>
        <w:rPr>
          <w:rFonts w:ascii="Times New Roman" w:hAnsi="Times New Roman" w:eastAsia="Times New Roman"/>
          <w:b w:val="0"/>
          <w:i w:val="0"/>
          <w:sz w:val="24"/>
        </w:rPr>
        <w:t>The proposed Voice-Controlled AI Study Assistant is a full-stack web application comprising: (a) Vanilla JavaScript frontend with Sources | Chat | Studio panels; (b) Node.js/Express backend proxying OpenRouter API calls; (c) SSE-based streaming chat; (d) JWT stateless authentication with HMAC-derived user IDs; (e) localStorage-based notebook persistence scoped per user; (f) Vercel serverless deployment.</w:t>
      </w:r>
    </w:p>
    <w:p w14:paraId="77FC88AA">
      <w:pPr>
        <w:pStyle w:val="3"/>
      </w:pPr>
      <w:r>
        <w:rPr>
          <w:rFonts w:ascii="Times New Roman" w:hAnsi="Times New Roman" w:eastAsia="Times New Roman"/>
          <w:b/>
          <w:i w:val="0"/>
          <w:sz w:val="26"/>
        </w:rPr>
        <w:t>1.9 Applications of the System</w:t>
      </w:r>
    </w:p>
    <w:p w14:paraId="417EA11B">
      <w:pPr>
        <w:pStyle w:val="23"/>
        <w:spacing w:line="360" w:lineRule="auto"/>
      </w:pPr>
      <w:r>
        <w:rPr>
          <w:rFonts w:ascii="Times New Roman" w:hAnsi="Times New Roman" w:eastAsia="Times New Roman"/>
          <w:b w:val="0"/>
          <w:i w:val="0"/>
          <w:sz w:val="24"/>
        </w:rPr>
        <w:t>Engineering and degree exam preparation</w:t>
      </w:r>
    </w:p>
    <w:p w14:paraId="6D129C8B">
      <w:pPr>
        <w:pStyle w:val="23"/>
        <w:spacing w:line="360" w:lineRule="auto"/>
      </w:pPr>
      <w:r>
        <w:rPr>
          <w:rFonts w:ascii="Times New Roman" w:hAnsi="Times New Roman" w:eastAsia="Times New Roman"/>
          <w:b w:val="0"/>
          <w:i w:val="0"/>
          <w:sz w:val="24"/>
        </w:rPr>
        <w:t>Competitive exam revision (GATE, placements)</w:t>
      </w:r>
    </w:p>
    <w:p w14:paraId="75063327">
      <w:pPr>
        <w:pStyle w:val="23"/>
        <w:spacing w:line="360" w:lineRule="auto"/>
      </w:pPr>
      <w:r>
        <w:rPr>
          <w:rFonts w:ascii="Times New Roman" w:hAnsi="Times New Roman" w:eastAsia="Times New Roman"/>
          <w:b w:val="0"/>
          <w:i w:val="0"/>
          <w:sz w:val="24"/>
        </w:rPr>
        <w:t>Research paper summarization</w:t>
      </w:r>
    </w:p>
    <w:p w14:paraId="7601873C">
      <w:pPr>
        <w:pStyle w:val="23"/>
        <w:spacing w:line="360" w:lineRule="auto"/>
      </w:pPr>
      <w:r>
        <w:rPr>
          <w:rFonts w:ascii="Times New Roman" w:hAnsi="Times New Roman" w:eastAsia="Times New Roman"/>
          <w:b w:val="0"/>
          <w:i w:val="0"/>
          <w:sz w:val="24"/>
        </w:rPr>
        <w:t>Language learning with multilingual TTS</w:t>
      </w:r>
    </w:p>
    <w:p w14:paraId="5F59009F">
      <w:pPr>
        <w:pStyle w:val="23"/>
        <w:spacing w:line="360" w:lineRule="auto"/>
      </w:pPr>
      <w:r>
        <w:rPr>
          <w:rFonts w:ascii="Times New Roman" w:hAnsi="Times New Roman" w:eastAsia="Times New Roman"/>
          <w:b w:val="0"/>
          <w:i w:val="0"/>
          <w:sz w:val="24"/>
        </w:rPr>
        <w:t>Classroom demonstration of AI in education</w:t>
      </w:r>
    </w:p>
    <w:p w14:paraId="46AF4BF5">
      <w:pPr>
        <w:pStyle w:val="23"/>
        <w:spacing w:line="360" w:lineRule="auto"/>
      </w:pPr>
      <w:r>
        <w:rPr>
          <w:rFonts w:ascii="Times New Roman" w:hAnsi="Times New Roman" w:eastAsia="Times New Roman"/>
          <w:b w:val="0"/>
          <w:i w:val="0"/>
          <w:sz w:val="24"/>
        </w:rPr>
        <w:t>Remote mentoring with shared Vercel link</w:t>
      </w:r>
    </w:p>
    <w:p w14:paraId="210A514A">
      <w:pPr>
        <w:pStyle w:val="3"/>
      </w:pPr>
      <w:r>
        <w:rPr>
          <w:rFonts w:ascii="Times New Roman" w:hAnsi="Times New Roman" w:eastAsia="Times New Roman"/>
          <w:b/>
          <w:i w:val="0"/>
          <w:sz w:val="26"/>
        </w:rPr>
        <w:t>1.10 Advantages of the Proposed System</w:t>
      </w:r>
    </w:p>
    <w:p w14:paraId="02BD848E">
      <w:pPr>
        <w:pStyle w:val="23"/>
        <w:spacing w:line="360" w:lineRule="auto"/>
      </w:pPr>
      <w:r>
        <w:rPr>
          <w:rFonts w:ascii="Times New Roman" w:hAnsi="Times New Roman" w:eastAsia="Times New Roman"/>
          <w:b w:val="0"/>
          <w:i w:val="0"/>
          <w:sz w:val="24"/>
        </w:rPr>
        <w:t>Unified workspace for sources, chat, and generated study content</w:t>
      </w:r>
    </w:p>
    <w:p w14:paraId="7C777E64">
      <w:pPr>
        <w:pStyle w:val="23"/>
        <w:spacing w:line="360" w:lineRule="auto"/>
      </w:pPr>
      <w:r>
        <w:rPr>
          <w:rFonts w:ascii="Times New Roman" w:hAnsi="Times New Roman" w:eastAsia="Times New Roman"/>
          <w:b w:val="0"/>
          <w:i w:val="0"/>
          <w:sz w:val="24"/>
        </w:rPr>
        <w:t>Voice and text multimodal interaction</w:t>
      </w:r>
    </w:p>
    <w:p w14:paraId="7C447BF9">
      <w:pPr>
        <w:pStyle w:val="23"/>
        <w:spacing w:line="360" w:lineRule="auto"/>
      </w:pPr>
      <w:r>
        <w:rPr>
          <w:rFonts w:ascii="Times New Roman" w:hAnsi="Times New Roman" w:eastAsia="Times New Roman"/>
          <w:b w:val="0"/>
          <w:i w:val="0"/>
          <w:sz w:val="24"/>
        </w:rPr>
        <w:t>Low deployment cost using Vercel and OpenRouter pay-per-use</w:t>
      </w:r>
    </w:p>
    <w:p w14:paraId="4C098B13">
      <w:pPr>
        <w:pStyle w:val="23"/>
        <w:spacing w:line="360" w:lineRule="auto"/>
      </w:pPr>
      <w:r>
        <w:rPr>
          <w:rFonts w:ascii="Times New Roman" w:hAnsi="Times New Roman" w:eastAsia="Times New Roman"/>
          <w:b w:val="0"/>
          <w:i w:val="0"/>
          <w:sz w:val="24"/>
        </w:rPr>
        <w:t>No installation required — browser-based access</w:t>
      </w:r>
    </w:p>
    <w:p w14:paraId="36A1BA9A">
      <w:pPr>
        <w:pStyle w:val="23"/>
        <w:spacing w:line="360" w:lineRule="auto"/>
      </w:pPr>
      <w:r>
        <w:rPr>
          <w:rFonts w:ascii="Times New Roman" w:hAnsi="Times New Roman" w:eastAsia="Times New Roman"/>
          <w:b w:val="0"/>
          <w:i w:val="0"/>
          <w:sz w:val="24"/>
        </w:rPr>
        <w:t>Rich studio outputs beyond plain chat</w:t>
      </w:r>
    </w:p>
    <w:p w14:paraId="1685A281">
      <w:pPr>
        <w:pStyle w:val="23"/>
        <w:spacing w:line="360" w:lineRule="auto"/>
      </w:pPr>
      <w:r>
        <w:rPr>
          <w:rFonts w:ascii="Times New Roman" w:hAnsi="Times New Roman" w:eastAsia="Times New Roman"/>
          <w:b w:val="0"/>
          <w:i w:val="0"/>
          <w:sz w:val="24"/>
        </w:rPr>
        <w:t>Per-user data isolation for shared deployments</w:t>
      </w:r>
    </w:p>
    <w:p w14:paraId="204443E0">
      <w:pPr>
        <w:pStyle w:val="3"/>
      </w:pPr>
      <w:r>
        <w:rPr>
          <w:rFonts w:ascii="Times New Roman" w:hAnsi="Times New Roman" w:eastAsia="Times New Roman"/>
          <w:b/>
          <w:i w:val="0"/>
          <w:sz w:val="26"/>
        </w:rPr>
        <w:t>1.11 Organization of the Report</w:t>
      </w:r>
    </w:p>
    <w:p w14:paraId="39C00AE8">
      <w:pPr>
        <w:spacing w:after="120" w:line="360" w:lineRule="auto"/>
        <w:jc w:val="both"/>
      </w:pPr>
      <w:r>
        <w:rPr>
          <w:rFonts w:ascii="Times New Roman" w:hAnsi="Times New Roman" w:eastAsia="Times New Roman"/>
          <w:b w:val="0"/>
          <w:i w:val="0"/>
          <w:sz w:val="24"/>
        </w:rPr>
        <w:t>Chapter 2 presents literature survey. Chapter 3 covers system analysis and requirements. Chapter 4 describes design methodology and diagrams. Chapter 5 explains implementation details. Chapter 6 discusses results and testing. Chapter 7 concludes with future scope. References and appendices follow.</w:t>
      </w:r>
    </w:p>
    <w:p w14:paraId="75447DB4">
      <w:r>
        <w:br w:type="page"/>
      </w:r>
    </w:p>
    <w:p w14:paraId="520C4A38">
      <w:pPr>
        <w:pStyle w:val="2"/>
      </w:pPr>
      <w:r>
        <w:rPr>
          <w:rFonts w:ascii="Times New Roman" w:hAnsi="Times New Roman" w:eastAsia="Times New Roman"/>
          <w:b/>
          <w:i w:val="0"/>
          <w:sz w:val="28"/>
        </w:rPr>
        <w:t>CHAPTER 2</w:t>
      </w:r>
    </w:p>
    <w:p w14:paraId="3DF86D1A">
      <w:pPr>
        <w:pStyle w:val="2"/>
      </w:pPr>
      <w:r>
        <w:rPr>
          <w:rFonts w:ascii="Times New Roman" w:hAnsi="Times New Roman" w:eastAsia="Times New Roman"/>
          <w:b/>
          <w:i w:val="0"/>
          <w:sz w:val="28"/>
        </w:rPr>
        <w:t>LITERATURE SURVEY</w:t>
      </w:r>
    </w:p>
    <w:p w14:paraId="0E8D34FD">
      <w:pPr>
        <w:pStyle w:val="3"/>
      </w:pPr>
      <w:r>
        <w:rPr>
          <w:rFonts w:ascii="Times New Roman" w:hAnsi="Times New Roman" w:eastAsia="Times New Roman"/>
          <w:b/>
          <w:i w:val="0"/>
          <w:sz w:val="26"/>
        </w:rPr>
        <w:t>2.1 Introduction</w:t>
      </w:r>
    </w:p>
    <w:p w14:paraId="4A7605F7">
      <w:pPr>
        <w:spacing w:after="120" w:line="360" w:lineRule="auto"/>
        <w:jc w:val="both"/>
      </w:pPr>
      <w:r>
        <w:rPr>
          <w:rFonts w:ascii="Times New Roman" w:hAnsi="Times New Roman" w:eastAsia="Times New Roman"/>
          <w:b w:val="0"/>
          <w:i w:val="0"/>
          <w:sz w:val="24"/>
        </w:rPr>
        <w:t>This chapter reviews existing voice assistants, AI in education, speech technologies, NLP approaches, and comparative systems relevant to the Voice-Controlled AI Study Assistant.</w:t>
      </w:r>
    </w:p>
    <w:p w14:paraId="3A1F0623">
      <w:pPr>
        <w:pStyle w:val="3"/>
      </w:pPr>
      <w:r>
        <w:rPr>
          <w:rFonts w:ascii="Times New Roman" w:hAnsi="Times New Roman" w:eastAsia="Times New Roman"/>
          <w:b/>
          <w:i w:val="0"/>
          <w:sz w:val="26"/>
        </w:rPr>
        <w:t>2.2 Existing Voice Assistant Technologies</w:t>
      </w:r>
    </w:p>
    <w:p w14:paraId="4B32B583">
      <w:pPr>
        <w:spacing w:after="120" w:line="360" w:lineRule="auto"/>
        <w:jc w:val="both"/>
      </w:pPr>
      <w:r>
        <w:rPr>
          <w:rFonts w:ascii="Times New Roman" w:hAnsi="Times New Roman" w:eastAsia="Times New Roman"/>
          <w:b w:val="0"/>
          <w:i w:val="0"/>
          <w:sz w:val="24"/>
        </w:rPr>
        <w:t>Commercial voice assistants such as Google Assistant, Amazon Alexa, Apple Siri, and Microsoft Cortana demonstrate robust STT and TTS pipelines integrated with cloud NLP services. For web applications, the Web Speech API provides browser-native speech recognition and synthesis. Backend TTS services such as Google Gemini TTS offer higher quality multilingual output than browser defaults.</w:t>
      </w:r>
    </w:p>
    <w:p w14:paraId="09739FDE">
      <w:pPr>
        <w:pStyle w:val="3"/>
      </w:pPr>
      <w:r>
        <w:rPr>
          <w:rFonts w:ascii="Times New Roman" w:hAnsi="Times New Roman" w:eastAsia="Times New Roman"/>
          <w:b/>
          <w:i w:val="0"/>
          <w:sz w:val="26"/>
        </w:rPr>
        <w:t>2.3 AI in Smart Education Systems</w:t>
      </w:r>
    </w:p>
    <w:p w14:paraId="5D74A6DC">
      <w:pPr>
        <w:spacing w:after="120" w:line="360" w:lineRule="auto"/>
        <w:jc w:val="both"/>
      </w:pPr>
      <w:r>
        <w:rPr>
          <w:rFonts w:ascii="Times New Roman" w:hAnsi="Times New Roman" w:eastAsia="Times New Roman"/>
          <w:b w:val="0"/>
          <w:i w:val="0"/>
          <w:sz w:val="24"/>
        </w:rPr>
        <w:t>Intelligent tutoring systems, adaptive learning platforms, and AI note-taking tools show growing adoption. Google NotebookLM (2023–2024) introduced source-grounded notebooks with audio overviews, marking a shift from generic chatbots to document-centric learning assistants.</w:t>
      </w:r>
    </w:p>
    <w:p w14:paraId="1BD20CAF">
      <w:pPr>
        <w:pStyle w:val="3"/>
      </w:pPr>
      <w:r>
        <w:rPr>
          <w:rFonts w:ascii="Times New Roman" w:hAnsi="Times New Roman" w:eastAsia="Times New Roman"/>
          <w:b/>
          <w:i w:val="0"/>
          <w:sz w:val="26"/>
        </w:rPr>
        <w:t>2.4 Speech Recognition Techniques</w:t>
      </w:r>
    </w:p>
    <w:p w14:paraId="02CFE4A9">
      <w:pPr>
        <w:spacing w:after="120" w:line="360" w:lineRule="auto"/>
        <w:jc w:val="both"/>
      </w:pPr>
      <w:r>
        <w:rPr>
          <w:rFonts w:ascii="Times New Roman" w:hAnsi="Times New Roman" w:eastAsia="Times New Roman"/>
          <w:b w:val="0"/>
          <w:i w:val="0"/>
          <w:sz w:val="24"/>
        </w:rPr>
        <w:t>Speech recognition evolved from Hidden Markov Models (HMM) to deep learning architectures including Transformer-based models such as Whisper. Browser STT uses cloud-backed recognition engines via Web Speech API. Accuracy depends on microphone quality, accent, background noise, and language support.</w:t>
      </w:r>
    </w:p>
    <w:p w14:paraId="4E5DAB71">
      <w:pPr>
        <w:pStyle w:val="3"/>
      </w:pPr>
      <w:r>
        <w:rPr>
          <w:rFonts w:ascii="Times New Roman" w:hAnsi="Times New Roman" w:eastAsia="Times New Roman"/>
          <w:b/>
          <w:i w:val="0"/>
          <w:sz w:val="26"/>
        </w:rPr>
        <w:t>2.5 Natural Language Processing Approaches</w:t>
      </w:r>
    </w:p>
    <w:p w14:paraId="14C4E0E1">
      <w:pPr>
        <w:spacing w:after="120" w:line="360" w:lineRule="auto"/>
        <w:jc w:val="both"/>
      </w:pPr>
      <w:r>
        <w:rPr>
          <w:rFonts w:ascii="Times New Roman" w:hAnsi="Times New Roman" w:eastAsia="Times New Roman"/>
          <w:b w:val="0"/>
          <w:i w:val="0"/>
          <w:sz w:val="24"/>
        </w:rPr>
        <w:t>Modern NLP for study assistants relies on LLMs for generation, summarization, translation, and structured output (JSON for mind maps, flashcards). Prompt engineering with source context replaces traditional pipeline NLP for many educational tasks. Streaming token generation via SSE improves perceived response latency.</w:t>
      </w:r>
    </w:p>
    <w:p w14:paraId="66842D55">
      <w:pPr>
        <w:pStyle w:val="3"/>
      </w:pPr>
      <w:r>
        <w:rPr>
          <w:rFonts w:ascii="Times New Roman" w:hAnsi="Times New Roman" w:eastAsia="Times New Roman"/>
          <w:b/>
          <w:i w:val="0"/>
          <w:sz w:val="26"/>
        </w:rPr>
        <w:t>2.6 Machine Learning Models Used in Assistants</w:t>
      </w:r>
    </w:p>
    <w:p w14:paraId="5B41D944">
      <w:pPr>
        <w:spacing w:after="120" w:line="360" w:lineRule="auto"/>
        <w:jc w:val="both"/>
      </w:pPr>
      <w:r>
        <w:rPr>
          <w:rFonts w:ascii="Times New Roman" w:hAnsi="Times New Roman" w:eastAsia="Times New Roman"/>
          <w:b w:val="0"/>
          <w:i w:val="0"/>
          <w:sz w:val="24"/>
        </w:rPr>
        <w:t>This project uses DeepSeek v3.2 as the primary LLM and Google Gemini 2.0 Flash as fallback, accessed through OpenRouter. TTS uses google/gemini-3.1-flash-tts-preview. No custom model training is performed; the system leverages pre-trained models via API.</w:t>
      </w:r>
    </w:p>
    <w:p w14:paraId="17C7AFAC">
      <w:pPr>
        <w:pStyle w:val="3"/>
      </w:pPr>
      <w:r>
        <w:rPr>
          <w:rFonts w:ascii="Times New Roman" w:hAnsi="Times New Roman" w:eastAsia="Times New Roman"/>
          <w:b/>
          <w:i w:val="0"/>
          <w:sz w:val="26"/>
        </w:rPr>
        <w:t>2.7 Comparative Analysis of Existing Systems</w:t>
      </w:r>
    </w:p>
    <w:p w14:paraId="655DD5FA">
      <w:pPr>
        <w:spacing w:after="120" w:line="360" w:lineRule="auto"/>
        <w:jc w:val="both"/>
      </w:pPr>
      <w:r>
        <w:rPr>
          <w:rFonts w:ascii="Times New Roman" w:hAnsi="Times New Roman" w:eastAsia="Times New Roman"/>
          <w:b w:val="0"/>
          <w:i w:val="0"/>
          <w:sz w:val="24"/>
        </w:rPr>
        <w:t>Table 2.1 compares representative study-assistant platforms across grounding, voice support, artifact generation, and deployability dimensions.</w:t>
      </w:r>
    </w:p>
    <w:p w14:paraId="7F6DEE86">
      <w:pPr>
        <w:spacing w:before="240" w:after="120"/>
        <w:jc w:val="center"/>
      </w:pPr>
      <w:r>
        <w:rPr>
          <w:rFonts w:ascii="Times New Roman" w:hAnsi="Times New Roman" w:eastAsia="Times New Roman"/>
          <w:b/>
          <w:i w:val="0"/>
          <w:sz w:val="20"/>
        </w:rPr>
        <w:t>Table 2.1 — Comparative Analysis of Existing Systems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1"/>
        <w:gridCol w:w="1801"/>
        <w:gridCol w:w="1801"/>
        <w:gridCol w:w="1801"/>
        <w:gridCol w:w="1801"/>
      </w:tblGrid>
      <w:tr w14:paraId="71A5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36ECFC72">
            <w:pPr>
              <w:spacing w:after="0" w:line="240" w:lineRule="auto"/>
            </w:pPr>
            <w:r>
              <w:rPr>
                <w:rFonts w:ascii="Times New Roman" w:hAnsi="Times New Roman" w:eastAsia="Times New Roman"/>
                <w:b/>
                <w:i w:val="0"/>
                <w:sz w:val="22"/>
              </w:rPr>
              <w:t>System</w:t>
            </w:r>
          </w:p>
        </w:tc>
        <w:tc>
          <w:tcPr>
            <w:tcW w:w="1801" w:type="dxa"/>
          </w:tcPr>
          <w:p w14:paraId="4DA85324">
            <w:pPr>
              <w:spacing w:after="0" w:line="240" w:lineRule="auto"/>
            </w:pPr>
            <w:r>
              <w:rPr>
                <w:rFonts w:ascii="Times New Roman" w:hAnsi="Times New Roman" w:eastAsia="Times New Roman"/>
                <w:b/>
                <w:i w:val="0"/>
                <w:sz w:val="22"/>
              </w:rPr>
              <w:t>Source Grounding</w:t>
            </w:r>
          </w:p>
        </w:tc>
        <w:tc>
          <w:tcPr>
            <w:tcW w:w="1801" w:type="dxa"/>
          </w:tcPr>
          <w:p w14:paraId="246D6E7D">
            <w:pPr>
              <w:spacing w:after="0" w:line="240" w:lineRule="auto"/>
            </w:pPr>
            <w:r>
              <w:rPr>
                <w:rFonts w:ascii="Times New Roman" w:hAnsi="Times New Roman" w:eastAsia="Times New Roman"/>
                <w:b/>
                <w:i w:val="0"/>
                <w:sz w:val="22"/>
              </w:rPr>
              <w:t>Voice</w:t>
            </w:r>
          </w:p>
        </w:tc>
        <w:tc>
          <w:tcPr>
            <w:tcW w:w="1801" w:type="dxa"/>
          </w:tcPr>
          <w:p w14:paraId="771E27DC">
            <w:pPr>
              <w:spacing w:after="0" w:line="240" w:lineRule="auto"/>
            </w:pPr>
            <w:r>
              <w:rPr>
                <w:rFonts w:ascii="Times New Roman" w:hAnsi="Times New Roman" w:eastAsia="Times New Roman"/>
                <w:b/>
                <w:i w:val="0"/>
                <w:sz w:val="22"/>
              </w:rPr>
              <w:t>Study Artifacts</w:t>
            </w:r>
          </w:p>
        </w:tc>
        <w:tc>
          <w:tcPr>
            <w:tcW w:w="1801" w:type="dxa"/>
          </w:tcPr>
          <w:p w14:paraId="02E61155">
            <w:pPr>
              <w:spacing w:after="0" w:line="240" w:lineRule="auto"/>
            </w:pPr>
            <w:r>
              <w:rPr>
                <w:rFonts w:ascii="Times New Roman" w:hAnsi="Times New Roman" w:eastAsia="Times New Roman"/>
                <w:b/>
                <w:i w:val="0"/>
                <w:sz w:val="22"/>
              </w:rPr>
              <w:t>Custom Deploy</w:t>
            </w:r>
          </w:p>
        </w:tc>
      </w:tr>
      <w:tr w14:paraId="271B5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60C7D558">
            <w:pPr>
              <w:spacing w:after="0" w:line="240" w:lineRule="auto"/>
            </w:pPr>
            <w:r>
              <w:rPr>
                <w:rFonts w:ascii="Times New Roman" w:hAnsi="Times New Roman" w:eastAsia="Times New Roman"/>
                <w:b w:val="0"/>
                <w:i w:val="0"/>
                <w:sz w:val="22"/>
              </w:rPr>
              <w:t>Google NotebookLM</w:t>
            </w:r>
          </w:p>
        </w:tc>
        <w:tc>
          <w:tcPr>
            <w:tcW w:w="1801" w:type="dxa"/>
          </w:tcPr>
          <w:p w14:paraId="365A0B2D">
            <w:pPr>
              <w:spacing w:after="0" w:line="240" w:lineRule="auto"/>
            </w:pPr>
            <w:r>
              <w:rPr>
                <w:rFonts w:ascii="Times New Roman" w:hAnsi="Times New Roman" w:eastAsia="Times New Roman"/>
                <w:b w:val="0"/>
                <w:i w:val="0"/>
                <w:sz w:val="22"/>
              </w:rPr>
              <w:t>Yes</w:t>
            </w:r>
          </w:p>
        </w:tc>
        <w:tc>
          <w:tcPr>
            <w:tcW w:w="1801" w:type="dxa"/>
          </w:tcPr>
          <w:p w14:paraId="78754AE7">
            <w:pPr>
              <w:spacing w:after="0" w:line="240" w:lineRule="auto"/>
            </w:pPr>
            <w:r>
              <w:rPr>
                <w:rFonts w:ascii="Times New Roman" w:hAnsi="Times New Roman" w:eastAsia="Times New Roman"/>
                <w:b w:val="0"/>
                <w:i w:val="0"/>
                <w:sz w:val="22"/>
              </w:rPr>
              <w:t>Limited</w:t>
            </w:r>
          </w:p>
        </w:tc>
        <w:tc>
          <w:tcPr>
            <w:tcW w:w="1801" w:type="dxa"/>
          </w:tcPr>
          <w:p w14:paraId="1E4808E0">
            <w:pPr>
              <w:spacing w:after="0" w:line="240" w:lineRule="auto"/>
            </w:pPr>
            <w:r>
              <w:rPr>
                <w:rFonts w:ascii="Times New Roman" w:hAnsi="Times New Roman" w:eastAsia="Times New Roman"/>
                <w:b w:val="0"/>
                <w:i w:val="0"/>
                <w:sz w:val="22"/>
              </w:rPr>
              <w:t>Audio, slides, etc.</w:t>
            </w:r>
          </w:p>
        </w:tc>
        <w:tc>
          <w:tcPr>
            <w:tcW w:w="1801" w:type="dxa"/>
          </w:tcPr>
          <w:p w14:paraId="421FD167">
            <w:pPr>
              <w:spacing w:after="0" w:line="240" w:lineRule="auto"/>
            </w:pPr>
            <w:r>
              <w:rPr>
                <w:rFonts w:ascii="Times New Roman" w:hAnsi="Times New Roman" w:eastAsia="Times New Roman"/>
                <w:b w:val="0"/>
                <w:i w:val="0"/>
                <w:sz w:val="22"/>
              </w:rPr>
              <w:t>No</w:t>
            </w:r>
          </w:p>
        </w:tc>
      </w:tr>
      <w:tr w14:paraId="326A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34AEE371">
            <w:pPr>
              <w:spacing w:after="0" w:line="240" w:lineRule="auto"/>
            </w:pPr>
            <w:r>
              <w:rPr>
                <w:rFonts w:ascii="Times New Roman" w:hAnsi="Times New Roman" w:eastAsia="Times New Roman"/>
                <w:b w:val="0"/>
                <w:i w:val="0"/>
                <w:sz w:val="22"/>
              </w:rPr>
              <w:t>ChatGPT</w:t>
            </w:r>
          </w:p>
        </w:tc>
        <w:tc>
          <w:tcPr>
            <w:tcW w:w="1801" w:type="dxa"/>
          </w:tcPr>
          <w:p w14:paraId="441FCDF8">
            <w:pPr>
              <w:spacing w:after="0" w:line="240" w:lineRule="auto"/>
            </w:pPr>
            <w:r>
              <w:rPr>
                <w:rFonts w:ascii="Times New Roman" w:hAnsi="Times New Roman" w:eastAsia="Times New Roman"/>
                <w:b w:val="0"/>
                <w:i w:val="0"/>
                <w:sz w:val="22"/>
              </w:rPr>
              <w:t>Via uploads</w:t>
            </w:r>
          </w:p>
        </w:tc>
        <w:tc>
          <w:tcPr>
            <w:tcW w:w="1801" w:type="dxa"/>
          </w:tcPr>
          <w:p w14:paraId="1843534D">
            <w:pPr>
              <w:spacing w:after="0" w:line="240" w:lineRule="auto"/>
            </w:pPr>
            <w:r>
              <w:rPr>
                <w:rFonts w:ascii="Times New Roman" w:hAnsi="Times New Roman" w:eastAsia="Times New Roman"/>
                <w:b w:val="0"/>
                <w:i w:val="0"/>
                <w:sz w:val="22"/>
              </w:rPr>
              <w:t>Yes (Plus)</w:t>
            </w:r>
          </w:p>
        </w:tc>
        <w:tc>
          <w:tcPr>
            <w:tcW w:w="1801" w:type="dxa"/>
          </w:tcPr>
          <w:p w14:paraId="0CDD67D4">
            <w:pPr>
              <w:spacing w:after="0" w:line="240" w:lineRule="auto"/>
            </w:pPr>
            <w:r>
              <w:rPr>
                <w:rFonts w:ascii="Times New Roman" w:hAnsi="Times New Roman" w:eastAsia="Times New Roman"/>
                <w:b w:val="0"/>
                <w:i w:val="0"/>
                <w:sz w:val="22"/>
              </w:rPr>
              <w:t>Generic</w:t>
            </w:r>
          </w:p>
        </w:tc>
        <w:tc>
          <w:tcPr>
            <w:tcW w:w="1801" w:type="dxa"/>
          </w:tcPr>
          <w:p w14:paraId="5D9811C9">
            <w:pPr>
              <w:spacing w:after="0" w:line="240" w:lineRule="auto"/>
            </w:pPr>
            <w:r>
              <w:rPr>
                <w:rFonts w:ascii="Times New Roman" w:hAnsi="Times New Roman" w:eastAsia="Times New Roman"/>
                <w:b w:val="0"/>
                <w:i w:val="0"/>
                <w:sz w:val="22"/>
              </w:rPr>
              <w:t>No</w:t>
            </w:r>
          </w:p>
        </w:tc>
      </w:tr>
      <w:tr w14:paraId="035C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30505A6D">
            <w:pPr>
              <w:spacing w:after="0" w:line="240" w:lineRule="auto"/>
            </w:pPr>
            <w:r>
              <w:rPr>
                <w:rFonts w:ascii="Times New Roman" w:hAnsi="Times New Roman" w:eastAsia="Times New Roman"/>
                <w:b w:val="0"/>
                <w:i w:val="0"/>
                <w:sz w:val="22"/>
              </w:rPr>
              <w:t>Notion AI</w:t>
            </w:r>
          </w:p>
        </w:tc>
        <w:tc>
          <w:tcPr>
            <w:tcW w:w="1801" w:type="dxa"/>
          </w:tcPr>
          <w:p w14:paraId="39E277A4">
            <w:pPr>
              <w:spacing w:after="0" w:line="240" w:lineRule="auto"/>
            </w:pPr>
            <w:r>
              <w:rPr>
                <w:rFonts w:ascii="Times New Roman" w:hAnsi="Times New Roman" w:eastAsia="Times New Roman"/>
                <w:b w:val="0"/>
                <w:i w:val="0"/>
                <w:sz w:val="22"/>
              </w:rPr>
              <w:t>Workspace</w:t>
            </w:r>
          </w:p>
        </w:tc>
        <w:tc>
          <w:tcPr>
            <w:tcW w:w="1801" w:type="dxa"/>
          </w:tcPr>
          <w:p w14:paraId="7F9FE8D0">
            <w:pPr>
              <w:spacing w:after="0" w:line="240" w:lineRule="auto"/>
            </w:pPr>
            <w:r>
              <w:rPr>
                <w:rFonts w:ascii="Times New Roman" w:hAnsi="Times New Roman" w:eastAsia="Times New Roman"/>
                <w:b w:val="0"/>
                <w:i w:val="0"/>
                <w:sz w:val="22"/>
              </w:rPr>
              <w:t>No</w:t>
            </w:r>
          </w:p>
        </w:tc>
        <w:tc>
          <w:tcPr>
            <w:tcW w:w="1801" w:type="dxa"/>
          </w:tcPr>
          <w:p w14:paraId="3EB9A55C">
            <w:pPr>
              <w:spacing w:after="0" w:line="240" w:lineRule="auto"/>
            </w:pPr>
            <w:r>
              <w:rPr>
                <w:rFonts w:ascii="Times New Roman" w:hAnsi="Times New Roman" w:eastAsia="Times New Roman"/>
                <w:b w:val="0"/>
                <w:i w:val="0"/>
                <w:sz w:val="22"/>
              </w:rPr>
              <w:t>Notes only</w:t>
            </w:r>
          </w:p>
        </w:tc>
        <w:tc>
          <w:tcPr>
            <w:tcW w:w="1801" w:type="dxa"/>
          </w:tcPr>
          <w:p w14:paraId="5623D0E6">
            <w:pPr>
              <w:spacing w:after="0" w:line="240" w:lineRule="auto"/>
            </w:pPr>
            <w:r>
              <w:rPr>
                <w:rFonts w:ascii="Times New Roman" w:hAnsi="Times New Roman" w:eastAsia="Times New Roman"/>
                <w:b w:val="0"/>
                <w:i w:val="0"/>
                <w:sz w:val="22"/>
              </w:rPr>
              <w:t>No</w:t>
            </w:r>
          </w:p>
        </w:tc>
      </w:tr>
      <w:tr w14:paraId="42F0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5686936F">
            <w:pPr>
              <w:spacing w:after="0" w:line="240" w:lineRule="auto"/>
            </w:pPr>
            <w:r>
              <w:rPr>
                <w:rFonts w:ascii="Times New Roman" w:hAnsi="Times New Roman" w:eastAsia="Times New Roman"/>
                <w:b w:val="0"/>
                <w:i w:val="0"/>
                <w:sz w:val="22"/>
              </w:rPr>
              <w:t>Proposed System</w:t>
            </w:r>
          </w:p>
        </w:tc>
        <w:tc>
          <w:tcPr>
            <w:tcW w:w="1801" w:type="dxa"/>
          </w:tcPr>
          <w:p w14:paraId="4D04F70E">
            <w:pPr>
              <w:spacing w:after="0" w:line="240" w:lineRule="auto"/>
            </w:pPr>
            <w:r>
              <w:rPr>
                <w:rFonts w:ascii="Times New Roman" w:hAnsi="Times New Roman" w:eastAsia="Times New Roman"/>
                <w:b w:val="0"/>
                <w:i w:val="0"/>
                <w:sz w:val="22"/>
              </w:rPr>
              <w:t>Yes</w:t>
            </w:r>
          </w:p>
        </w:tc>
        <w:tc>
          <w:tcPr>
            <w:tcW w:w="1801" w:type="dxa"/>
          </w:tcPr>
          <w:p w14:paraId="0B01D5CE">
            <w:pPr>
              <w:spacing w:after="0" w:line="240" w:lineRule="auto"/>
            </w:pPr>
            <w:r>
              <w:rPr>
                <w:rFonts w:ascii="Times New Roman" w:hAnsi="Times New Roman" w:eastAsia="Times New Roman"/>
                <w:b w:val="0"/>
                <w:i w:val="0"/>
                <w:sz w:val="22"/>
              </w:rPr>
              <w:t>Yes (STT+TTS)</w:t>
            </w:r>
          </w:p>
        </w:tc>
        <w:tc>
          <w:tcPr>
            <w:tcW w:w="1801" w:type="dxa"/>
          </w:tcPr>
          <w:p w14:paraId="1363FA42">
            <w:pPr>
              <w:spacing w:after="0" w:line="240" w:lineRule="auto"/>
            </w:pPr>
            <w:r>
              <w:rPr>
                <w:rFonts w:ascii="Times New Roman" w:hAnsi="Times New Roman" w:eastAsia="Times New Roman"/>
                <w:b w:val="0"/>
                <w:i w:val="0"/>
                <w:sz w:val="22"/>
              </w:rPr>
              <w:t>Mind map, flashcards, podcast</w:t>
            </w:r>
          </w:p>
        </w:tc>
        <w:tc>
          <w:tcPr>
            <w:tcW w:w="1801" w:type="dxa"/>
          </w:tcPr>
          <w:p w14:paraId="59B94233">
            <w:pPr>
              <w:spacing w:after="0" w:line="240" w:lineRule="auto"/>
            </w:pPr>
            <w:r>
              <w:rPr>
                <w:rFonts w:ascii="Times New Roman" w:hAnsi="Times New Roman" w:eastAsia="Times New Roman"/>
                <w:b w:val="0"/>
                <w:i w:val="0"/>
                <w:sz w:val="22"/>
              </w:rPr>
              <w:t>Yes (Vercel)</w:t>
            </w:r>
          </w:p>
        </w:tc>
      </w:tr>
    </w:tbl>
    <w:p w14:paraId="3821F841"/>
    <w:p w14:paraId="6A28406B">
      <w:pPr>
        <w:pStyle w:val="3"/>
      </w:pPr>
      <w:r>
        <w:rPr>
          <w:rFonts w:ascii="Times New Roman" w:hAnsi="Times New Roman" w:eastAsia="Times New Roman"/>
          <w:b/>
          <w:i w:val="0"/>
          <w:sz w:val="26"/>
        </w:rPr>
        <w:t>2.8 Research Gaps Identified</w:t>
      </w:r>
    </w:p>
    <w:p w14:paraId="10DA7A37">
      <w:pPr>
        <w:pStyle w:val="23"/>
        <w:spacing w:line="360" w:lineRule="auto"/>
      </w:pPr>
      <w:r>
        <w:rPr>
          <w:rFonts w:ascii="Times New Roman" w:hAnsi="Times New Roman" w:eastAsia="Times New Roman"/>
          <w:b w:val="0"/>
          <w:i w:val="0"/>
          <w:sz w:val="24"/>
        </w:rPr>
        <w:t>Lack of open, deployable NotebookLM-style platforms for academic projects</w:t>
      </w:r>
    </w:p>
    <w:p w14:paraId="05F5C116">
      <w:pPr>
        <w:pStyle w:val="23"/>
        <w:spacing w:line="360" w:lineRule="auto"/>
      </w:pPr>
      <w:r>
        <w:rPr>
          <w:rFonts w:ascii="Times New Roman" w:hAnsi="Times New Roman" w:eastAsia="Times New Roman"/>
          <w:b w:val="0"/>
          <w:i w:val="0"/>
          <w:sz w:val="24"/>
        </w:rPr>
        <w:t>Limited integration of voice + studio artifacts in single UI</w:t>
      </w:r>
    </w:p>
    <w:p w14:paraId="5D1EA662">
      <w:pPr>
        <w:pStyle w:val="23"/>
        <w:spacing w:line="360" w:lineRule="auto"/>
      </w:pPr>
      <w:r>
        <w:rPr>
          <w:rFonts w:ascii="Times New Roman" w:hAnsi="Times New Roman" w:eastAsia="Times New Roman"/>
          <w:b w:val="0"/>
          <w:i w:val="0"/>
          <w:sz w:val="24"/>
        </w:rPr>
        <w:t>Need for lightweight auth without expensive database for small user bases</w:t>
      </w:r>
    </w:p>
    <w:p w14:paraId="2D7CBB74">
      <w:pPr>
        <w:pStyle w:val="23"/>
        <w:spacing w:line="360" w:lineRule="auto"/>
      </w:pPr>
      <w:r>
        <w:rPr>
          <w:rFonts w:ascii="Times New Roman" w:hAnsi="Times New Roman" w:eastAsia="Times New Roman"/>
          <w:b w:val="0"/>
          <w:i w:val="0"/>
          <w:sz w:val="24"/>
        </w:rPr>
        <w:t>Multilingual learning support in Indian languages (Telugu, Hindi, Tamil)</w:t>
      </w:r>
    </w:p>
    <w:p w14:paraId="4EE536B2">
      <w:pPr>
        <w:pStyle w:val="3"/>
      </w:pPr>
      <w:r>
        <w:rPr>
          <w:rFonts w:ascii="Times New Roman" w:hAnsi="Times New Roman" w:eastAsia="Times New Roman"/>
          <w:b/>
          <w:i w:val="0"/>
          <w:sz w:val="26"/>
        </w:rPr>
        <w:t>2.9 Summary</w:t>
      </w:r>
    </w:p>
    <w:p w14:paraId="01A19CED">
      <w:pPr>
        <w:spacing w:after="120" w:line="360" w:lineRule="auto"/>
        <w:jc w:val="both"/>
      </w:pPr>
      <w:r>
        <w:rPr>
          <w:rFonts w:ascii="Times New Roman" w:hAnsi="Times New Roman" w:eastAsia="Times New Roman"/>
          <w:b w:val="0"/>
          <w:i w:val="0"/>
          <w:sz w:val="24"/>
        </w:rPr>
        <w:t>Literature review confirms demand for integrated AI study platforms. The proposed system fills gaps by combining NotebookLM-inspired UX, voice control, rich studio outputs, and practical Vercel deployment suitable for B.Tech major projects.</w:t>
      </w:r>
    </w:p>
    <w:p w14:paraId="2584A46F">
      <w:r>
        <w:br w:type="page"/>
      </w:r>
    </w:p>
    <w:p w14:paraId="53DA9967">
      <w:pPr>
        <w:pStyle w:val="2"/>
      </w:pPr>
      <w:r>
        <w:rPr>
          <w:rFonts w:ascii="Times New Roman" w:hAnsi="Times New Roman" w:eastAsia="Times New Roman"/>
          <w:b/>
          <w:i w:val="0"/>
          <w:sz w:val="28"/>
        </w:rPr>
        <w:t>CHAPTER 3</w:t>
      </w:r>
    </w:p>
    <w:p w14:paraId="3BDEBE0F">
      <w:pPr>
        <w:pStyle w:val="2"/>
      </w:pPr>
      <w:r>
        <w:rPr>
          <w:rFonts w:ascii="Times New Roman" w:hAnsi="Times New Roman" w:eastAsia="Times New Roman"/>
          <w:b/>
          <w:i w:val="0"/>
          <w:sz w:val="28"/>
        </w:rPr>
        <w:t>SYSTEM ANALYSIS</w:t>
      </w:r>
    </w:p>
    <w:p w14:paraId="6D31354B">
      <w:pPr>
        <w:pStyle w:val="3"/>
      </w:pPr>
      <w:r>
        <w:rPr>
          <w:rFonts w:ascii="Times New Roman" w:hAnsi="Times New Roman" w:eastAsia="Times New Roman"/>
          <w:b/>
          <w:i w:val="0"/>
          <w:sz w:val="26"/>
        </w:rPr>
        <w:t>3.1 Existing System</w:t>
      </w:r>
    </w:p>
    <w:p w14:paraId="06FFA298">
      <w:pPr>
        <w:spacing w:after="120" w:line="360" w:lineRule="auto"/>
        <w:jc w:val="both"/>
      </w:pPr>
      <w:r>
        <w:rPr>
          <w:rFonts w:ascii="Times New Roman" w:hAnsi="Times New Roman" w:eastAsia="Times New Roman"/>
          <w:b w:val="0"/>
          <w:i w:val="0"/>
          <w:sz w:val="24"/>
        </w:rPr>
        <w:t>Students typically use separate tools: PDF readers, handwritten/typed notes, YouTube lectures, generic ChatGPT queries, and manual flashcard apps. These systems do not maintain persistent source-notebook relationships or generate structured study artifacts from the same uploaded material. The proposed integrated architecture that overcomes these limitations is overviewed in Fig. 3.1.</w:t>
      </w:r>
    </w:p>
    <w:p w14:paraId="7CE98A4B">
      <w:pPr>
        <w:jc w:val="center"/>
      </w:pPr>
      <w:r>
        <w:drawing>
          <wp:inline distT="0" distB="0" distL="114300" distR="114300">
            <wp:extent cx="5486400" cy="1167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1167871"/>
                    </a:xfrm>
                    <a:prstGeom prst="rect">
                      <a:avLst/>
                    </a:prstGeom>
                  </pic:spPr>
                </pic:pic>
              </a:graphicData>
            </a:graphic>
          </wp:inline>
        </w:drawing>
      </w:r>
    </w:p>
    <w:p w14:paraId="4EE0B3C9">
      <w:pPr>
        <w:spacing w:before="120" w:after="240"/>
        <w:jc w:val="center"/>
      </w:pPr>
      <w:r>
        <w:rPr>
          <w:rFonts w:ascii="Times New Roman" w:hAnsi="Times New Roman" w:eastAsia="Times New Roman"/>
          <w:b/>
          <w:i w:val="0"/>
          <w:sz w:val="20"/>
        </w:rPr>
        <w:t>Fig. 3.1 — System Architecture Overview</w:t>
      </w:r>
    </w:p>
    <w:p w14:paraId="0F8CD525">
      <w:pPr>
        <w:pStyle w:val="3"/>
      </w:pPr>
      <w:r>
        <w:rPr>
          <w:rFonts w:ascii="Times New Roman" w:hAnsi="Times New Roman" w:eastAsia="Times New Roman"/>
          <w:b/>
          <w:i w:val="0"/>
          <w:sz w:val="26"/>
        </w:rPr>
        <w:t>3.2 Drawbacks of Existing System</w:t>
      </w:r>
    </w:p>
    <w:p w14:paraId="7D55A0B9">
      <w:pPr>
        <w:pStyle w:val="23"/>
        <w:spacing w:line="360" w:lineRule="auto"/>
      </w:pPr>
      <w:r>
        <w:rPr>
          <w:rFonts w:ascii="Times New Roman" w:hAnsi="Times New Roman" w:eastAsia="Times New Roman"/>
          <w:b w:val="0"/>
          <w:i w:val="0"/>
          <w:sz w:val="24"/>
        </w:rPr>
        <w:t>Fragmented workflow across multiple apps</w:t>
      </w:r>
    </w:p>
    <w:p w14:paraId="665A5CDF">
      <w:pPr>
        <w:pStyle w:val="23"/>
        <w:spacing w:line="360" w:lineRule="auto"/>
      </w:pPr>
      <w:r>
        <w:rPr>
          <w:rFonts w:ascii="Times New Roman" w:hAnsi="Times New Roman" w:eastAsia="Times New Roman"/>
          <w:b w:val="0"/>
          <w:i w:val="0"/>
          <w:sz w:val="24"/>
        </w:rPr>
        <w:t>AI responses not consistently tied to uploaded syllabus PDFs</w:t>
      </w:r>
    </w:p>
    <w:p w14:paraId="49161154">
      <w:pPr>
        <w:pStyle w:val="23"/>
        <w:spacing w:line="360" w:lineRule="auto"/>
      </w:pPr>
      <w:r>
        <w:rPr>
          <w:rFonts w:ascii="Times New Roman" w:hAnsi="Times New Roman" w:eastAsia="Times New Roman"/>
          <w:b w:val="0"/>
          <w:i w:val="0"/>
          <w:sz w:val="24"/>
        </w:rPr>
        <w:t>No persistent notebook per subject</w:t>
      </w:r>
    </w:p>
    <w:p w14:paraId="6F2360B1">
      <w:pPr>
        <w:pStyle w:val="23"/>
        <w:spacing w:line="360" w:lineRule="auto"/>
      </w:pPr>
      <w:r>
        <w:rPr>
          <w:rFonts w:ascii="Times New Roman" w:hAnsi="Times New Roman" w:eastAsia="Times New Roman"/>
          <w:b w:val="0"/>
          <w:i w:val="0"/>
          <w:sz w:val="24"/>
        </w:rPr>
        <w:t>Limited voice-based revision</w:t>
      </w:r>
    </w:p>
    <w:p w14:paraId="07BDA55A">
      <w:pPr>
        <w:pStyle w:val="23"/>
        <w:spacing w:line="360" w:lineRule="auto"/>
      </w:pPr>
      <w:r>
        <w:rPr>
          <w:rFonts w:ascii="Times New Roman" w:hAnsi="Times New Roman" w:eastAsia="Times New Roman"/>
          <w:b w:val="0"/>
          <w:i w:val="0"/>
          <w:sz w:val="24"/>
        </w:rPr>
        <w:t>No integrated podcast-style audio overview from notes</w:t>
      </w:r>
    </w:p>
    <w:p w14:paraId="30B7FEF6">
      <w:pPr>
        <w:pStyle w:val="23"/>
        <w:spacing w:line="360" w:lineRule="auto"/>
      </w:pPr>
      <w:r>
        <w:rPr>
          <w:rFonts w:ascii="Times New Roman" w:hAnsi="Times New Roman" w:eastAsia="Times New Roman"/>
          <w:b w:val="0"/>
          <w:i w:val="0"/>
          <w:sz w:val="24"/>
        </w:rPr>
        <w:t>Generic chatbots lack mind maps, slide decks, and infographics</w:t>
      </w:r>
    </w:p>
    <w:p w14:paraId="0F6BAC85">
      <w:pPr>
        <w:pStyle w:val="3"/>
      </w:pPr>
      <w:r>
        <w:rPr>
          <w:rFonts w:ascii="Times New Roman" w:hAnsi="Times New Roman" w:eastAsia="Times New Roman"/>
          <w:b/>
          <w:i w:val="0"/>
          <w:sz w:val="26"/>
        </w:rPr>
        <w:t>3.3 Proposed System</w:t>
      </w:r>
    </w:p>
    <w:p w14:paraId="1C646D9E">
      <w:pPr>
        <w:spacing w:after="120" w:line="360" w:lineRule="auto"/>
        <w:jc w:val="both"/>
      </w:pPr>
      <w:r>
        <w:rPr>
          <w:rFonts w:ascii="Times New Roman" w:hAnsi="Times New Roman" w:eastAsia="Times New Roman"/>
          <w:b w:val="0"/>
          <w:i w:val="0"/>
          <w:sz w:val="24"/>
        </w:rPr>
        <w:t>The proposed system is a browser-based Voice-Controlled AI Study Assistant with authentication, multi-notebook management, source upload (PDF/text), streaming AI chat, Studio generation panel, audio overview, explain/translate/speak actions, and cloud deployment at https://voice-study-assistant.vercel.app/.</w:t>
      </w:r>
    </w:p>
    <w:p w14:paraId="5CA7CD07">
      <w:pPr>
        <w:pStyle w:val="3"/>
      </w:pPr>
      <w:r>
        <w:rPr>
          <w:rFonts w:ascii="Times New Roman" w:hAnsi="Times New Roman" w:eastAsia="Times New Roman"/>
          <w:b/>
          <w:i w:val="0"/>
          <w:sz w:val="26"/>
        </w:rPr>
        <w:t>3.4 Feasibility Study</w:t>
      </w:r>
    </w:p>
    <w:p w14:paraId="250B3C28">
      <w:pPr>
        <w:pStyle w:val="4"/>
      </w:pPr>
      <w:r>
        <w:rPr>
          <w:rFonts w:ascii="Times New Roman" w:hAnsi="Times New Roman" w:eastAsia="Times New Roman"/>
          <w:b/>
          <w:i w:val="0"/>
          <w:sz w:val="24"/>
        </w:rPr>
        <w:t>3.4.1 Technical Feasibility</w:t>
      </w:r>
    </w:p>
    <w:p w14:paraId="76C1E1C4">
      <w:pPr>
        <w:spacing w:after="120" w:line="360" w:lineRule="auto"/>
        <w:jc w:val="both"/>
      </w:pPr>
      <w:r>
        <w:rPr>
          <w:rFonts w:ascii="Times New Roman" w:hAnsi="Times New Roman" w:eastAsia="Times New Roman"/>
          <w:b w:val="0"/>
          <w:i w:val="0"/>
          <w:sz w:val="24"/>
        </w:rPr>
        <w:t>Technically feasible using HTML/CSS/JavaScript frontend, Node.js/Express backend, OpenRouter API for LLM/TTS, Web Speech API for STT, pdf.js for PDF extraction, and Vercel for serverless hosting.</w:t>
      </w:r>
    </w:p>
    <w:p w14:paraId="345E7932">
      <w:pPr>
        <w:pStyle w:val="4"/>
      </w:pPr>
      <w:r>
        <w:rPr>
          <w:rFonts w:ascii="Times New Roman" w:hAnsi="Times New Roman" w:eastAsia="Times New Roman"/>
          <w:b/>
          <w:i w:val="0"/>
          <w:sz w:val="24"/>
        </w:rPr>
        <w:t>3.4.2 Economic Feasibility</w:t>
      </w:r>
    </w:p>
    <w:p w14:paraId="48B3F4FD">
      <w:pPr>
        <w:spacing w:after="120" w:line="360" w:lineRule="auto"/>
        <w:jc w:val="both"/>
      </w:pPr>
      <w:r>
        <w:rPr>
          <w:rFonts w:ascii="Times New Roman" w:hAnsi="Times New Roman" w:eastAsia="Times New Roman"/>
          <w:b w:val="0"/>
          <w:i w:val="0"/>
          <w:sz w:val="24"/>
        </w:rPr>
        <w:t>Vercel Hobby tier supports free deployment for academic use. OpenRouter charges per token — DeepSeek v3.2 is cost-effective for student-scale usage. No paid database is required due to localStorage and stateless auth design.</w:t>
      </w:r>
    </w:p>
    <w:p w14:paraId="10C9BA52">
      <w:pPr>
        <w:pStyle w:val="4"/>
      </w:pPr>
      <w:r>
        <w:rPr>
          <w:rFonts w:ascii="Times New Roman" w:hAnsi="Times New Roman" w:eastAsia="Times New Roman"/>
          <w:b/>
          <w:i w:val="0"/>
          <w:sz w:val="24"/>
        </w:rPr>
        <w:t>3.4.3 Operational Feasibility</w:t>
      </w:r>
    </w:p>
    <w:p w14:paraId="0ACCC1C9">
      <w:pPr>
        <w:spacing w:after="120" w:line="360" w:lineRule="auto"/>
        <w:jc w:val="both"/>
      </w:pPr>
      <w:r>
        <w:rPr>
          <w:rFonts w:ascii="Times New Roman" w:hAnsi="Times New Roman" w:eastAsia="Times New Roman"/>
          <w:b w:val="0"/>
          <w:i w:val="0"/>
          <w:sz w:val="24"/>
        </w:rPr>
        <w:t>Users need only a modern browser and internet connection. Sign-up/sign-in flow is simple. Mentor login supports instructor access. Operational complexity is low for end users.</w:t>
      </w:r>
    </w:p>
    <w:p w14:paraId="5DF468BA">
      <w:pPr>
        <w:pStyle w:val="3"/>
      </w:pPr>
      <w:r>
        <w:rPr>
          <w:rFonts w:ascii="Times New Roman" w:hAnsi="Times New Roman" w:eastAsia="Times New Roman"/>
          <w:b/>
          <w:i w:val="0"/>
          <w:sz w:val="26"/>
        </w:rPr>
        <w:t>3.5 System Requirements</w:t>
      </w:r>
    </w:p>
    <w:p w14:paraId="51DD5272">
      <w:pPr>
        <w:pStyle w:val="4"/>
      </w:pPr>
      <w:r>
        <w:rPr>
          <w:rFonts w:ascii="Times New Roman" w:hAnsi="Times New Roman" w:eastAsia="Times New Roman"/>
          <w:b/>
          <w:i w:val="0"/>
          <w:sz w:val="24"/>
        </w:rPr>
        <w:t>3.5.1 Hardware Requirements</w:t>
      </w:r>
    </w:p>
    <w:p w14:paraId="355D6CF6">
      <w:pPr>
        <w:spacing w:before="240" w:after="120"/>
        <w:jc w:val="center"/>
      </w:pPr>
      <w:r>
        <w:rPr>
          <w:rFonts w:ascii="Times New Roman" w:hAnsi="Times New Roman" w:eastAsia="Times New Roman"/>
          <w:b/>
          <w:i w:val="0"/>
          <w:sz w:val="20"/>
        </w:rPr>
        <w:t>Table 3.1 — Hardware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1"/>
      </w:tblGrid>
      <w:tr w14:paraId="5132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0519248">
            <w:pPr>
              <w:spacing w:after="0" w:line="240" w:lineRule="auto"/>
            </w:pPr>
            <w:r>
              <w:rPr>
                <w:rFonts w:ascii="Times New Roman" w:hAnsi="Times New Roman" w:eastAsia="Times New Roman"/>
                <w:b/>
                <w:i w:val="0"/>
                <w:sz w:val="22"/>
              </w:rPr>
              <w:t>Component</w:t>
            </w:r>
          </w:p>
        </w:tc>
        <w:tc>
          <w:tcPr>
            <w:tcW w:w="4501" w:type="dxa"/>
          </w:tcPr>
          <w:p w14:paraId="484AF032">
            <w:pPr>
              <w:spacing w:after="0" w:line="240" w:lineRule="auto"/>
            </w:pPr>
            <w:r>
              <w:rPr>
                <w:rFonts w:ascii="Times New Roman" w:hAnsi="Times New Roman" w:eastAsia="Times New Roman"/>
                <w:b/>
                <w:i w:val="0"/>
                <w:sz w:val="22"/>
              </w:rPr>
              <w:t>Minimum Specification</w:t>
            </w:r>
          </w:p>
        </w:tc>
      </w:tr>
      <w:tr w14:paraId="33BB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F6ADA02">
            <w:pPr>
              <w:spacing w:after="0" w:line="240" w:lineRule="auto"/>
            </w:pPr>
            <w:r>
              <w:rPr>
                <w:rFonts w:ascii="Times New Roman" w:hAnsi="Times New Roman" w:eastAsia="Times New Roman"/>
                <w:b w:val="0"/>
                <w:i w:val="0"/>
                <w:sz w:val="22"/>
              </w:rPr>
              <w:t>Client PC/Laptop</w:t>
            </w:r>
          </w:p>
        </w:tc>
        <w:tc>
          <w:tcPr>
            <w:tcW w:w="4501" w:type="dxa"/>
          </w:tcPr>
          <w:p w14:paraId="2AE31CF3">
            <w:pPr>
              <w:spacing w:after="0" w:line="240" w:lineRule="auto"/>
            </w:pPr>
            <w:r>
              <w:rPr>
                <w:rFonts w:ascii="Times New Roman" w:hAnsi="Times New Roman" w:eastAsia="Times New Roman"/>
                <w:b w:val="0"/>
                <w:i w:val="0"/>
                <w:sz w:val="22"/>
              </w:rPr>
              <w:t>Intel i3 / equivalent, 4 GB RAM</w:t>
            </w:r>
          </w:p>
        </w:tc>
      </w:tr>
      <w:tr w14:paraId="283F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13A213F">
            <w:pPr>
              <w:spacing w:after="0" w:line="240" w:lineRule="auto"/>
            </w:pPr>
            <w:r>
              <w:rPr>
                <w:rFonts w:ascii="Times New Roman" w:hAnsi="Times New Roman" w:eastAsia="Times New Roman"/>
                <w:b w:val="0"/>
                <w:i w:val="0"/>
                <w:sz w:val="22"/>
              </w:rPr>
              <w:t>Microphone</w:t>
            </w:r>
          </w:p>
        </w:tc>
        <w:tc>
          <w:tcPr>
            <w:tcW w:w="4501" w:type="dxa"/>
          </w:tcPr>
          <w:p w14:paraId="1257D29B">
            <w:pPr>
              <w:spacing w:after="0" w:line="240" w:lineRule="auto"/>
            </w:pPr>
            <w:r>
              <w:rPr>
                <w:rFonts w:ascii="Times New Roman" w:hAnsi="Times New Roman" w:eastAsia="Times New Roman"/>
                <w:b w:val="0"/>
                <w:i w:val="0"/>
                <w:sz w:val="22"/>
              </w:rPr>
              <w:t>Built-in or external (for voice input)</w:t>
            </w:r>
          </w:p>
        </w:tc>
      </w:tr>
      <w:tr w14:paraId="61AA6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2A70EA4E">
            <w:pPr>
              <w:spacing w:after="0" w:line="240" w:lineRule="auto"/>
            </w:pPr>
            <w:r>
              <w:rPr>
                <w:rFonts w:ascii="Times New Roman" w:hAnsi="Times New Roman" w:eastAsia="Times New Roman"/>
                <w:b w:val="0"/>
                <w:i w:val="0"/>
                <w:sz w:val="22"/>
              </w:rPr>
              <w:t>Speaker/Headphones</w:t>
            </w:r>
          </w:p>
        </w:tc>
        <w:tc>
          <w:tcPr>
            <w:tcW w:w="4501" w:type="dxa"/>
          </w:tcPr>
          <w:p w14:paraId="1222E524">
            <w:pPr>
              <w:spacing w:after="0" w:line="240" w:lineRule="auto"/>
            </w:pPr>
            <w:r>
              <w:rPr>
                <w:rFonts w:ascii="Times New Roman" w:hAnsi="Times New Roman" w:eastAsia="Times New Roman"/>
                <w:b w:val="0"/>
                <w:i w:val="0"/>
                <w:sz w:val="22"/>
              </w:rPr>
              <w:t>For TTS and audio overview</w:t>
            </w:r>
          </w:p>
        </w:tc>
      </w:tr>
      <w:tr w14:paraId="4C31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28C1C99D">
            <w:pPr>
              <w:spacing w:after="0" w:line="240" w:lineRule="auto"/>
            </w:pPr>
            <w:r>
              <w:rPr>
                <w:rFonts w:ascii="Times New Roman" w:hAnsi="Times New Roman" w:eastAsia="Times New Roman"/>
                <w:b w:val="0"/>
                <w:i w:val="0"/>
                <w:sz w:val="22"/>
              </w:rPr>
              <w:t>Network</w:t>
            </w:r>
          </w:p>
        </w:tc>
        <w:tc>
          <w:tcPr>
            <w:tcW w:w="4501" w:type="dxa"/>
          </w:tcPr>
          <w:p w14:paraId="4DBD5D90">
            <w:pPr>
              <w:spacing w:after="0" w:line="240" w:lineRule="auto"/>
            </w:pPr>
            <w:r>
              <w:rPr>
                <w:rFonts w:ascii="Times New Roman" w:hAnsi="Times New Roman" w:eastAsia="Times New Roman"/>
                <w:b w:val="0"/>
                <w:i w:val="0"/>
                <w:sz w:val="22"/>
              </w:rPr>
              <w:t>Broadband internet (≥ 2 Mbps)</w:t>
            </w:r>
          </w:p>
        </w:tc>
      </w:tr>
      <w:tr w14:paraId="21DF3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C2CC671">
            <w:pPr>
              <w:spacing w:after="0" w:line="240" w:lineRule="auto"/>
            </w:pPr>
            <w:r>
              <w:rPr>
                <w:rFonts w:ascii="Times New Roman" w:hAnsi="Times New Roman" w:eastAsia="Times New Roman"/>
                <w:b w:val="0"/>
                <w:i w:val="0"/>
                <w:sz w:val="22"/>
              </w:rPr>
              <w:t>Server</w:t>
            </w:r>
          </w:p>
        </w:tc>
        <w:tc>
          <w:tcPr>
            <w:tcW w:w="4501" w:type="dxa"/>
          </w:tcPr>
          <w:p w14:paraId="15254B65">
            <w:pPr>
              <w:spacing w:after="0" w:line="240" w:lineRule="auto"/>
            </w:pPr>
            <w:r>
              <w:rPr>
                <w:rFonts w:ascii="Times New Roman" w:hAnsi="Times New Roman" w:eastAsia="Times New Roman"/>
                <w:b w:val="0"/>
                <w:i w:val="0"/>
                <w:sz w:val="22"/>
              </w:rPr>
              <w:t>Vercel serverless (cloud — no local server needed)</w:t>
            </w:r>
          </w:p>
        </w:tc>
      </w:tr>
    </w:tbl>
    <w:p w14:paraId="304323AF"/>
    <w:p w14:paraId="7B6F96D5">
      <w:pPr>
        <w:pStyle w:val="4"/>
      </w:pPr>
      <w:r>
        <w:rPr>
          <w:rFonts w:ascii="Times New Roman" w:hAnsi="Times New Roman" w:eastAsia="Times New Roman"/>
          <w:b/>
          <w:i w:val="0"/>
          <w:sz w:val="24"/>
        </w:rPr>
        <w:t>3.5.2 Software Requirements</w:t>
      </w:r>
    </w:p>
    <w:p w14:paraId="595171FB">
      <w:pPr>
        <w:spacing w:before="240" w:after="120"/>
        <w:jc w:val="center"/>
      </w:pPr>
      <w:r>
        <w:rPr>
          <w:rFonts w:ascii="Times New Roman" w:hAnsi="Times New Roman" w:eastAsia="Times New Roman"/>
          <w:b/>
          <w:i w:val="0"/>
          <w:sz w:val="20"/>
        </w:rPr>
        <w:t>Table 3.2 — Software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1"/>
      </w:tblGrid>
      <w:tr w14:paraId="38ADF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270D380B">
            <w:pPr>
              <w:spacing w:after="0" w:line="240" w:lineRule="auto"/>
            </w:pPr>
            <w:r>
              <w:rPr>
                <w:rFonts w:ascii="Times New Roman" w:hAnsi="Times New Roman" w:eastAsia="Times New Roman"/>
                <w:b/>
                <w:i w:val="0"/>
                <w:sz w:val="22"/>
              </w:rPr>
              <w:t>Software</w:t>
            </w:r>
          </w:p>
        </w:tc>
        <w:tc>
          <w:tcPr>
            <w:tcW w:w="4501" w:type="dxa"/>
          </w:tcPr>
          <w:p w14:paraId="0F110CF4">
            <w:pPr>
              <w:spacing w:after="0" w:line="240" w:lineRule="auto"/>
            </w:pPr>
            <w:r>
              <w:rPr>
                <w:rFonts w:ascii="Times New Roman" w:hAnsi="Times New Roman" w:eastAsia="Times New Roman"/>
                <w:b/>
                <w:i w:val="0"/>
                <w:sz w:val="22"/>
              </w:rPr>
              <w:t>Version/Purpose</w:t>
            </w:r>
          </w:p>
        </w:tc>
      </w:tr>
      <w:tr w14:paraId="3F6E4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63A4993">
            <w:pPr>
              <w:spacing w:after="0" w:line="240" w:lineRule="auto"/>
            </w:pPr>
            <w:r>
              <w:rPr>
                <w:rFonts w:ascii="Times New Roman" w:hAnsi="Times New Roman" w:eastAsia="Times New Roman"/>
                <w:b w:val="0"/>
                <w:i w:val="0"/>
                <w:sz w:val="22"/>
              </w:rPr>
              <w:t>Operating System</w:t>
            </w:r>
          </w:p>
        </w:tc>
        <w:tc>
          <w:tcPr>
            <w:tcW w:w="4501" w:type="dxa"/>
          </w:tcPr>
          <w:p w14:paraId="0EBF63C5">
            <w:pPr>
              <w:spacing w:after="0" w:line="240" w:lineRule="auto"/>
            </w:pPr>
            <w:r>
              <w:rPr>
                <w:rFonts w:ascii="Times New Roman" w:hAnsi="Times New Roman" w:eastAsia="Times New Roman"/>
                <w:b w:val="0"/>
                <w:i w:val="0"/>
                <w:sz w:val="22"/>
              </w:rPr>
              <w:t>Windows 10/11, macOS, or Linux</w:t>
            </w:r>
          </w:p>
        </w:tc>
      </w:tr>
      <w:tr w14:paraId="378ED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3C5D6E4">
            <w:pPr>
              <w:spacing w:after="0" w:line="240" w:lineRule="auto"/>
            </w:pPr>
            <w:r>
              <w:rPr>
                <w:rFonts w:ascii="Times New Roman" w:hAnsi="Times New Roman" w:eastAsia="Times New Roman"/>
                <w:b w:val="0"/>
                <w:i w:val="0"/>
                <w:sz w:val="22"/>
              </w:rPr>
              <w:t>Web Browser</w:t>
            </w:r>
          </w:p>
        </w:tc>
        <w:tc>
          <w:tcPr>
            <w:tcW w:w="4501" w:type="dxa"/>
          </w:tcPr>
          <w:p w14:paraId="012105A6">
            <w:pPr>
              <w:spacing w:after="0" w:line="240" w:lineRule="auto"/>
            </w:pPr>
            <w:r>
              <w:rPr>
                <w:rFonts w:ascii="Times New Roman" w:hAnsi="Times New Roman" w:eastAsia="Times New Roman"/>
                <w:b w:val="0"/>
                <w:i w:val="0"/>
                <w:sz w:val="22"/>
              </w:rPr>
              <w:t>Chrome 90+, Edge 90+, Firefox 88+</w:t>
            </w:r>
          </w:p>
        </w:tc>
      </w:tr>
      <w:tr w14:paraId="0B1C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63666A6">
            <w:pPr>
              <w:spacing w:after="0" w:line="240" w:lineRule="auto"/>
            </w:pPr>
            <w:r>
              <w:rPr>
                <w:rFonts w:ascii="Times New Roman" w:hAnsi="Times New Roman" w:eastAsia="Times New Roman"/>
                <w:b w:val="0"/>
                <w:i w:val="0"/>
                <w:sz w:val="22"/>
              </w:rPr>
              <w:t>Node.js (development)</w:t>
            </w:r>
          </w:p>
        </w:tc>
        <w:tc>
          <w:tcPr>
            <w:tcW w:w="4501" w:type="dxa"/>
          </w:tcPr>
          <w:p w14:paraId="33F19DDB">
            <w:pPr>
              <w:spacing w:after="0" w:line="240" w:lineRule="auto"/>
            </w:pPr>
            <w:r>
              <w:rPr>
                <w:rFonts w:ascii="Times New Roman" w:hAnsi="Times New Roman" w:eastAsia="Times New Roman"/>
                <w:b w:val="0"/>
                <w:i w:val="0"/>
                <w:sz w:val="22"/>
              </w:rPr>
              <w:t>18.x or higher</w:t>
            </w:r>
          </w:p>
        </w:tc>
      </w:tr>
      <w:tr w14:paraId="0E1D5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7E06ADC">
            <w:pPr>
              <w:spacing w:after="0" w:line="240" w:lineRule="auto"/>
            </w:pPr>
            <w:r>
              <w:rPr>
                <w:rFonts w:ascii="Times New Roman" w:hAnsi="Times New Roman" w:eastAsia="Times New Roman"/>
                <w:b w:val="0"/>
                <w:i w:val="0"/>
                <w:sz w:val="22"/>
              </w:rPr>
              <w:t>OpenRouter API Key</w:t>
            </w:r>
          </w:p>
        </w:tc>
        <w:tc>
          <w:tcPr>
            <w:tcW w:w="4501" w:type="dxa"/>
          </w:tcPr>
          <w:p w14:paraId="210D5E68">
            <w:pPr>
              <w:spacing w:after="0" w:line="240" w:lineRule="auto"/>
            </w:pPr>
            <w:r>
              <w:rPr>
                <w:rFonts w:ascii="Times New Roman" w:hAnsi="Times New Roman" w:eastAsia="Times New Roman"/>
                <w:b w:val="0"/>
                <w:i w:val="0"/>
                <w:sz w:val="22"/>
              </w:rPr>
              <w:t>LLM and TTS access</w:t>
            </w:r>
          </w:p>
        </w:tc>
      </w:tr>
      <w:tr w14:paraId="5FE1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262AE2E3">
            <w:pPr>
              <w:spacing w:after="0" w:line="240" w:lineRule="auto"/>
            </w:pPr>
            <w:r>
              <w:rPr>
                <w:rFonts w:ascii="Times New Roman" w:hAnsi="Times New Roman" w:eastAsia="Times New Roman"/>
                <w:b w:val="0"/>
                <w:i w:val="0"/>
                <w:sz w:val="22"/>
              </w:rPr>
              <w:t>Vercel CLI</w:t>
            </w:r>
          </w:p>
        </w:tc>
        <w:tc>
          <w:tcPr>
            <w:tcW w:w="4501" w:type="dxa"/>
          </w:tcPr>
          <w:p w14:paraId="0B32F04F">
            <w:pPr>
              <w:spacing w:after="0" w:line="240" w:lineRule="auto"/>
            </w:pPr>
            <w:r>
              <w:rPr>
                <w:rFonts w:ascii="Times New Roman" w:hAnsi="Times New Roman" w:eastAsia="Times New Roman"/>
                <w:b w:val="0"/>
                <w:i w:val="0"/>
                <w:sz w:val="22"/>
              </w:rPr>
              <w:t>Cloud deployment</w:t>
            </w:r>
          </w:p>
        </w:tc>
      </w:tr>
    </w:tbl>
    <w:p w14:paraId="45244BEA"/>
    <w:p w14:paraId="1FA754F0">
      <w:pPr>
        <w:pStyle w:val="3"/>
      </w:pPr>
      <w:r>
        <w:rPr>
          <w:rFonts w:ascii="Times New Roman" w:hAnsi="Times New Roman" w:eastAsia="Times New Roman"/>
          <w:b/>
          <w:i w:val="0"/>
          <w:sz w:val="26"/>
        </w:rPr>
        <w:t>3.6 Functional Requirements</w:t>
      </w:r>
    </w:p>
    <w:p w14:paraId="4F7AAB51">
      <w:pPr>
        <w:spacing w:before="240" w:after="120"/>
        <w:jc w:val="center"/>
      </w:pPr>
      <w:r>
        <w:rPr>
          <w:rFonts w:ascii="Times New Roman" w:hAnsi="Times New Roman" w:eastAsia="Times New Roman"/>
          <w:b/>
          <w:i w:val="0"/>
          <w:sz w:val="20"/>
        </w:rPr>
        <w:t>Table 3.3 — Functional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1"/>
      </w:tblGrid>
      <w:tr w14:paraId="775F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74BBC6A">
            <w:pPr>
              <w:spacing w:after="0" w:line="240" w:lineRule="auto"/>
            </w:pPr>
            <w:r>
              <w:rPr>
                <w:rFonts w:ascii="Times New Roman" w:hAnsi="Times New Roman" w:eastAsia="Times New Roman"/>
                <w:b/>
                <w:i w:val="0"/>
                <w:sz w:val="22"/>
              </w:rPr>
              <w:t>ID</w:t>
            </w:r>
          </w:p>
        </w:tc>
        <w:tc>
          <w:tcPr>
            <w:tcW w:w="4501" w:type="dxa"/>
          </w:tcPr>
          <w:p w14:paraId="434EC3D9">
            <w:pPr>
              <w:spacing w:after="0" w:line="240" w:lineRule="auto"/>
            </w:pPr>
            <w:r>
              <w:rPr>
                <w:rFonts w:ascii="Times New Roman" w:hAnsi="Times New Roman" w:eastAsia="Times New Roman"/>
                <w:b/>
                <w:i w:val="0"/>
                <w:sz w:val="22"/>
              </w:rPr>
              <w:t>Requirement</w:t>
            </w:r>
          </w:p>
        </w:tc>
      </w:tr>
      <w:tr w14:paraId="53F5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28891F8">
            <w:pPr>
              <w:spacing w:after="0" w:line="240" w:lineRule="auto"/>
            </w:pPr>
            <w:r>
              <w:rPr>
                <w:rFonts w:ascii="Times New Roman" w:hAnsi="Times New Roman" w:eastAsia="Times New Roman"/>
                <w:b w:val="0"/>
                <w:i w:val="0"/>
                <w:sz w:val="22"/>
              </w:rPr>
              <w:t>FR-01</w:t>
            </w:r>
          </w:p>
        </w:tc>
        <w:tc>
          <w:tcPr>
            <w:tcW w:w="4501" w:type="dxa"/>
          </w:tcPr>
          <w:p w14:paraId="4709D42F">
            <w:pPr>
              <w:spacing w:after="0" w:line="240" w:lineRule="auto"/>
            </w:pPr>
            <w:r>
              <w:rPr>
                <w:rFonts w:ascii="Times New Roman" w:hAnsi="Times New Roman" w:eastAsia="Times New Roman"/>
                <w:b w:val="0"/>
                <w:i w:val="0"/>
                <w:sz w:val="22"/>
              </w:rPr>
              <w:t>User shall register and sign in with email/password</w:t>
            </w:r>
          </w:p>
        </w:tc>
      </w:tr>
      <w:tr w14:paraId="4ACCF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2FF31D4">
            <w:pPr>
              <w:spacing w:after="0" w:line="240" w:lineRule="auto"/>
            </w:pPr>
            <w:r>
              <w:rPr>
                <w:rFonts w:ascii="Times New Roman" w:hAnsi="Times New Roman" w:eastAsia="Times New Roman"/>
                <w:b w:val="0"/>
                <w:i w:val="0"/>
                <w:sz w:val="22"/>
              </w:rPr>
              <w:t>FR-02</w:t>
            </w:r>
          </w:p>
        </w:tc>
        <w:tc>
          <w:tcPr>
            <w:tcW w:w="4501" w:type="dxa"/>
          </w:tcPr>
          <w:p w14:paraId="2B5D360F">
            <w:pPr>
              <w:spacing w:after="0" w:line="240" w:lineRule="auto"/>
            </w:pPr>
            <w:r>
              <w:rPr>
                <w:rFonts w:ascii="Times New Roman" w:hAnsi="Times New Roman" w:eastAsia="Times New Roman"/>
                <w:b w:val="0"/>
                <w:i w:val="0"/>
                <w:sz w:val="22"/>
              </w:rPr>
              <w:t>User shall create, rename, and delete notebooks</w:t>
            </w:r>
          </w:p>
        </w:tc>
      </w:tr>
      <w:tr w14:paraId="2E41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61F25B8">
            <w:pPr>
              <w:spacing w:after="0" w:line="240" w:lineRule="auto"/>
            </w:pPr>
            <w:r>
              <w:rPr>
                <w:rFonts w:ascii="Times New Roman" w:hAnsi="Times New Roman" w:eastAsia="Times New Roman"/>
                <w:b w:val="0"/>
                <w:i w:val="0"/>
                <w:sz w:val="22"/>
              </w:rPr>
              <w:t>FR-03</w:t>
            </w:r>
          </w:p>
        </w:tc>
        <w:tc>
          <w:tcPr>
            <w:tcW w:w="4501" w:type="dxa"/>
          </w:tcPr>
          <w:p w14:paraId="63A45CC0">
            <w:pPr>
              <w:spacing w:after="0" w:line="240" w:lineRule="auto"/>
            </w:pPr>
            <w:r>
              <w:rPr>
                <w:rFonts w:ascii="Times New Roman" w:hAnsi="Times New Roman" w:eastAsia="Times New Roman"/>
                <w:b w:val="0"/>
                <w:i w:val="0"/>
                <w:sz w:val="22"/>
              </w:rPr>
              <w:t>User shall upload PDF/text sources</w:t>
            </w:r>
          </w:p>
        </w:tc>
      </w:tr>
      <w:tr w14:paraId="0E969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E6F8BFC">
            <w:pPr>
              <w:spacing w:after="0" w:line="240" w:lineRule="auto"/>
            </w:pPr>
            <w:r>
              <w:rPr>
                <w:rFonts w:ascii="Times New Roman" w:hAnsi="Times New Roman" w:eastAsia="Times New Roman"/>
                <w:b w:val="0"/>
                <w:i w:val="0"/>
                <w:sz w:val="22"/>
              </w:rPr>
              <w:t>FR-04</w:t>
            </w:r>
          </w:p>
        </w:tc>
        <w:tc>
          <w:tcPr>
            <w:tcW w:w="4501" w:type="dxa"/>
          </w:tcPr>
          <w:p w14:paraId="7B334B0B">
            <w:pPr>
              <w:spacing w:after="0" w:line="240" w:lineRule="auto"/>
            </w:pPr>
            <w:r>
              <w:rPr>
                <w:rFonts w:ascii="Times New Roman" w:hAnsi="Times New Roman" w:eastAsia="Times New Roman"/>
                <w:b w:val="0"/>
                <w:i w:val="0"/>
                <w:sz w:val="22"/>
              </w:rPr>
              <w:t>User shall chat with AI grounded on enabled sources</w:t>
            </w:r>
          </w:p>
        </w:tc>
      </w:tr>
      <w:tr w14:paraId="4F6D3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F7E63C8">
            <w:pPr>
              <w:spacing w:after="0" w:line="240" w:lineRule="auto"/>
            </w:pPr>
            <w:r>
              <w:rPr>
                <w:rFonts w:ascii="Times New Roman" w:hAnsi="Times New Roman" w:eastAsia="Times New Roman"/>
                <w:b w:val="0"/>
                <w:i w:val="0"/>
                <w:sz w:val="22"/>
              </w:rPr>
              <w:t>FR-05</w:t>
            </w:r>
          </w:p>
        </w:tc>
        <w:tc>
          <w:tcPr>
            <w:tcW w:w="4501" w:type="dxa"/>
          </w:tcPr>
          <w:p w14:paraId="72FCE838">
            <w:pPr>
              <w:spacing w:after="0" w:line="240" w:lineRule="auto"/>
            </w:pPr>
            <w:r>
              <w:rPr>
                <w:rFonts w:ascii="Times New Roman" w:hAnsi="Times New Roman" w:eastAsia="Times New Roman"/>
                <w:b w:val="0"/>
                <w:i w:val="0"/>
                <w:sz w:val="22"/>
              </w:rPr>
              <w:t>User shall use voice input for queries</w:t>
            </w:r>
          </w:p>
        </w:tc>
      </w:tr>
      <w:tr w14:paraId="5D061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7E2AEC8">
            <w:pPr>
              <w:spacing w:after="0" w:line="240" w:lineRule="auto"/>
            </w:pPr>
            <w:r>
              <w:rPr>
                <w:rFonts w:ascii="Times New Roman" w:hAnsi="Times New Roman" w:eastAsia="Times New Roman"/>
                <w:b w:val="0"/>
                <w:i w:val="0"/>
                <w:sz w:val="22"/>
              </w:rPr>
              <w:t>FR-06</w:t>
            </w:r>
          </w:p>
        </w:tc>
        <w:tc>
          <w:tcPr>
            <w:tcW w:w="4501" w:type="dxa"/>
          </w:tcPr>
          <w:p w14:paraId="6F26242E">
            <w:pPr>
              <w:spacing w:after="0" w:line="240" w:lineRule="auto"/>
            </w:pPr>
            <w:r>
              <w:rPr>
                <w:rFonts w:ascii="Times New Roman" w:hAnsi="Times New Roman" w:eastAsia="Times New Roman"/>
                <w:b w:val="0"/>
                <w:i w:val="0"/>
                <w:sz w:val="22"/>
              </w:rPr>
              <w:t>User shall generate studio outputs (mind map, slides, etc.)</w:t>
            </w:r>
          </w:p>
        </w:tc>
      </w:tr>
      <w:tr w14:paraId="5D04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A1479D2">
            <w:pPr>
              <w:spacing w:after="0" w:line="240" w:lineRule="auto"/>
            </w:pPr>
            <w:r>
              <w:rPr>
                <w:rFonts w:ascii="Times New Roman" w:hAnsi="Times New Roman" w:eastAsia="Times New Roman"/>
                <w:b w:val="0"/>
                <w:i w:val="0"/>
                <w:sz w:val="22"/>
              </w:rPr>
              <w:t>FR-07</w:t>
            </w:r>
          </w:p>
        </w:tc>
        <w:tc>
          <w:tcPr>
            <w:tcW w:w="4501" w:type="dxa"/>
          </w:tcPr>
          <w:p w14:paraId="59EB6E44">
            <w:pPr>
              <w:spacing w:after="0" w:line="240" w:lineRule="auto"/>
            </w:pPr>
            <w:r>
              <w:rPr>
                <w:rFonts w:ascii="Times New Roman" w:hAnsi="Times New Roman" w:eastAsia="Times New Roman"/>
                <w:b w:val="0"/>
                <w:i w:val="0"/>
                <w:sz w:val="22"/>
              </w:rPr>
              <w:t>User shall listen to audio overview and join conversation</w:t>
            </w:r>
          </w:p>
        </w:tc>
      </w:tr>
      <w:tr w14:paraId="56B8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AF228D6">
            <w:pPr>
              <w:spacing w:after="0" w:line="240" w:lineRule="auto"/>
            </w:pPr>
            <w:r>
              <w:rPr>
                <w:rFonts w:ascii="Times New Roman" w:hAnsi="Times New Roman" w:eastAsia="Times New Roman"/>
                <w:b w:val="0"/>
                <w:i w:val="0"/>
                <w:sz w:val="22"/>
              </w:rPr>
              <w:t>FR-08</w:t>
            </w:r>
          </w:p>
        </w:tc>
        <w:tc>
          <w:tcPr>
            <w:tcW w:w="4501" w:type="dxa"/>
          </w:tcPr>
          <w:p w14:paraId="6C1E63A4">
            <w:pPr>
              <w:spacing w:after="0" w:line="240" w:lineRule="auto"/>
            </w:pPr>
            <w:r>
              <w:rPr>
                <w:rFonts w:ascii="Times New Roman" w:hAnsi="Times New Roman" w:eastAsia="Times New Roman"/>
                <w:b w:val="0"/>
                <w:i w:val="0"/>
                <w:sz w:val="22"/>
              </w:rPr>
              <w:t>User shall speak, translate, and explain AI responses</w:t>
            </w:r>
          </w:p>
        </w:tc>
      </w:tr>
      <w:tr w14:paraId="44EF0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5AACA9C">
            <w:pPr>
              <w:spacing w:after="0" w:line="240" w:lineRule="auto"/>
            </w:pPr>
            <w:r>
              <w:rPr>
                <w:rFonts w:ascii="Times New Roman" w:hAnsi="Times New Roman" w:eastAsia="Times New Roman"/>
                <w:b w:val="0"/>
                <w:i w:val="0"/>
                <w:sz w:val="22"/>
              </w:rPr>
              <w:t>FR-09</w:t>
            </w:r>
          </w:p>
        </w:tc>
        <w:tc>
          <w:tcPr>
            <w:tcW w:w="4501" w:type="dxa"/>
          </w:tcPr>
          <w:p w14:paraId="6094E940">
            <w:pPr>
              <w:spacing w:after="0" w:line="240" w:lineRule="auto"/>
            </w:pPr>
            <w:r>
              <w:rPr>
                <w:rFonts w:ascii="Times New Roman" w:hAnsi="Times New Roman" w:eastAsia="Times New Roman"/>
                <w:b w:val="0"/>
                <w:i w:val="0"/>
                <w:sz w:val="22"/>
              </w:rPr>
              <w:t>User shall access saved studio outputs from Saved panel</w:t>
            </w:r>
          </w:p>
        </w:tc>
      </w:tr>
      <w:tr w14:paraId="76CA7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660482F">
            <w:pPr>
              <w:spacing w:after="0" w:line="240" w:lineRule="auto"/>
            </w:pPr>
            <w:r>
              <w:rPr>
                <w:rFonts w:ascii="Times New Roman" w:hAnsi="Times New Roman" w:eastAsia="Times New Roman"/>
                <w:b w:val="0"/>
                <w:i w:val="0"/>
                <w:sz w:val="22"/>
              </w:rPr>
              <w:t>FR-10</w:t>
            </w:r>
          </w:p>
        </w:tc>
        <w:tc>
          <w:tcPr>
            <w:tcW w:w="4501" w:type="dxa"/>
          </w:tcPr>
          <w:p w14:paraId="18874E28">
            <w:pPr>
              <w:spacing w:after="0" w:line="240" w:lineRule="auto"/>
            </w:pPr>
            <w:r>
              <w:rPr>
                <w:rFonts w:ascii="Times New Roman" w:hAnsi="Times New Roman" w:eastAsia="Times New Roman"/>
                <w:b w:val="0"/>
                <w:i w:val="0"/>
                <w:sz w:val="22"/>
              </w:rPr>
              <w:t>Mentor shall sign in with dedicated credentials</w:t>
            </w:r>
          </w:p>
        </w:tc>
      </w:tr>
    </w:tbl>
    <w:p w14:paraId="03172E2C"/>
    <w:p w14:paraId="382EE45F">
      <w:pPr>
        <w:pStyle w:val="3"/>
      </w:pPr>
      <w:r>
        <w:rPr>
          <w:rFonts w:ascii="Times New Roman" w:hAnsi="Times New Roman" w:eastAsia="Times New Roman"/>
          <w:b/>
          <w:i w:val="0"/>
          <w:sz w:val="26"/>
        </w:rPr>
        <w:t>3.7 Non-Functional Requirements</w:t>
      </w:r>
    </w:p>
    <w:p w14:paraId="0C667D76">
      <w:pPr>
        <w:spacing w:before="240" w:after="120"/>
        <w:jc w:val="center"/>
      </w:pPr>
      <w:r>
        <w:rPr>
          <w:rFonts w:ascii="Times New Roman" w:hAnsi="Times New Roman" w:eastAsia="Times New Roman"/>
          <w:b/>
          <w:i w:val="0"/>
          <w:sz w:val="20"/>
        </w:rPr>
        <w:t>Table 3.4 — Non-Functional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1"/>
      </w:tblGrid>
      <w:tr w14:paraId="7C10D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C658715">
            <w:pPr>
              <w:spacing w:after="0" w:line="240" w:lineRule="auto"/>
            </w:pPr>
            <w:r>
              <w:rPr>
                <w:rFonts w:ascii="Times New Roman" w:hAnsi="Times New Roman" w:eastAsia="Times New Roman"/>
                <w:b/>
                <w:i w:val="0"/>
                <w:sz w:val="22"/>
              </w:rPr>
              <w:t>ID</w:t>
            </w:r>
          </w:p>
        </w:tc>
        <w:tc>
          <w:tcPr>
            <w:tcW w:w="4501" w:type="dxa"/>
          </w:tcPr>
          <w:p w14:paraId="3E98F28E">
            <w:pPr>
              <w:spacing w:after="0" w:line="240" w:lineRule="auto"/>
            </w:pPr>
            <w:r>
              <w:rPr>
                <w:rFonts w:ascii="Times New Roman" w:hAnsi="Times New Roman" w:eastAsia="Times New Roman"/>
                <w:b/>
                <w:i w:val="0"/>
                <w:sz w:val="22"/>
              </w:rPr>
              <w:t>Requirement</w:t>
            </w:r>
          </w:p>
        </w:tc>
      </w:tr>
      <w:tr w14:paraId="5835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78567E1">
            <w:pPr>
              <w:spacing w:after="0" w:line="240" w:lineRule="auto"/>
            </w:pPr>
            <w:r>
              <w:rPr>
                <w:rFonts w:ascii="Times New Roman" w:hAnsi="Times New Roman" w:eastAsia="Times New Roman"/>
                <w:b w:val="0"/>
                <w:i w:val="0"/>
                <w:sz w:val="22"/>
              </w:rPr>
              <w:t>NFR-01</w:t>
            </w:r>
          </w:p>
        </w:tc>
        <w:tc>
          <w:tcPr>
            <w:tcW w:w="4501" w:type="dxa"/>
          </w:tcPr>
          <w:p w14:paraId="7BA170C1">
            <w:pPr>
              <w:spacing w:after="0" w:line="240" w:lineRule="auto"/>
            </w:pPr>
            <w:r>
              <w:rPr>
                <w:rFonts w:ascii="Times New Roman" w:hAnsi="Times New Roman" w:eastAsia="Times New Roman"/>
                <w:b w:val="0"/>
                <w:i w:val="0"/>
                <w:sz w:val="22"/>
              </w:rPr>
              <w:t>Chat streaming shall begin within 5 seconds on average</w:t>
            </w:r>
          </w:p>
        </w:tc>
      </w:tr>
      <w:tr w14:paraId="11673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5FA8C29E">
            <w:pPr>
              <w:spacing w:after="0" w:line="240" w:lineRule="auto"/>
            </w:pPr>
            <w:r>
              <w:rPr>
                <w:rFonts w:ascii="Times New Roman" w:hAnsi="Times New Roman" w:eastAsia="Times New Roman"/>
                <w:b w:val="0"/>
                <w:i w:val="0"/>
                <w:sz w:val="22"/>
              </w:rPr>
              <w:t>NFR-02</w:t>
            </w:r>
          </w:p>
        </w:tc>
        <w:tc>
          <w:tcPr>
            <w:tcW w:w="4501" w:type="dxa"/>
          </w:tcPr>
          <w:p w14:paraId="26B238F6">
            <w:pPr>
              <w:spacing w:after="0" w:line="240" w:lineRule="auto"/>
            </w:pPr>
            <w:r>
              <w:rPr>
                <w:rFonts w:ascii="Times New Roman" w:hAnsi="Times New Roman" w:eastAsia="Times New Roman"/>
                <w:b w:val="0"/>
                <w:i w:val="0"/>
                <w:sz w:val="22"/>
              </w:rPr>
              <w:t>UI shall be responsive on 1366×768 and above</w:t>
            </w:r>
          </w:p>
        </w:tc>
      </w:tr>
      <w:tr w14:paraId="16D2F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8B1A224">
            <w:pPr>
              <w:spacing w:after="0" w:line="240" w:lineRule="auto"/>
            </w:pPr>
            <w:r>
              <w:rPr>
                <w:rFonts w:ascii="Times New Roman" w:hAnsi="Times New Roman" w:eastAsia="Times New Roman"/>
                <w:b w:val="0"/>
                <w:i w:val="0"/>
                <w:sz w:val="22"/>
              </w:rPr>
              <w:t>NFR-03</w:t>
            </w:r>
          </w:p>
        </w:tc>
        <w:tc>
          <w:tcPr>
            <w:tcW w:w="4501" w:type="dxa"/>
          </w:tcPr>
          <w:p w14:paraId="2E3D2D95">
            <w:pPr>
              <w:spacing w:after="0" w:line="240" w:lineRule="auto"/>
            </w:pPr>
            <w:r>
              <w:rPr>
                <w:rFonts w:ascii="Times New Roman" w:hAnsi="Times New Roman" w:eastAsia="Times New Roman"/>
                <w:b w:val="0"/>
                <w:i w:val="0"/>
                <w:sz w:val="22"/>
              </w:rPr>
              <w:t>User data shall be isolated per account</w:t>
            </w:r>
          </w:p>
        </w:tc>
      </w:tr>
      <w:tr w14:paraId="33A8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0291E768">
            <w:pPr>
              <w:spacing w:after="0" w:line="240" w:lineRule="auto"/>
            </w:pPr>
            <w:r>
              <w:rPr>
                <w:rFonts w:ascii="Times New Roman" w:hAnsi="Times New Roman" w:eastAsia="Times New Roman"/>
                <w:b w:val="0"/>
                <w:i w:val="0"/>
                <w:sz w:val="22"/>
              </w:rPr>
              <w:t>NFR-04</w:t>
            </w:r>
          </w:p>
        </w:tc>
        <w:tc>
          <w:tcPr>
            <w:tcW w:w="4501" w:type="dxa"/>
          </w:tcPr>
          <w:p w14:paraId="3E0C6B4D">
            <w:pPr>
              <w:spacing w:after="0" w:line="240" w:lineRule="auto"/>
            </w:pPr>
            <w:r>
              <w:rPr>
                <w:rFonts w:ascii="Times New Roman" w:hAnsi="Times New Roman" w:eastAsia="Times New Roman"/>
                <w:b w:val="0"/>
                <w:i w:val="0"/>
                <w:sz w:val="22"/>
              </w:rPr>
              <w:t>System shall support dark/light themes</w:t>
            </w:r>
          </w:p>
        </w:tc>
      </w:tr>
      <w:tr w14:paraId="6D9C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799DF9C">
            <w:pPr>
              <w:spacing w:after="0" w:line="240" w:lineRule="auto"/>
            </w:pPr>
            <w:r>
              <w:rPr>
                <w:rFonts w:ascii="Times New Roman" w:hAnsi="Times New Roman" w:eastAsia="Times New Roman"/>
                <w:b w:val="0"/>
                <w:i w:val="0"/>
                <w:sz w:val="22"/>
              </w:rPr>
              <w:t>NFR-05</w:t>
            </w:r>
          </w:p>
        </w:tc>
        <w:tc>
          <w:tcPr>
            <w:tcW w:w="4501" w:type="dxa"/>
          </w:tcPr>
          <w:p w14:paraId="3A6226CE">
            <w:pPr>
              <w:spacing w:after="0" w:line="240" w:lineRule="auto"/>
            </w:pPr>
            <w:r>
              <w:rPr>
                <w:rFonts w:ascii="Times New Roman" w:hAnsi="Times New Roman" w:eastAsia="Times New Roman"/>
                <w:b w:val="0"/>
                <w:i w:val="0"/>
                <w:sz w:val="22"/>
              </w:rPr>
              <w:t>Application shall be deployable on Vercel</w:t>
            </w:r>
          </w:p>
        </w:tc>
      </w:tr>
      <w:tr w14:paraId="5D3D1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C24B990">
            <w:pPr>
              <w:spacing w:after="0" w:line="240" w:lineRule="auto"/>
            </w:pPr>
            <w:r>
              <w:rPr>
                <w:rFonts w:ascii="Times New Roman" w:hAnsi="Times New Roman" w:eastAsia="Times New Roman"/>
                <w:b w:val="0"/>
                <w:i w:val="0"/>
                <w:sz w:val="22"/>
              </w:rPr>
              <w:t>NFR-06</w:t>
            </w:r>
          </w:p>
        </w:tc>
        <w:tc>
          <w:tcPr>
            <w:tcW w:w="4501" w:type="dxa"/>
          </w:tcPr>
          <w:p w14:paraId="0C499948">
            <w:pPr>
              <w:spacing w:after="0" w:line="240" w:lineRule="auto"/>
            </w:pPr>
            <w:r>
              <w:rPr>
                <w:rFonts w:ascii="Times New Roman" w:hAnsi="Times New Roman" w:eastAsia="Times New Roman"/>
                <w:b w:val="0"/>
                <w:i w:val="0"/>
                <w:sz w:val="22"/>
              </w:rPr>
              <w:t>API keys shall not be exposed in frontend code</w:t>
            </w:r>
          </w:p>
        </w:tc>
      </w:tr>
    </w:tbl>
    <w:p w14:paraId="38059241"/>
    <w:p w14:paraId="306C0903">
      <w:pPr>
        <w:pStyle w:val="3"/>
      </w:pPr>
      <w:r>
        <w:rPr>
          <w:rFonts w:ascii="Times New Roman" w:hAnsi="Times New Roman" w:eastAsia="Times New Roman"/>
          <w:b/>
          <w:i w:val="0"/>
          <w:sz w:val="26"/>
        </w:rPr>
        <w:t>3.8 System Architecture Overview</w:t>
      </w:r>
    </w:p>
    <w:p w14:paraId="1028BB8C">
      <w:pPr>
        <w:spacing w:after="120" w:line="360" w:lineRule="auto"/>
        <w:jc w:val="both"/>
      </w:pPr>
      <w:r>
        <w:rPr>
          <w:rFonts w:ascii="Times New Roman" w:hAnsi="Times New Roman" w:eastAsia="Times New Roman"/>
          <w:b w:val="0"/>
          <w:i w:val="0"/>
          <w:sz w:val="24"/>
        </w:rPr>
        <w:t>The system follows a three-tier architecture: (1) Presentation Tier — HTML/CSS/JS frontend with Web Speech API; (2) Application Tier — Express.js API on Vercel serverless functions; (3) External Services Tier — OpenRouter (DeepSeek, Gemini) for LLM and TTS. Data persistence uses browser localStorage keyed by user ID, as illustrated in Fig. 3.1.</w:t>
      </w:r>
    </w:p>
    <w:p w14:paraId="77716086">
      <w:r>
        <w:br w:type="page"/>
      </w:r>
    </w:p>
    <w:p w14:paraId="2A6E7401">
      <w:pPr>
        <w:pStyle w:val="2"/>
      </w:pPr>
      <w:r>
        <w:rPr>
          <w:rFonts w:ascii="Times New Roman" w:hAnsi="Times New Roman" w:eastAsia="Times New Roman"/>
          <w:b/>
          <w:i w:val="0"/>
          <w:sz w:val="28"/>
        </w:rPr>
        <w:t>CHAPTER 4</w:t>
      </w:r>
    </w:p>
    <w:p w14:paraId="4AA25D07">
      <w:pPr>
        <w:pStyle w:val="2"/>
      </w:pPr>
      <w:r>
        <w:rPr>
          <w:rFonts w:ascii="Times New Roman" w:hAnsi="Times New Roman" w:eastAsia="Times New Roman"/>
          <w:b/>
          <w:i w:val="0"/>
          <w:sz w:val="28"/>
        </w:rPr>
        <w:t>DESIGN METHODOLOGY</w:t>
      </w:r>
    </w:p>
    <w:p w14:paraId="3C4C2D74">
      <w:pPr>
        <w:pStyle w:val="3"/>
      </w:pPr>
      <w:r>
        <w:rPr>
          <w:rFonts w:ascii="Times New Roman" w:hAnsi="Times New Roman" w:eastAsia="Times New Roman"/>
          <w:b/>
          <w:i w:val="0"/>
          <w:sz w:val="26"/>
        </w:rPr>
        <w:t>4.1 Introduction</w:t>
      </w:r>
    </w:p>
    <w:p w14:paraId="72FABA7F">
      <w:pPr>
        <w:spacing w:after="120" w:line="360" w:lineRule="auto"/>
        <w:jc w:val="both"/>
      </w:pPr>
      <w:r>
        <w:rPr>
          <w:rFonts w:ascii="Times New Roman" w:hAnsi="Times New Roman" w:eastAsia="Times New Roman"/>
          <w:b w:val="0"/>
          <w:i w:val="0"/>
          <w:sz w:val="24"/>
        </w:rPr>
        <w:t>This chapter describes the architectural design, module decomposition, diagrams, algorithms, and security considerations for the Voice-Controlled AI Study Assistant. The high-level layered design is shown in Fig. 4.1.</w:t>
      </w:r>
    </w:p>
    <w:p w14:paraId="08E94274">
      <w:pPr>
        <w:jc w:val="center"/>
      </w:pPr>
      <w:bookmarkStart w:id="0" w:name="_GoBack"/>
      <w:r>
        <w:drawing>
          <wp:inline distT="0" distB="0" distL="114300" distR="114300">
            <wp:extent cx="3985895" cy="5986145"/>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985895" cy="5986145"/>
                    </a:xfrm>
                    <a:prstGeom prst="rect">
                      <a:avLst/>
                    </a:prstGeom>
                  </pic:spPr>
                </pic:pic>
              </a:graphicData>
            </a:graphic>
          </wp:inline>
        </w:drawing>
      </w:r>
      <w:bookmarkEnd w:id="0"/>
    </w:p>
    <w:p w14:paraId="0224D034">
      <w:pPr>
        <w:spacing w:before="120" w:after="240"/>
        <w:jc w:val="center"/>
      </w:pPr>
      <w:r>
        <w:rPr>
          <w:rFonts w:ascii="Times New Roman" w:hAnsi="Times New Roman" w:eastAsia="Times New Roman"/>
          <w:b/>
          <w:i w:val="0"/>
          <w:sz w:val="20"/>
        </w:rPr>
        <w:t>Fig. 4.1 — High-Level Architecture of Proposed System</w:t>
      </w:r>
    </w:p>
    <w:p w14:paraId="350200ED">
      <w:pPr>
        <w:pStyle w:val="3"/>
      </w:pPr>
      <w:r>
        <w:rPr>
          <w:rFonts w:ascii="Times New Roman" w:hAnsi="Times New Roman" w:eastAsia="Times New Roman"/>
          <w:b/>
          <w:i w:val="0"/>
          <w:sz w:val="26"/>
        </w:rPr>
        <w:t>4.2 Architecture of the Proposed System</w:t>
      </w:r>
    </w:p>
    <w:p w14:paraId="7E18A0AF">
      <w:pPr>
        <w:spacing w:after="120" w:line="360" w:lineRule="auto"/>
        <w:jc w:val="both"/>
      </w:pPr>
      <w:r>
        <w:rPr>
          <w:rFonts w:ascii="Times New Roman" w:hAnsi="Times New Roman" w:eastAsia="Times New Roman"/>
          <w:b w:val="0"/>
          <w:i w:val="0"/>
          <w:sz w:val="24"/>
        </w:rPr>
        <w:t>The monorepo structure contains frontend/ (static assets) and backend/ (Express server.js). Vercel routes /api/* to serverless backend and /* to static frontend. config.js switches API_BASE between localhost:3000 (development) and same-origin (production). The Level 0 data flow is presented in Fig. 4.2.</w:t>
      </w:r>
    </w:p>
    <w:p w14:paraId="7E251983">
      <w:pPr>
        <w:jc w:val="center"/>
      </w:pPr>
      <w:r>
        <w:drawing>
          <wp:inline distT="0" distB="0" distL="114300" distR="114300">
            <wp:extent cx="5029200" cy="7404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29200" cy="740927"/>
                    </a:xfrm>
                    <a:prstGeom prst="rect">
                      <a:avLst/>
                    </a:prstGeom>
                  </pic:spPr>
                </pic:pic>
              </a:graphicData>
            </a:graphic>
          </wp:inline>
        </w:drawing>
      </w:r>
    </w:p>
    <w:p w14:paraId="2FEA6D66">
      <w:pPr>
        <w:spacing w:before="120" w:after="240"/>
        <w:jc w:val="center"/>
      </w:pPr>
      <w:r>
        <w:rPr>
          <w:rFonts w:ascii="Times New Roman" w:hAnsi="Times New Roman" w:eastAsia="Times New Roman"/>
          <w:b/>
          <w:i w:val="0"/>
          <w:sz w:val="20"/>
        </w:rPr>
        <w:t>Fig. 4.2 — Data Flow Diagram (Level 0)</w:t>
      </w:r>
    </w:p>
    <w:p w14:paraId="745ABF6A">
      <w:pPr>
        <w:pStyle w:val="3"/>
      </w:pPr>
      <w:r>
        <w:rPr>
          <w:rFonts w:ascii="Times New Roman" w:hAnsi="Times New Roman" w:eastAsia="Times New Roman"/>
          <w:b/>
          <w:i w:val="0"/>
          <w:sz w:val="26"/>
        </w:rPr>
        <w:t>4.3 Module Description</w:t>
      </w:r>
    </w:p>
    <w:p w14:paraId="0D5C26E7">
      <w:pPr>
        <w:pStyle w:val="4"/>
      </w:pPr>
      <w:r>
        <w:rPr>
          <w:rFonts w:ascii="Times New Roman" w:hAnsi="Times New Roman" w:eastAsia="Times New Roman"/>
          <w:b/>
          <w:i w:val="0"/>
          <w:sz w:val="24"/>
        </w:rPr>
        <w:t>4.3.1 Voice Input Module</w:t>
      </w:r>
    </w:p>
    <w:p w14:paraId="548EDF8B">
      <w:pPr>
        <w:spacing w:after="120" w:line="360" w:lineRule="auto"/>
        <w:jc w:val="both"/>
      </w:pPr>
      <w:r>
        <w:rPr>
          <w:rFonts w:ascii="Times New Roman" w:hAnsi="Times New Roman" w:eastAsia="Times New Roman"/>
          <w:b w:val="0"/>
          <w:i w:val="0"/>
          <w:sz w:val="24"/>
        </w:rPr>
        <w:t>Captures microphone input via Web Speech API. On final transcript, sends text to chat pipeline with visual mic-button feedback.</w:t>
      </w:r>
    </w:p>
    <w:p w14:paraId="5183AB30">
      <w:pPr>
        <w:pStyle w:val="4"/>
      </w:pPr>
      <w:r>
        <w:rPr>
          <w:rFonts w:ascii="Times New Roman" w:hAnsi="Times New Roman" w:eastAsia="Times New Roman"/>
          <w:b/>
          <w:i w:val="0"/>
          <w:sz w:val="24"/>
        </w:rPr>
        <w:t>4.3.2 Speech-to-Text Module</w:t>
      </w:r>
    </w:p>
    <w:p w14:paraId="66B21920">
      <w:pPr>
        <w:spacing w:after="120" w:line="360" w:lineRule="auto"/>
        <w:jc w:val="both"/>
      </w:pPr>
      <w:r>
        <w:rPr>
          <w:rFonts w:ascii="Times New Roman" w:hAnsi="Times New Roman" w:eastAsia="Times New Roman"/>
          <w:b w:val="0"/>
          <w:i w:val="0"/>
          <w:sz w:val="24"/>
        </w:rPr>
        <w:t>Browser-native STT through SpeechRecognition interface. Regex-based language detection identifies Telugu, Hindi, Tamil, and other scripts.</w:t>
      </w:r>
    </w:p>
    <w:p w14:paraId="33B39A6E">
      <w:pPr>
        <w:pStyle w:val="4"/>
      </w:pPr>
      <w:r>
        <w:rPr>
          <w:rFonts w:ascii="Times New Roman" w:hAnsi="Times New Roman" w:eastAsia="Times New Roman"/>
          <w:b/>
          <w:i w:val="0"/>
          <w:sz w:val="24"/>
        </w:rPr>
        <w:t>4.3.3 NLP Processing Module</w:t>
      </w:r>
    </w:p>
    <w:p w14:paraId="5967C175">
      <w:pPr>
        <w:spacing w:after="120" w:line="360" w:lineRule="auto"/>
        <w:jc w:val="both"/>
      </w:pPr>
      <w:r>
        <w:rPr>
          <w:rFonts w:ascii="Times New Roman" w:hAnsi="Times New Roman" w:eastAsia="Times New Roman"/>
          <w:b w:val="0"/>
          <w:i w:val="0"/>
          <w:sz w:val="24"/>
        </w:rPr>
        <w:t>LLM prompt orchestration injects sources, notes, and chat history into OpenRouter requests for grounded understanding and generation.</w:t>
      </w:r>
    </w:p>
    <w:p w14:paraId="1DB17E4E">
      <w:pPr>
        <w:pStyle w:val="4"/>
      </w:pPr>
      <w:r>
        <w:rPr>
          <w:rFonts w:ascii="Times New Roman" w:hAnsi="Times New Roman" w:eastAsia="Times New Roman"/>
          <w:b/>
          <w:i w:val="0"/>
          <w:sz w:val="24"/>
        </w:rPr>
        <w:t>4.3.4 AI Response Generation Module</w:t>
      </w:r>
    </w:p>
    <w:p w14:paraId="595C5846">
      <w:pPr>
        <w:spacing w:after="120" w:line="360" w:lineRule="auto"/>
        <w:jc w:val="both"/>
      </w:pPr>
      <w:r>
        <w:rPr>
          <w:rFonts w:ascii="Times New Roman" w:hAnsi="Times New Roman" w:eastAsia="Times New Roman"/>
          <w:b w:val="0"/>
          <w:i w:val="0"/>
          <w:sz w:val="24"/>
        </w:rPr>
        <w:t>POST /api/chat with SSE streaming. Tokens appended to UI in real-time; action buttons attached after stream completion.</w:t>
      </w:r>
    </w:p>
    <w:p w14:paraId="00E861F5">
      <w:pPr>
        <w:pStyle w:val="4"/>
      </w:pPr>
      <w:r>
        <w:rPr>
          <w:rFonts w:ascii="Times New Roman" w:hAnsi="Times New Roman" w:eastAsia="Times New Roman"/>
          <w:b/>
          <w:i w:val="0"/>
          <w:sz w:val="24"/>
        </w:rPr>
        <w:t>4.3.5 Database Module</w:t>
      </w:r>
    </w:p>
    <w:p w14:paraId="333EE4B0">
      <w:pPr>
        <w:spacing w:after="120" w:line="360" w:lineRule="auto"/>
        <w:jc w:val="both"/>
      </w:pPr>
      <w:r>
        <w:rPr>
          <w:rFonts w:ascii="Times New Roman" w:hAnsi="Times New Roman" w:eastAsia="Times New Roman"/>
          <w:b w:val="0"/>
          <w:i w:val="0"/>
          <w:sz w:val="24"/>
        </w:rPr>
        <w:t>Client-side localStorage keys: sa_auth (JWT), sa_notebooks_v2_&lt;uid&gt; for notebooks, sources, chats, and studioOutputs.</w:t>
      </w:r>
    </w:p>
    <w:p w14:paraId="0FC0BBC6">
      <w:pPr>
        <w:pStyle w:val="4"/>
      </w:pPr>
      <w:r>
        <w:rPr>
          <w:rFonts w:ascii="Times New Roman" w:hAnsi="Times New Roman" w:eastAsia="Times New Roman"/>
          <w:b/>
          <w:i w:val="0"/>
          <w:sz w:val="24"/>
        </w:rPr>
        <w:t>4.3.6 User Interface Module</w:t>
      </w:r>
    </w:p>
    <w:p w14:paraId="61B5F7A6">
      <w:pPr>
        <w:spacing w:after="120" w:line="360" w:lineRule="auto"/>
        <w:jc w:val="both"/>
      </w:pPr>
      <w:r>
        <w:rPr>
          <w:rFonts w:ascii="Times New Roman" w:hAnsi="Times New Roman" w:eastAsia="Times New Roman"/>
          <w:b w:val="0"/>
          <w:i w:val="0"/>
          <w:sz w:val="24"/>
        </w:rPr>
        <w:t>Three-panel layout: Sources | Chat | Studio with premium auth.html login page and dark/light themes.</w:t>
      </w:r>
    </w:p>
    <w:p w14:paraId="73AF76B2">
      <w:pPr>
        <w:spacing w:after="120" w:line="360" w:lineRule="auto"/>
        <w:jc w:val="both"/>
      </w:pPr>
      <w:r>
        <w:rPr>
          <w:rFonts w:ascii="Times New Roman" w:hAnsi="Times New Roman" w:eastAsia="Times New Roman"/>
          <w:b w:val="0"/>
          <w:i w:val="0"/>
          <w:sz w:val="24"/>
        </w:rPr>
        <w:t>The Level 1 data flow diagram decomposing these modules into processes and data stores is given in Fig. 4.3.</w:t>
      </w:r>
    </w:p>
    <w:p w14:paraId="379472F8">
      <w:pPr>
        <w:jc w:val="center"/>
      </w:pPr>
      <w:r>
        <w:drawing>
          <wp:inline distT="0" distB="0" distL="114300" distR="114300">
            <wp:extent cx="5486400" cy="221043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6400" cy="2210861"/>
                    </a:xfrm>
                    <a:prstGeom prst="rect">
                      <a:avLst/>
                    </a:prstGeom>
                  </pic:spPr>
                </pic:pic>
              </a:graphicData>
            </a:graphic>
          </wp:inline>
        </w:drawing>
      </w:r>
    </w:p>
    <w:p w14:paraId="5903EC88">
      <w:pPr>
        <w:spacing w:before="120" w:after="240"/>
        <w:jc w:val="center"/>
      </w:pPr>
      <w:r>
        <w:rPr>
          <w:rFonts w:ascii="Times New Roman" w:hAnsi="Times New Roman" w:eastAsia="Times New Roman"/>
          <w:b/>
          <w:i w:val="0"/>
          <w:sz w:val="20"/>
        </w:rPr>
        <w:t>Fig. 4.3 — Data Flow Diagram (Level 1)</w:t>
      </w:r>
    </w:p>
    <w:p w14:paraId="0D4A84BB">
      <w:pPr>
        <w:pStyle w:val="3"/>
      </w:pPr>
      <w:r>
        <w:rPr>
          <w:rFonts w:ascii="Times New Roman" w:hAnsi="Times New Roman" w:eastAsia="Times New Roman"/>
          <w:b/>
          <w:i w:val="0"/>
          <w:sz w:val="26"/>
        </w:rPr>
        <w:t>4.4 Data Flow Diagram (DFD)</w:t>
      </w:r>
    </w:p>
    <w:p w14:paraId="2D38175F">
      <w:pPr>
        <w:spacing w:after="120" w:line="360" w:lineRule="auto"/>
        <w:jc w:val="both"/>
      </w:pPr>
      <w:r>
        <w:rPr>
          <w:rFonts w:ascii="Times New Roman" w:hAnsi="Times New Roman" w:eastAsia="Times New Roman"/>
          <w:b w:val="0"/>
          <w:i w:val="0"/>
          <w:sz w:val="24"/>
        </w:rPr>
        <w:t>The DFD models at Level 0 and Level 1 (Fig. 4.2 and Fig. 4.3) show how user inputs, localStorage persistence, and OpenRouter API calls interact across authentication, notebook management, chat, studio generation, and TTS sub-processes. The use case model for the system is presented in Fig. 4.4.</w:t>
      </w:r>
    </w:p>
    <w:p w14:paraId="62D9D34B">
      <w:pPr>
        <w:jc w:val="center"/>
      </w:pPr>
      <w:r>
        <w:drawing>
          <wp:inline distT="0" distB="0" distL="114300" distR="114300">
            <wp:extent cx="5486400" cy="65252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86400" cy="6525790"/>
                    </a:xfrm>
                    <a:prstGeom prst="rect">
                      <a:avLst/>
                    </a:prstGeom>
                  </pic:spPr>
                </pic:pic>
              </a:graphicData>
            </a:graphic>
          </wp:inline>
        </w:drawing>
      </w:r>
    </w:p>
    <w:p w14:paraId="3E58CAD3">
      <w:pPr>
        <w:spacing w:before="120" w:after="240"/>
        <w:jc w:val="center"/>
      </w:pPr>
      <w:r>
        <w:rPr>
          <w:rFonts w:ascii="Times New Roman" w:hAnsi="Times New Roman" w:eastAsia="Times New Roman"/>
          <w:b/>
          <w:i w:val="0"/>
          <w:sz w:val="20"/>
        </w:rPr>
        <w:t>Fig. 4.4 — Use Case Diagram</w:t>
      </w:r>
    </w:p>
    <w:p w14:paraId="0B656735">
      <w:pPr>
        <w:pStyle w:val="3"/>
      </w:pPr>
      <w:r>
        <w:rPr>
          <w:rFonts w:ascii="Times New Roman" w:hAnsi="Times New Roman" w:eastAsia="Times New Roman"/>
          <w:b/>
          <w:i w:val="0"/>
          <w:sz w:val="26"/>
        </w:rPr>
        <w:t>4.5 Use Case Diagram</w:t>
      </w:r>
    </w:p>
    <w:p w14:paraId="0340B6E7">
      <w:pPr>
        <w:spacing w:after="120" w:line="360" w:lineRule="auto"/>
        <w:jc w:val="both"/>
      </w:pPr>
      <w:r>
        <w:rPr>
          <w:rFonts w:ascii="Times New Roman" w:hAnsi="Times New Roman" w:eastAsia="Times New Roman"/>
          <w:b w:val="0"/>
          <w:i w:val="0"/>
          <w:sz w:val="24"/>
        </w:rPr>
        <w:t>Actors include Student, Mentor, and OpenRouter API. Primary use cases cover authentication, source upload, text/voice chat, studio artifact generation, audio overview, and sign-out. The chat interaction sequence is illustrated in Fig. 4.5.</w:t>
      </w:r>
    </w:p>
    <w:p w14:paraId="01B196F4">
      <w:pPr>
        <w:jc w:val="center"/>
      </w:pPr>
      <w:r>
        <w:drawing>
          <wp:inline distT="0" distB="0" distL="114300" distR="114300">
            <wp:extent cx="5486400" cy="4229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86400" cy="423435"/>
                    </a:xfrm>
                    <a:prstGeom prst="rect">
                      <a:avLst/>
                    </a:prstGeom>
                  </pic:spPr>
                </pic:pic>
              </a:graphicData>
            </a:graphic>
          </wp:inline>
        </w:drawing>
      </w:r>
    </w:p>
    <w:p w14:paraId="00C554FC">
      <w:pPr>
        <w:spacing w:before="120" w:after="240"/>
        <w:jc w:val="center"/>
      </w:pPr>
      <w:r>
        <w:rPr>
          <w:rFonts w:ascii="Times New Roman" w:hAnsi="Times New Roman" w:eastAsia="Times New Roman"/>
          <w:b/>
          <w:i w:val="0"/>
          <w:sz w:val="20"/>
        </w:rPr>
        <w:t>Fig. 4.5 — Sequence Diagram (Chat Interaction)</w:t>
      </w:r>
    </w:p>
    <w:p w14:paraId="4701E071">
      <w:pPr>
        <w:pStyle w:val="3"/>
      </w:pPr>
      <w:r>
        <w:rPr>
          <w:rFonts w:ascii="Times New Roman" w:hAnsi="Times New Roman" w:eastAsia="Times New Roman"/>
          <w:b/>
          <w:i w:val="0"/>
          <w:sz w:val="26"/>
        </w:rPr>
        <w:t>4.6 Sequence Diagram</w:t>
      </w:r>
    </w:p>
    <w:p w14:paraId="113BF1A6">
      <w:pPr>
        <w:spacing w:after="120" w:line="360" w:lineRule="auto"/>
        <w:jc w:val="both"/>
      </w:pPr>
      <w:r>
        <w:rPr>
          <w:rFonts w:ascii="Times New Roman" w:hAnsi="Times New Roman" w:eastAsia="Times New Roman"/>
          <w:b w:val="0"/>
          <w:i w:val="0"/>
          <w:sz w:val="24"/>
        </w:rPr>
        <w:t>The sequence from user query through SSE streaming to rendered response demonstrates real-time token delivery. A typical user study session flow is shown in Fig. 4.6.</w:t>
      </w:r>
    </w:p>
    <w:p w14:paraId="52261CE8">
      <w:pPr>
        <w:jc w:val="center"/>
      </w:pPr>
      <w:r>
        <w:drawing>
          <wp:inline distT="0" distB="0" distL="114300" distR="114300">
            <wp:extent cx="1031240" cy="5837555"/>
            <wp:effectExtent l="0" t="0" r="1016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1031240" cy="5837555"/>
                    </a:xfrm>
                    <a:prstGeom prst="rect">
                      <a:avLst/>
                    </a:prstGeom>
                  </pic:spPr>
                </pic:pic>
              </a:graphicData>
            </a:graphic>
          </wp:inline>
        </w:drawing>
      </w:r>
    </w:p>
    <w:p w14:paraId="17FABDC9">
      <w:pPr>
        <w:spacing w:before="120" w:after="240"/>
        <w:jc w:val="center"/>
      </w:pPr>
      <w:r>
        <w:rPr>
          <w:rFonts w:ascii="Times New Roman" w:hAnsi="Times New Roman" w:eastAsia="Times New Roman"/>
          <w:b/>
          <w:i w:val="0"/>
          <w:sz w:val="20"/>
        </w:rPr>
        <w:t>Fig. 4.6 — Activity Diagram (User Study Session)</w:t>
      </w:r>
    </w:p>
    <w:p w14:paraId="5E215A98">
      <w:pPr>
        <w:pStyle w:val="3"/>
      </w:pPr>
      <w:r>
        <w:rPr>
          <w:rFonts w:ascii="Times New Roman" w:hAnsi="Times New Roman" w:eastAsia="Times New Roman"/>
          <w:b/>
          <w:i w:val="0"/>
          <w:sz w:val="26"/>
        </w:rPr>
        <w:t>4.7 Activity Diagram</w:t>
      </w:r>
    </w:p>
    <w:p w14:paraId="39D9B1C9">
      <w:pPr>
        <w:spacing w:after="120" w:line="360" w:lineRule="auto"/>
        <w:jc w:val="both"/>
      </w:pPr>
      <w:r>
        <w:rPr>
          <w:rFonts w:ascii="Times New Roman" w:hAnsi="Times New Roman" w:eastAsia="Times New Roman"/>
          <w:b w:val="0"/>
          <w:i w:val="0"/>
          <w:sz w:val="24"/>
        </w:rPr>
        <w:t>The activity flow covers login, notebook selection, source upload, questioning via text or voice, response actions, and studio artifact generation. The logical data model is given in Fig. 4.7.</w:t>
      </w:r>
    </w:p>
    <w:p w14:paraId="32113E1A">
      <w:pPr>
        <w:jc w:val="center"/>
      </w:pPr>
      <w:r>
        <w:drawing>
          <wp:inline distT="0" distB="0" distL="114300" distR="114300">
            <wp:extent cx="5486400" cy="1797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486400" cy="1797269"/>
                    </a:xfrm>
                    <a:prstGeom prst="rect">
                      <a:avLst/>
                    </a:prstGeom>
                  </pic:spPr>
                </pic:pic>
              </a:graphicData>
            </a:graphic>
          </wp:inline>
        </w:drawing>
      </w:r>
    </w:p>
    <w:p w14:paraId="543561D8">
      <w:pPr>
        <w:spacing w:before="120" w:after="240"/>
        <w:jc w:val="center"/>
      </w:pPr>
      <w:r>
        <w:rPr>
          <w:rFonts w:ascii="Times New Roman" w:hAnsi="Times New Roman" w:eastAsia="Times New Roman"/>
          <w:b/>
          <w:i w:val="0"/>
          <w:sz w:val="20"/>
        </w:rPr>
        <w:t>Fig. 4.7 — Entity Relationship Diagram (Logical Data Model)</w:t>
      </w:r>
    </w:p>
    <w:p w14:paraId="75199C55">
      <w:pPr>
        <w:pStyle w:val="3"/>
      </w:pPr>
      <w:r>
        <w:rPr>
          <w:rFonts w:ascii="Times New Roman" w:hAnsi="Times New Roman" w:eastAsia="Times New Roman"/>
          <w:b/>
          <w:i w:val="0"/>
          <w:sz w:val="26"/>
        </w:rPr>
        <w:t>4.8 ER Diagram / Database Design</w:t>
      </w:r>
    </w:p>
    <w:p w14:paraId="7CCFE014">
      <w:pPr>
        <w:spacing w:after="120" w:line="360" w:lineRule="auto"/>
        <w:jc w:val="both"/>
      </w:pPr>
      <w:r>
        <w:rPr>
          <w:rFonts w:ascii="Times New Roman" w:hAnsi="Times New Roman" w:eastAsia="Times New Roman"/>
          <w:b w:val="0"/>
          <w:i w:val="0"/>
          <w:sz w:val="24"/>
        </w:rPr>
        <w:t>Logical entities stored in localStorage JSON include User, Notebook, Source, Chat, Message, and StudioOutput. Relationships follow User → Notebooks → Sources/Chats/StudioOutputs. The system operation flowchart is presented in Fig. 4.8.</w:t>
      </w:r>
    </w:p>
    <w:p w14:paraId="012806AE">
      <w:pPr>
        <w:jc w:val="center"/>
      </w:pPr>
      <w:r>
        <w:drawing>
          <wp:inline distT="0" distB="0" distL="114300" distR="114300">
            <wp:extent cx="3034030" cy="7809230"/>
            <wp:effectExtent l="0" t="0" r="127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034030" cy="7809230"/>
                    </a:xfrm>
                    <a:prstGeom prst="rect">
                      <a:avLst/>
                    </a:prstGeom>
                  </pic:spPr>
                </pic:pic>
              </a:graphicData>
            </a:graphic>
          </wp:inline>
        </w:drawing>
      </w:r>
    </w:p>
    <w:p w14:paraId="007F5449">
      <w:pPr>
        <w:spacing w:before="120" w:after="240"/>
        <w:jc w:val="center"/>
      </w:pPr>
      <w:r>
        <w:rPr>
          <w:rFonts w:ascii="Times New Roman" w:hAnsi="Times New Roman" w:eastAsia="Times New Roman"/>
          <w:b/>
          <w:i w:val="0"/>
          <w:sz w:val="20"/>
        </w:rPr>
        <w:t>Fig. 4.8 — System Operation Flowchart</w:t>
      </w:r>
    </w:p>
    <w:p w14:paraId="26346AF9">
      <w:pPr>
        <w:pStyle w:val="3"/>
      </w:pPr>
      <w:r>
        <w:rPr>
          <w:rFonts w:ascii="Times New Roman" w:hAnsi="Times New Roman" w:eastAsia="Times New Roman"/>
          <w:b/>
          <w:i w:val="0"/>
          <w:sz w:val="26"/>
        </w:rPr>
        <w:t>4.9 Algorithm Design</w:t>
      </w:r>
    </w:p>
    <w:p w14:paraId="1B6078B3">
      <w:pPr>
        <w:spacing w:after="120" w:line="360" w:lineRule="auto"/>
        <w:jc w:val="both"/>
      </w:pPr>
      <w:r>
        <w:rPr>
          <w:rFonts w:ascii="Times New Roman" w:hAnsi="Times New Roman" w:eastAsia="Times New Roman"/>
          <w:b w:val="0"/>
          <w:i w:val="0"/>
          <w:sz w:val="24"/>
        </w:rPr>
        <w:t>Algorithm 1 — Stateless User ID: uid = 'u_' + HMAC-SHA256(UID_PEPPER, email + '::' + password)[0:28]. Algorithm 2 — Mind Map Layout: Reingold-Tilford tree on JSON hierarchy with SVG pan/zoom. Algorithm 3 — Explain Audio Pipeline: sentence-chunked pipelined TTS fetch for seamless playback.</w:t>
      </w:r>
    </w:p>
    <w:p w14:paraId="571A346D">
      <w:pPr>
        <w:pStyle w:val="3"/>
      </w:pPr>
      <w:r>
        <w:rPr>
          <w:rFonts w:ascii="Times New Roman" w:hAnsi="Times New Roman" w:eastAsia="Times New Roman"/>
          <w:b/>
          <w:i w:val="0"/>
          <w:sz w:val="26"/>
        </w:rPr>
        <w:t>4.10 Flowchart of System Operation</w:t>
      </w:r>
    </w:p>
    <w:p w14:paraId="587073FE">
      <w:pPr>
        <w:spacing w:after="120" w:line="360" w:lineRule="auto"/>
        <w:jc w:val="both"/>
      </w:pPr>
      <w:r>
        <w:rPr>
          <w:rFonts w:ascii="Times New Roman" w:hAnsi="Times New Roman" w:eastAsia="Times New Roman"/>
          <w:b w:val="0"/>
          <w:i w:val="0"/>
          <w:sz w:val="24"/>
        </w:rPr>
        <w:t>The end-to-end operational flow from application start through authentication, source upload, chat/studio processing, and output display is summarized in Fig. 4.8.</w:t>
      </w:r>
    </w:p>
    <w:p w14:paraId="3EB2711B">
      <w:pPr>
        <w:pStyle w:val="3"/>
      </w:pPr>
      <w:r>
        <w:rPr>
          <w:rFonts w:ascii="Times New Roman" w:hAnsi="Times New Roman" w:eastAsia="Times New Roman"/>
          <w:b/>
          <w:i w:val="0"/>
          <w:sz w:val="26"/>
        </w:rPr>
        <w:t>4.11 Security and Privacy Considerations</w:t>
      </w:r>
    </w:p>
    <w:p w14:paraId="58B04424">
      <w:pPr>
        <w:pStyle w:val="23"/>
        <w:spacing w:line="360" w:lineRule="auto"/>
      </w:pPr>
      <w:r>
        <w:rPr>
          <w:rFonts w:ascii="Times New Roman" w:hAnsi="Times New Roman" w:eastAsia="Times New Roman"/>
          <w:b w:val="0"/>
          <w:i w:val="0"/>
          <w:sz w:val="24"/>
        </w:rPr>
        <w:t>OpenRouter API key stored only in server environment variables</w:t>
      </w:r>
    </w:p>
    <w:p w14:paraId="18FBC5DA">
      <w:pPr>
        <w:pStyle w:val="23"/>
        <w:spacing w:line="360" w:lineRule="auto"/>
      </w:pPr>
      <w:r>
        <w:rPr>
          <w:rFonts w:ascii="Times New Roman" w:hAnsi="Times New Roman" w:eastAsia="Times New Roman"/>
          <w:b w:val="0"/>
          <w:i w:val="0"/>
          <w:sz w:val="24"/>
        </w:rPr>
        <w:t>JWT signed with HS256; 365-day expiry</w:t>
      </w:r>
    </w:p>
    <w:p w14:paraId="119F0933">
      <w:pPr>
        <w:pStyle w:val="23"/>
        <w:spacing w:line="360" w:lineRule="auto"/>
      </w:pPr>
      <w:r>
        <w:rPr>
          <w:rFonts w:ascii="Times New Roman" w:hAnsi="Times New Roman" w:eastAsia="Times New Roman"/>
          <w:b w:val="0"/>
          <w:i w:val="0"/>
          <w:sz w:val="24"/>
        </w:rPr>
        <w:t>Password never stored on server — HMAC-derived uid only</w:t>
      </w:r>
    </w:p>
    <w:p w14:paraId="672A6780">
      <w:pPr>
        <w:pStyle w:val="23"/>
        <w:spacing w:line="360" w:lineRule="auto"/>
      </w:pPr>
      <w:r>
        <w:rPr>
          <w:rFonts w:ascii="Times New Roman" w:hAnsi="Times New Roman" w:eastAsia="Times New Roman"/>
          <w:b w:val="0"/>
          <w:i w:val="0"/>
          <w:sz w:val="24"/>
        </w:rPr>
        <w:t>Per-user localStorage keys prevent data mixing</w:t>
      </w:r>
    </w:p>
    <w:p w14:paraId="2E988CFF">
      <w:pPr>
        <w:pStyle w:val="23"/>
        <w:spacing w:line="360" w:lineRule="auto"/>
      </w:pPr>
      <w:r>
        <w:rPr>
          <w:rFonts w:ascii="Times New Roman" w:hAnsi="Times New Roman" w:eastAsia="Times New Roman"/>
          <w:b w:val="0"/>
          <w:i w:val="0"/>
          <w:sz w:val="24"/>
        </w:rPr>
        <w:t>HTTPS enforced via Vercel deployment</w:t>
      </w:r>
    </w:p>
    <w:p w14:paraId="2C83D98E">
      <w:r>
        <w:br w:type="page"/>
      </w:r>
    </w:p>
    <w:p w14:paraId="49A7D366">
      <w:pPr>
        <w:pStyle w:val="2"/>
      </w:pPr>
      <w:r>
        <w:rPr>
          <w:rFonts w:ascii="Times New Roman" w:hAnsi="Times New Roman" w:eastAsia="Times New Roman"/>
          <w:b/>
          <w:i w:val="0"/>
          <w:sz w:val="28"/>
        </w:rPr>
        <w:t>CHAPTER 5</w:t>
      </w:r>
    </w:p>
    <w:p w14:paraId="0B70AE3F">
      <w:pPr>
        <w:pStyle w:val="2"/>
      </w:pPr>
      <w:r>
        <w:rPr>
          <w:rFonts w:ascii="Times New Roman" w:hAnsi="Times New Roman" w:eastAsia="Times New Roman"/>
          <w:b/>
          <w:i w:val="0"/>
          <w:sz w:val="28"/>
        </w:rPr>
        <w:t>IMPLEMENTATION</w:t>
      </w:r>
    </w:p>
    <w:p w14:paraId="2B19F0EA">
      <w:pPr>
        <w:pStyle w:val="3"/>
      </w:pPr>
      <w:r>
        <w:rPr>
          <w:rFonts w:ascii="Times New Roman" w:hAnsi="Times New Roman" w:eastAsia="Times New Roman"/>
          <w:b/>
          <w:i w:val="0"/>
          <w:sz w:val="26"/>
        </w:rPr>
        <w:t>5.1 Introduction</w:t>
      </w:r>
    </w:p>
    <w:p w14:paraId="23F79F74">
      <w:pPr>
        <w:spacing w:after="120" w:line="360" w:lineRule="auto"/>
        <w:jc w:val="both"/>
      </w:pPr>
      <w:r>
        <w:rPr>
          <w:rFonts w:ascii="Times New Roman" w:hAnsi="Times New Roman" w:eastAsia="Times New Roman"/>
          <w:b w:val="0"/>
          <w:i w:val="0"/>
          <w:sz w:val="24"/>
        </w:rPr>
        <w:t>This chapter describes the development environment, technology stack, module implementation, and integration details of the Voice-Controlled AI Study Assistant. The authentication interface is shown in Fig. 5.1.</w:t>
      </w:r>
    </w:p>
    <w:p w14:paraId="21C8173F">
      <w:pPr>
        <w:jc w:val="center"/>
      </w:pPr>
      <w:r>
        <w:drawing>
          <wp:inline distT="0" distB="0" distL="114300" distR="114300">
            <wp:extent cx="5303520" cy="3409315"/>
            <wp:effectExtent l="0" t="0" r="508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303520" cy="3409406"/>
                    </a:xfrm>
                    <a:prstGeom prst="rect">
                      <a:avLst/>
                    </a:prstGeom>
                  </pic:spPr>
                </pic:pic>
              </a:graphicData>
            </a:graphic>
          </wp:inline>
        </w:drawing>
      </w:r>
    </w:p>
    <w:p w14:paraId="5E6B2A56">
      <w:pPr>
        <w:spacing w:before="120" w:after="240"/>
        <w:jc w:val="center"/>
      </w:pPr>
      <w:r>
        <w:rPr>
          <w:rFonts w:ascii="Times New Roman" w:hAnsi="Times New Roman" w:eastAsia="Times New Roman"/>
          <w:b/>
          <w:i w:val="0"/>
          <w:sz w:val="20"/>
        </w:rPr>
        <w:t>Fig. 5.1 — Authentication Page</w:t>
      </w:r>
    </w:p>
    <w:p w14:paraId="4B11C2FA">
      <w:pPr>
        <w:pStyle w:val="3"/>
      </w:pPr>
      <w:r>
        <w:rPr>
          <w:rFonts w:ascii="Times New Roman" w:hAnsi="Times New Roman" w:eastAsia="Times New Roman"/>
          <w:b/>
          <w:i w:val="0"/>
          <w:sz w:val="26"/>
        </w:rPr>
        <w:t>5.2 Development Environment</w:t>
      </w:r>
    </w:p>
    <w:p w14:paraId="72F3B204">
      <w:pPr>
        <w:spacing w:after="120" w:line="360" w:lineRule="auto"/>
        <w:jc w:val="both"/>
      </w:pPr>
      <w:r>
        <w:rPr>
          <w:rFonts w:ascii="Times New Roman" w:hAnsi="Times New Roman" w:eastAsia="Times New Roman"/>
          <w:b w:val="0"/>
          <w:i w:val="0"/>
          <w:sz w:val="24"/>
        </w:rPr>
        <w:t>Development was performed on Windows with VS Code/Cursor IDE. Local backend runs on Node.js port 3000. Production deployment via Vercel CLI. Live URL: https://voice-study-assistant.vercel.app/. The main three-panel interface after login is presented in Fig. 5.2.</w:t>
      </w:r>
    </w:p>
    <w:p w14:paraId="5FA8236F">
      <w:pPr>
        <w:jc w:val="center"/>
      </w:pPr>
      <w:r>
        <w:drawing>
          <wp:inline distT="0" distB="0" distL="114300" distR="114300">
            <wp:extent cx="5303520" cy="3409315"/>
            <wp:effectExtent l="0" t="0" r="508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303520" cy="3409406"/>
                    </a:xfrm>
                    <a:prstGeom prst="rect">
                      <a:avLst/>
                    </a:prstGeom>
                  </pic:spPr>
                </pic:pic>
              </a:graphicData>
            </a:graphic>
          </wp:inline>
        </w:drawing>
      </w:r>
    </w:p>
    <w:p w14:paraId="206929F2">
      <w:pPr>
        <w:spacing w:before="120" w:after="240"/>
        <w:jc w:val="center"/>
      </w:pPr>
      <w:r>
        <w:rPr>
          <w:rFonts w:ascii="Times New Roman" w:hAnsi="Times New Roman" w:eastAsia="Times New Roman"/>
          <w:b/>
          <w:i w:val="0"/>
          <w:sz w:val="20"/>
        </w:rPr>
        <w:t>Fig. 5.2 — Main Three-Panel Interface (Sources | Chat | Studio)</w:t>
      </w:r>
    </w:p>
    <w:p w14:paraId="299ACC61">
      <w:pPr>
        <w:pStyle w:val="3"/>
      </w:pPr>
      <w:r>
        <w:rPr>
          <w:rFonts w:ascii="Times New Roman" w:hAnsi="Times New Roman" w:eastAsia="Times New Roman"/>
          <w:b/>
          <w:i w:val="0"/>
          <w:sz w:val="26"/>
        </w:rPr>
        <w:t>5.3 Tools and Technologies Used</w:t>
      </w:r>
    </w:p>
    <w:p w14:paraId="730A6B39">
      <w:pPr>
        <w:spacing w:before="240" w:after="120"/>
        <w:jc w:val="center"/>
      </w:pPr>
      <w:r>
        <w:rPr>
          <w:rFonts w:ascii="Times New Roman" w:hAnsi="Times New Roman" w:eastAsia="Times New Roman"/>
          <w:b/>
          <w:i w:val="0"/>
          <w:sz w:val="20"/>
        </w:rPr>
        <w:t>Table 5.1 — Technology Stack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1"/>
      </w:tblGrid>
      <w:tr w14:paraId="4CBF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2EA58E6D">
            <w:pPr>
              <w:spacing w:after="0" w:line="240" w:lineRule="auto"/>
            </w:pPr>
            <w:r>
              <w:rPr>
                <w:rFonts w:ascii="Times New Roman" w:hAnsi="Times New Roman" w:eastAsia="Times New Roman"/>
                <w:b/>
                <w:i w:val="0"/>
                <w:sz w:val="22"/>
              </w:rPr>
              <w:t>Category</w:t>
            </w:r>
          </w:p>
        </w:tc>
        <w:tc>
          <w:tcPr>
            <w:tcW w:w="3001" w:type="dxa"/>
          </w:tcPr>
          <w:p w14:paraId="0084DF60">
            <w:pPr>
              <w:spacing w:after="0" w:line="240" w:lineRule="auto"/>
            </w:pPr>
            <w:r>
              <w:rPr>
                <w:rFonts w:ascii="Times New Roman" w:hAnsi="Times New Roman" w:eastAsia="Times New Roman"/>
                <w:b/>
                <w:i w:val="0"/>
                <w:sz w:val="22"/>
              </w:rPr>
              <w:t>Technology</w:t>
            </w:r>
          </w:p>
        </w:tc>
        <w:tc>
          <w:tcPr>
            <w:tcW w:w="3001" w:type="dxa"/>
          </w:tcPr>
          <w:p w14:paraId="6AF5EDCF">
            <w:pPr>
              <w:spacing w:after="0" w:line="240" w:lineRule="auto"/>
            </w:pPr>
            <w:r>
              <w:rPr>
                <w:rFonts w:ascii="Times New Roman" w:hAnsi="Times New Roman" w:eastAsia="Times New Roman"/>
                <w:b/>
                <w:i w:val="0"/>
                <w:sz w:val="22"/>
              </w:rPr>
              <w:t>Purpose</w:t>
            </w:r>
          </w:p>
        </w:tc>
      </w:tr>
      <w:tr w14:paraId="7E09E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28035E0E">
            <w:pPr>
              <w:spacing w:after="0" w:line="240" w:lineRule="auto"/>
            </w:pPr>
            <w:r>
              <w:rPr>
                <w:rFonts w:ascii="Times New Roman" w:hAnsi="Times New Roman" w:eastAsia="Times New Roman"/>
                <w:b w:val="0"/>
                <w:i w:val="0"/>
                <w:sz w:val="22"/>
              </w:rPr>
              <w:t>Frontend</w:t>
            </w:r>
          </w:p>
        </w:tc>
        <w:tc>
          <w:tcPr>
            <w:tcW w:w="3001" w:type="dxa"/>
          </w:tcPr>
          <w:p w14:paraId="30E91F08">
            <w:pPr>
              <w:spacing w:after="0" w:line="240" w:lineRule="auto"/>
            </w:pPr>
            <w:r>
              <w:rPr>
                <w:rFonts w:ascii="Times New Roman" w:hAnsi="Times New Roman" w:eastAsia="Times New Roman"/>
                <w:b w:val="0"/>
                <w:i w:val="0"/>
                <w:sz w:val="22"/>
              </w:rPr>
              <w:t>HTML5, CSS3, JavaScript ES2022</w:t>
            </w:r>
          </w:p>
        </w:tc>
        <w:tc>
          <w:tcPr>
            <w:tcW w:w="3001" w:type="dxa"/>
          </w:tcPr>
          <w:p w14:paraId="3C7BA5E2">
            <w:pPr>
              <w:spacing w:after="0" w:line="240" w:lineRule="auto"/>
            </w:pPr>
            <w:r>
              <w:rPr>
                <w:rFonts w:ascii="Times New Roman" w:hAnsi="Times New Roman" w:eastAsia="Times New Roman"/>
                <w:b w:val="0"/>
                <w:i w:val="0"/>
                <w:sz w:val="22"/>
              </w:rPr>
              <w:t>UI and client logic</w:t>
            </w:r>
          </w:p>
        </w:tc>
      </w:tr>
      <w:tr w14:paraId="075A9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67632E98">
            <w:pPr>
              <w:spacing w:after="0" w:line="240" w:lineRule="auto"/>
            </w:pPr>
            <w:r>
              <w:rPr>
                <w:rFonts w:ascii="Times New Roman" w:hAnsi="Times New Roman" w:eastAsia="Times New Roman"/>
                <w:b w:val="0"/>
                <w:i w:val="0"/>
                <w:sz w:val="22"/>
              </w:rPr>
              <w:t>Markdown</w:t>
            </w:r>
          </w:p>
        </w:tc>
        <w:tc>
          <w:tcPr>
            <w:tcW w:w="3001" w:type="dxa"/>
          </w:tcPr>
          <w:p w14:paraId="478A0C17">
            <w:pPr>
              <w:spacing w:after="0" w:line="240" w:lineRule="auto"/>
            </w:pPr>
            <w:r>
              <w:rPr>
                <w:rFonts w:ascii="Times New Roman" w:hAnsi="Times New Roman" w:eastAsia="Times New Roman"/>
                <w:b w:val="0"/>
                <w:i w:val="0"/>
                <w:sz w:val="22"/>
              </w:rPr>
              <w:t>marked.js + highlight.js</w:t>
            </w:r>
          </w:p>
        </w:tc>
        <w:tc>
          <w:tcPr>
            <w:tcW w:w="3001" w:type="dxa"/>
          </w:tcPr>
          <w:p w14:paraId="71B3B6D2">
            <w:pPr>
              <w:spacing w:after="0" w:line="240" w:lineRule="auto"/>
            </w:pPr>
            <w:r>
              <w:rPr>
                <w:rFonts w:ascii="Times New Roman" w:hAnsi="Times New Roman" w:eastAsia="Times New Roman"/>
                <w:b w:val="0"/>
                <w:i w:val="0"/>
                <w:sz w:val="22"/>
              </w:rPr>
              <w:t>Render AI responses</w:t>
            </w:r>
          </w:p>
        </w:tc>
      </w:tr>
      <w:tr w14:paraId="17658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31054D61">
            <w:pPr>
              <w:spacing w:after="0" w:line="240" w:lineRule="auto"/>
            </w:pPr>
            <w:r>
              <w:rPr>
                <w:rFonts w:ascii="Times New Roman" w:hAnsi="Times New Roman" w:eastAsia="Times New Roman"/>
                <w:b w:val="0"/>
                <w:i w:val="0"/>
                <w:sz w:val="22"/>
              </w:rPr>
              <w:t>PDF</w:t>
            </w:r>
          </w:p>
        </w:tc>
        <w:tc>
          <w:tcPr>
            <w:tcW w:w="3001" w:type="dxa"/>
          </w:tcPr>
          <w:p w14:paraId="66691D1F">
            <w:pPr>
              <w:spacing w:after="0" w:line="240" w:lineRule="auto"/>
            </w:pPr>
            <w:r>
              <w:rPr>
                <w:rFonts w:ascii="Times New Roman" w:hAnsi="Times New Roman" w:eastAsia="Times New Roman"/>
                <w:b w:val="0"/>
                <w:i w:val="0"/>
                <w:sz w:val="22"/>
              </w:rPr>
              <w:t>pdf.js (Mozilla)</w:t>
            </w:r>
          </w:p>
        </w:tc>
        <w:tc>
          <w:tcPr>
            <w:tcW w:w="3001" w:type="dxa"/>
          </w:tcPr>
          <w:p w14:paraId="25890651">
            <w:pPr>
              <w:spacing w:after="0" w:line="240" w:lineRule="auto"/>
            </w:pPr>
            <w:r>
              <w:rPr>
                <w:rFonts w:ascii="Times New Roman" w:hAnsi="Times New Roman" w:eastAsia="Times New Roman"/>
                <w:b w:val="0"/>
                <w:i w:val="0"/>
                <w:sz w:val="22"/>
              </w:rPr>
              <w:t>Extract text from PDFs</w:t>
            </w:r>
          </w:p>
        </w:tc>
      </w:tr>
      <w:tr w14:paraId="0992E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74DE646B">
            <w:pPr>
              <w:spacing w:after="0" w:line="240" w:lineRule="auto"/>
            </w:pPr>
            <w:r>
              <w:rPr>
                <w:rFonts w:ascii="Times New Roman" w:hAnsi="Times New Roman" w:eastAsia="Times New Roman"/>
                <w:b w:val="0"/>
                <w:i w:val="0"/>
                <w:sz w:val="22"/>
              </w:rPr>
              <w:t>Mind Map</w:t>
            </w:r>
          </w:p>
        </w:tc>
        <w:tc>
          <w:tcPr>
            <w:tcW w:w="3001" w:type="dxa"/>
          </w:tcPr>
          <w:p w14:paraId="4A301C50">
            <w:pPr>
              <w:spacing w:after="0" w:line="240" w:lineRule="auto"/>
            </w:pPr>
            <w:r>
              <w:rPr>
                <w:rFonts w:ascii="Times New Roman" w:hAnsi="Times New Roman" w:eastAsia="Times New Roman"/>
                <w:b w:val="0"/>
                <w:i w:val="0"/>
                <w:sz w:val="22"/>
              </w:rPr>
              <w:t>Custom SVG + Reingold-Tilford</w:t>
            </w:r>
          </w:p>
        </w:tc>
        <w:tc>
          <w:tcPr>
            <w:tcW w:w="3001" w:type="dxa"/>
          </w:tcPr>
          <w:p w14:paraId="623F7827">
            <w:pPr>
              <w:spacing w:after="0" w:line="240" w:lineRule="auto"/>
            </w:pPr>
            <w:r>
              <w:rPr>
                <w:rFonts w:ascii="Times New Roman" w:hAnsi="Times New Roman" w:eastAsia="Times New Roman"/>
                <w:b w:val="0"/>
                <w:i w:val="0"/>
                <w:sz w:val="22"/>
              </w:rPr>
              <w:t>Interactive concept maps</w:t>
            </w:r>
          </w:p>
        </w:tc>
      </w:tr>
      <w:tr w14:paraId="73B4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46407A57">
            <w:pPr>
              <w:spacing w:after="0" w:line="240" w:lineRule="auto"/>
            </w:pPr>
            <w:r>
              <w:rPr>
                <w:rFonts w:ascii="Times New Roman" w:hAnsi="Times New Roman" w:eastAsia="Times New Roman"/>
                <w:b w:val="0"/>
                <w:i w:val="0"/>
                <w:sz w:val="22"/>
              </w:rPr>
              <w:t>Backend</w:t>
            </w:r>
          </w:p>
        </w:tc>
        <w:tc>
          <w:tcPr>
            <w:tcW w:w="3001" w:type="dxa"/>
          </w:tcPr>
          <w:p w14:paraId="7F0ACECD">
            <w:pPr>
              <w:spacing w:after="0" w:line="240" w:lineRule="auto"/>
            </w:pPr>
            <w:r>
              <w:rPr>
                <w:rFonts w:ascii="Times New Roman" w:hAnsi="Times New Roman" w:eastAsia="Times New Roman"/>
                <w:b w:val="0"/>
                <w:i w:val="0"/>
                <w:sz w:val="22"/>
              </w:rPr>
              <w:t>Node.js 18+, Express.js</w:t>
            </w:r>
          </w:p>
        </w:tc>
        <w:tc>
          <w:tcPr>
            <w:tcW w:w="3001" w:type="dxa"/>
          </w:tcPr>
          <w:p w14:paraId="7F9ABF15">
            <w:pPr>
              <w:spacing w:after="0" w:line="240" w:lineRule="auto"/>
            </w:pPr>
            <w:r>
              <w:rPr>
                <w:rFonts w:ascii="Times New Roman" w:hAnsi="Times New Roman" w:eastAsia="Times New Roman"/>
                <w:b w:val="0"/>
                <w:i w:val="0"/>
                <w:sz w:val="22"/>
              </w:rPr>
              <w:t>REST/SSE API</w:t>
            </w:r>
          </w:p>
        </w:tc>
      </w:tr>
      <w:tr w14:paraId="71E4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5DDF8DB2">
            <w:pPr>
              <w:spacing w:after="0" w:line="240" w:lineRule="auto"/>
            </w:pPr>
            <w:r>
              <w:rPr>
                <w:rFonts w:ascii="Times New Roman" w:hAnsi="Times New Roman" w:eastAsia="Times New Roman"/>
                <w:b w:val="0"/>
                <w:i w:val="0"/>
                <w:sz w:val="22"/>
              </w:rPr>
              <w:t>AI Gateway</w:t>
            </w:r>
          </w:p>
        </w:tc>
        <w:tc>
          <w:tcPr>
            <w:tcW w:w="3001" w:type="dxa"/>
          </w:tcPr>
          <w:p w14:paraId="2C04ED3C">
            <w:pPr>
              <w:spacing w:after="0" w:line="240" w:lineRule="auto"/>
            </w:pPr>
            <w:r>
              <w:rPr>
                <w:rFonts w:ascii="Times New Roman" w:hAnsi="Times New Roman" w:eastAsia="Times New Roman"/>
                <w:b w:val="0"/>
                <w:i w:val="0"/>
                <w:sz w:val="22"/>
              </w:rPr>
              <w:t>OpenRouter API</w:t>
            </w:r>
          </w:p>
        </w:tc>
        <w:tc>
          <w:tcPr>
            <w:tcW w:w="3001" w:type="dxa"/>
          </w:tcPr>
          <w:p w14:paraId="6D6FE189">
            <w:pPr>
              <w:spacing w:after="0" w:line="240" w:lineRule="auto"/>
            </w:pPr>
            <w:r>
              <w:rPr>
                <w:rFonts w:ascii="Times New Roman" w:hAnsi="Times New Roman" w:eastAsia="Times New Roman"/>
                <w:b w:val="0"/>
                <w:i w:val="0"/>
                <w:sz w:val="22"/>
              </w:rPr>
              <w:t>LLM and TTS access</w:t>
            </w:r>
          </w:p>
        </w:tc>
      </w:tr>
      <w:tr w14:paraId="5BE2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09E1F270">
            <w:pPr>
              <w:spacing w:after="0" w:line="240" w:lineRule="auto"/>
            </w:pPr>
            <w:r>
              <w:rPr>
                <w:rFonts w:ascii="Times New Roman" w:hAnsi="Times New Roman" w:eastAsia="Times New Roman"/>
                <w:b w:val="0"/>
                <w:i w:val="0"/>
                <w:sz w:val="22"/>
              </w:rPr>
              <w:t>LLM</w:t>
            </w:r>
          </w:p>
        </w:tc>
        <w:tc>
          <w:tcPr>
            <w:tcW w:w="3001" w:type="dxa"/>
          </w:tcPr>
          <w:p w14:paraId="068CD4E1">
            <w:pPr>
              <w:spacing w:after="0" w:line="240" w:lineRule="auto"/>
            </w:pPr>
            <w:r>
              <w:rPr>
                <w:rFonts w:ascii="Times New Roman" w:hAnsi="Times New Roman" w:eastAsia="Times New Roman"/>
                <w:b w:val="0"/>
                <w:i w:val="0"/>
                <w:sz w:val="22"/>
              </w:rPr>
              <w:t>deepseek/deepseek-v3.2</w:t>
            </w:r>
          </w:p>
        </w:tc>
        <w:tc>
          <w:tcPr>
            <w:tcW w:w="3001" w:type="dxa"/>
          </w:tcPr>
          <w:p w14:paraId="1D1C0E8A">
            <w:pPr>
              <w:spacing w:after="0" w:line="240" w:lineRule="auto"/>
            </w:pPr>
            <w:r>
              <w:rPr>
                <w:rFonts w:ascii="Times New Roman" w:hAnsi="Times New Roman" w:eastAsia="Times New Roman"/>
                <w:b w:val="0"/>
                <w:i w:val="0"/>
                <w:sz w:val="22"/>
              </w:rPr>
              <w:t>Primary chat model</w:t>
            </w:r>
          </w:p>
        </w:tc>
      </w:tr>
      <w:tr w14:paraId="027C1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4F7E994D">
            <w:pPr>
              <w:spacing w:after="0" w:line="240" w:lineRule="auto"/>
            </w:pPr>
            <w:r>
              <w:rPr>
                <w:rFonts w:ascii="Times New Roman" w:hAnsi="Times New Roman" w:eastAsia="Times New Roman"/>
                <w:b w:val="0"/>
                <w:i w:val="0"/>
                <w:sz w:val="22"/>
              </w:rPr>
              <w:t>TTS</w:t>
            </w:r>
          </w:p>
        </w:tc>
        <w:tc>
          <w:tcPr>
            <w:tcW w:w="3001" w:type="dxa"/>
          </w:tcPr>
          <w:p w14:paraId="36E5ADBD">
            <w:pPr>
              <w:spacing w:after="0" w:line="240" w:lineRule="auto"/>
            </w:pPr>
            <w:r>
              <w:rPr>
                <w:rFonts w:ascii="Times New Roman" w:hAnsi="Times New Roman" w:eastAsia="Times New Roman"/>
                <w:b w:val="0"/>
                <w:i w:val="0"/>
                <w:sz w:val="22"/>
              </w:rPr>
              <w:t>google/gemini-3.1-flash-tts-preview</w:t>
            </w:r>
          </w:p>
        </w:tc>
        <w:tc>
          <w:tcPr>
            <w:tcW w:w="3001" w:type="dxa"/>
          </w:tcPr>
          <w:p w14:paraId="42EF5384">
            <w:pPr>
              <w:spacing w:after="0" w:line="240" w:lineRule="auto"/>
            </w:pPr>
            <w:r>
              <w:rPr>
                <w:rFonts w:ascii="Times New Roman" w:hAnsi="Times New Roman" w:eastAsia="Times New Roman"/>
                <w:b w:val="0"/>
                <w:i w:val="0"/>
                <w:sz w:val="22"/>
              </w:rPr>
              <w:t>Multilingual speech</w:t>
            </w:r>
          </w:p>
        </w:tc>
      </w:tr>
      <w:tr w14:paraId="438F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3C67BBA9">
            <w:pPr>
              <w:spacing w:after="0" w:line="240" w:lineRule="auto"/>
            </w:pPr>
            <w:r>
              <w:rPr>
                <w:rFonts w:ascii="Times New Roman" w:hAnsi="Times New Roman" w:eastAsia="Times New Roman"/>
                <w:b w:val="0"/>
                <w:i w:val="0"/>
                <w:sz w:val="22"/>
              </w:rPr>
              <w:t>Deployment</w:t>
            </w:r>
          </w:p>
        </w:tc>
        <w:tc>
          <w:tcPr>
            <w:tcW w:w="3001" w:type="dxa"/>
          </w:tcPr>
          <w:p w14:paraId="04225FCB">
            <w:pPr>
              <w:spacing w:after="0" w:line="240" w:lineRule="auto"/>
            </w:pPr>
            <w:r>
              <w:rPr>
                <w:rFonts w:ascii="Times New Roman" w:hAnsi="Times New Roman" w:eastAsia="Times New Roman"/>
                <w:b w:val="0"/>
                <w:i w:val="0"/>
                <w:sz w:val="22"/>
              </w:rPr>
              <w:t>Vercel</w:t>
            </w:r>
          </w:p>
        </w:tc>
        <w:tc>
          <w:tcPr>
            <w:tcW w:w="3001" w:type="dxa"/>
          </w:tcPr>
          <w:p w14:paraId="16B7306C">
            <w:pPr>
              <w:spacing w:after="0" w:line="240" w:lineRule="auto"/>
            </w:pPr>
            <w:r>
              <w:rPr>
                <w:rFonts w:ascii="Times New Roman" w:hAnsi="Times New Roman" w:eastAsia="Times New Roman"/>
                <w:b w:val="0"/>
                <w:i w:val="0"/>
                <w:sz w:val="22"/>
              </w:rPr>
              <w:t>Static + serverless hosting</w:t>
            </w:r>
          </w:p>
        </w:tc>
      </w:tr>
    </w:tbl>
    <w:p w14:paraId="3BEF55D2"/>
    <w:p w14:paraId="706AECF9">
      <w:pPr>
        <w:spacing w:after="120" w:line="360" w:lineRule="auto"/>
        <w:jc w:val="both"/>
      </w:pPr>
      <w:r>
        <w:rPr>
          <w:rFonts w:ascii="Times New Roman" w:hAnsi="Times New Roman" w:eastAsia="Times New Roman"/>
          <w:b w:val="0"/>
          <w:i w:val="0"/>
          <w:sz w:val="24"/>
        </w:rPr>
        <w:t>The chat interface with saved studio outputs panel is illustrated in Fig. 5.3.</w:t>
      </w:r>
    </w:p>
    <w:p w14:paraId="6DA040C2">
      <w:pPr>
        <w:jc w:val="center"/>
      </w:pPr>
      <w:r>
        <w:drawing>
          <wp:inline distT="0" distB="0" distL="114300" distR="114300">
            <wp:extent cx="5303520" cy="3409315"/>
            <wp:effectExtent l="0" t="0" r="508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303520" cy="3409406"/>
                    </a:xfrm>
                    <a:prstGeom prst="rect">
                      <a:avLst/>
                    </a:prstGeom>
                  </pic:spPr>
                </pic:pic>
              </a:graphicData>
            </a:graphic>
          </wp:inline>
        </w:drawing>
      </w:r>
    </w:p>
    <w:p w14:paraId="23E8FB44">
      <w:pPr>
        <w:spacing w:before="120" w:after="240"/>
        <w:jc w:val="center"/>
      </w:pPr>
      <w:r>
        <w:rPr>
          <w:rFonts w:ascii="Times New Roman" w:hAnsi="Times New Roman" w:eastAsia="Times New Roman"/>
          <w:b/>
          <w:i w:val="0"/>
          <w:sz w:val="20"/>
        </w:rPr>
        <w:t>Fig. 5.3 — Chat Interface with Saved Studio Outputs</w:t>
      </w:r>
    </w:p>
    <w:p w14:paraId="4CACADB0">
      <w:pPr>
        <w:pStyle w:val="3"/>
      </w:pPr>
      <w:r>
        <w:rPr>
          <w:rFonts w:ascii="Times New Roman" w:hAnsi="Times New Roman" w:eastAsia="Times New Roman"/>
          <w:b/>
          <w:i w:val="0"/>
          <w:sz w:val="26"/>
        </w:rPr>
        <w:t>5.4 Coding Methodology</w:t>
      </w:r>
    </w:p>
    <w:p w14:paraId="58C4EA8A">
      <w:pPr>
        <w:spacing w:after="120" w:line="360" w:lineRule="auto"/>
        <w:jc w:val="both"/>
      </w:pPr>
      <w:r>
        <w:rPr>
          <w:rFonts w:ascii="Times New Roman" w:hAnsi="Times New Roman" w:eastAsia="Times New Roman"/>
          <w:b w:val="0"/>
          <w:i w:val="0"/>
          <w:sz w:val="24"/>
        </w:rPr>
        <w:t>Agile iterative development was followed. Features were added incrementally: core chat, studio outputs, voice, authentication, and deployment fixes. Single-page application pattern with modular functions in app.js (~2800 lines) and backend consolidated in server.js (~880 lines). An interactive mind map output is shown in Fig. 5.4.</w:t>
      </w:r>
    </w:p>
    <w:p w14:paraId="213AA0CB">
      <w:pPr>
        <w:jc w:val="center"/>
      </w:pPr>
      <w:r>
        <w:drawing>
          <wp:inline distT="0" distB="0" distL="114300" distR="114300">
            <wp:extent cx="5303520" cy="3409315"/>
            <wp:effectExtent l="0" t="0" r="508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303520" cy="3409406"/>
                    </a:xfrm>
                    <a:prstGeom prst="rect">
                      <a:avLst/>
                    </a:prstGeom>
                  </pic:spPr>
                </pic:pic>
              </a:graphicData>
            </a:graphic>
          </wp:inline>
        </w:drawing>
      </w:r>
    </w:p>
    <w:p w14:paraId="720B136E">
      <w:pPr>
        <w:spacing w:before="120" w:after="240"/>
        <w:jc w:val="center"/>
      </w:pPr>
      <w:r>
        <w:rPr>
          <w:rFonts w:ascii="Times New Roman" w:hAnsi="Times New Roman" w:eastAsia="Times New Roman"/>
          <w:b/>
          <w:i w:val="0"/>
          <w:sz w:val="20"/>
        </w:rPr>
        <w:t>Fig. 5.4 — Interactive Mind Map Studio Output</w:t>
      </w:r>
    </w:p>
    <w:p w14:paraId="2BF076C3">
      <w:pPr>
        <w:pStyle w:val="3"/>
      </w:pPr>
      <w:r>
        <w:rPr>
          <w:rFonts w:ascii="Times New Roman" w:hAnsi="Times New Roman" w:eastAsia="Times New Roman"/>
          <w:b/>
          <w:i w:val="0"/>
          <w:sz w:val="26"/>
        </w:rPr>
        <w:t>5.5 Implementation of Modules</w:t>
      </w:r>
    </w:p>
    <w:p w14:paraId="6B001571">
      <w:pPr>
        <w:spacing w:after="120" w:line="360" w:lineRule="auto"/>
        <w:jc w:val="both"/>
      </w:pPr>
      <w:r>
        <w:rPr>
          <w:rFonts w:ascii="Times New Roman" w:hAnsi="Times New Roman" w:eastAsia="Times New Roman"/>
          <w:b w:val="0"/>
          <w:i w:val="0"/>
          <w:sz w:val="24"/>
        </w:rPr>
        <w:t>Key files: frontend/index.html, frontend/app.js, frontend/styles.css, frontend/auth.html, frontend/mindmap.js, backend/server.js, vercel.json.</w:t>
      </w:r>
    </w:p>
    <w:p w14:paraId="26ADC336">
      <w:pPr>
        <w:pStyle w:val="3"/>
      </w:pPr>
      <w:r>
        <w:rPr>
          <w:rFonts w:ascii="Times New Roman" w:hAnsi="Times New Roman" w:eastAsia="Times New Roman"/>
          <w:b/>
          <w:i w:val="0"/>
          <w:sz w:val="26"/>
        </w:rPr>
        <w:t>5.6 Integration of Voice Commands</w:t>
      </w:r>
    </w:p>
    <w:p w14:paraId="053DA9BB">
      <w:pPr>
        <w:spacing w:after="120" w:line="360" w:lineRule="auto"/>
        <w:jc w:val="both"/>
      </w:pPr>
      <w:r>
        <w:rPr>
          <w:rFonts w:ascii="Times New Roman" w:hAnsi="Times New Roman" w:eastAsia="Times New Roman"/>
          <w:b w:val="0"/>
          <w:i w:val="0"/>
          <w:sz w:val="24"/>
        </w:rPr>
        <w:t>Mic button triggers SpeechRecognition. Final transcript is passed to sendMessage(). TTS via POST /api/tts returns WAV audio from Gemini TTS. speakText(), playExplainAudio(), and podcast modes use pipelined audio playback.</w:t>
      </w:r>
    </w:p>
    <w:p w14:paraId="13DC493A">
      <w:pPr>
        <w:pStyle w:val="3"/>
      </w:pPr>
      <w:r>
        <w:rPr>
          <w:rFonts w:ascii="Times New Roman" w:hAnsi="Times New Roman" w:eastAsia="Times New Roman"/>
          <w:b/>
          <w:i w:val="0"/>
          <w:sz w:val="26"/>
        </w:rPr>
        <w:t>5.7 AI Model Training and Testing</w:t>
      </w:r>
    </w:p>
    <w:p w14:paraId="09259828">
      <w:pPr>
        <w:spacing w:after="120" w:line="360" w:lineRule="auto"/>
        <w:jc w:val="both"/>
      </w:pPr>
      <w:r>
        <w:rPr>
          <w:rFonts w:ascii="Times New Roman" w:hAnsi="Times New Roman" w:eastAsia="Times New Roman"/>
          <w:b w:val="0"/>
          <w:i w:val="0"/>
          <w:sz w:val="24"/>
        </w:rPr>
        <w:t>No custom training was performed. Pre-trained models are accessed via OpenRouter with DeepSeek v3.2 primary and Gemini 2.0 Flash fallback. Prompt engineering ensures source grounding and structured JSON for studio endpoints.</w:t>
      </w:r>
    </w:p>
    <w:p w14:paraId="4CAE22A8">
      <w:pPr>
        <w:pStyle w:val="3"/>
      </w:pPr>
      <w:r>
        <w:rPr>
          <w:rFonts w:ascii="Times New Roman" w:hAnsi="Times New Roman" w:eastAsia="Times New Roman"/>
          <w:b/>
          <w:i w:val="0"/>
          <w:sz w:val="26"/>
        </w:rPr>
        <w:t>5.8 User Authentication Process</w:t>
      </w:r>
    </w:p>
    <w:p w14:paraId="1DD229BE">
      <w:pPr>
        <w:spacing w:after="120" w:line="360" w:lineRule="auto"/>
        <w:jc w:val="both"/>
      </w:pPr>
      <w:r>
        <w:rPr>
          <w:rFonts w:ascii="Times New Roman" w:hAnsi="Times New Roman" w:eastAsia="Times New Roman"/>
          <w:b w:val="0"/>
          <w:i w:val="0"/>
          <w:sz w:val="24"/>
        </w:rPr>
        <w:t>Stateless auth: uid = HMAC(email + password). JWT stored in localStorage under sa_auth. Mentor login via username ss6156. Auth guard redirects unauthenticated users to auth.html.</w:t>
      </w:r>
    </w:p>
    <w:p w14:paraId="34897A47">
      <w:pPr>
        <w:pStyle w:val="3"/>
      </w:pPr>
      <w:r>
        <w:rPr>
          <w:rFonts w:ascii="Times New Roman" w:hAnsi="Times New Roman" w:eastAsia="Times New Roman"/>
          <w:b/>
          <w:i w:val="0"/>
          <w:sz w:val="26"/>
        </w:rPr>
        <w:t>5.9 API Integration</w:t>
      </w:r>
    </w:p>
    <w:p w14:paraId="1A626F6F">
      <w:pPr>
        <w:spacing w:after="120" w:line="360" w:lineRule="auto"/>
        <w:jc w:val="both"/>
      </w:pPr>
      <w:r>
        <w:rPr>
          <w:rFonts w:ascii="Times New Roman" w:hAnsi="Times New Roman" w:eastAsia="Times New Roman"/>
          <w:b w:val="0"/>
          <w:i w:val="0"/>
          <w:sz w:val="24"/>
        </w:rPr>
        <w:t>Major endpoints: /api/auth/signup, /api/auth/signin, /api/chat (SSE), /api/tts, /api/explain, /api/podcast, /api/studio/mindmap, /api/studio/slides, /api/studio/flashcards, /api/studio/faq, /api/studio/briefing, /api/studio/outline, /api/studio/datatable, /api/studio/resources, /api/studio/infographic.</w:t>
      </w:r>
    </w:p>
    <w:p w14:paraId="14B02000">
      <w:pPr>
        <w:pStyle w:val="3"/>
      </w:pPr>
      <w:r>
        <w:rPr>
          <w:rFonts w:ascii="Times New Roman" w:hAnsi="Times New Roman" w:eastAsia="Times New Roman"/>
          <w:b/>
          <w:i w:val="0"/>
          <w:sz w:val="26"/>
        </w:rPr>
        <w:t>5.10 Screenshots of Implementation</w:t>
      </w:r>
    </w:p>
    <w:p w14:paraId="679AE9B6">
      <w:pPr>
        <w:spacing w:after="120" w:line="360" w:lineRule="auto"/>
        <w:jc w:val="both"/>
      </w:pPr>
      <w:r>
        <w:rPr>
          <w:rFonts w:ascii="Times New Roman" w:hAnsi="Times New Roman" w:eastAsia="Times New Roman"/>
          <w:b w:val="0"/>
          <w:i w:val="0"/>
          <w:sz w:val="24"/>
        </w:rPr>
        <w:t>Implementation screenshots are presented in their respective sections: Fig. 5.1 (Section 5.1), Fig. 5.2 (Section 5.2), Fig. 5.3 (Section 5.3), and Fig. 5.4 (Section 5.4).</w:t>
      </w:r>
    </w:p>
    <w:p w14:paraId="5D5D6965">
      <w:r>
        <w:br w:type="page"/>
      </w:r>
    </w:p>
    <w:p w14:paraId="33A3B5BE">
      <w:pPr>
        <w:pStyle w:val="2"/>
      </w:pPr>
      <w:r>
        <w:rPr>
          <w:rFonts w:ascii="Times New Roman" w:hAnsi="Times New Roman" w:eastAsia="Times New Roman"/>
          <w:b/>
          <w:i w:val="0"/>
          <w:sz w:val="28"/>
        </w:rPr>
        <w:t>CHAPTER 6</w:t>
      </w:r>
    </w:p>
    <w:p w14:paraId="249BFAA5">
      <w:pPr>
        <w:pStyle w:val="2"/>
      </w:pPr>
      <w:r>
        <w:rPr>
          <w:rFonts w:ascii="Times New Roman" w:hAnsi="Times New Roman" w:eastAsia="Times New Roman"/>
          <w:b/>
          <w:i w:val="0"/>
          <w:sz w:val="28"/>
        </w:rPr>
        <w:t>RESULTS AND DISCUSSION</w:t>
      </w:r>
    </w:p>
    <w:p w14:paraId="03B6AD2E">
      <w:pPr>
        <w:pStyle w:val="3"/>
      </w:pPr>
      <w:r>
        <w:rPr>
          <w:rFonts w:ascii="Times New Roman" w:hAnsi="Times New Roman" w:eastAsia="Times New Roman"/>
          <w:b/>
          <w:i w:val="0"/>
          <w:sz w:val="26"/>
        </w:rPr>
        <w:t>6.1 Experimental Setup</w:t>
      </w:r>
    </w:p>
    <w:p w14:paraId="20AB108A">
      <w:pPr>
        <w:spacing w:after="120" w:line="360" w:lineRule="auto"/>
        <w:jc w:val="both"/>
      </w:pPr>
      <w:r>
        <w:rPr>
          <w:rFonts w:ascii="Times New Roman" w:hAnsi="Times New Roman" w:eastAsia="Times New Roman"/>
          <w:b w:val="0"/>
          <w:i w:val="0"/>
          <w:sz w:val="24"/>
        </w:rPr>
        <w:t>Testing was performed on local development (localhost:3000), production deployment (https://voice-study-assistant.vercel.app/), Chrome and Edge browsers, multiple user accounts, and PDF sources up to 50 pages. A sample chat response with action buttons is shown in Fig. 6.1.</w:t>
      </w:r>
    </w:p>
    <w:p w14:paraId="5325B8D0">
      <w:pPr>
        <w:jc w:val="center"/>
      </w:pPr>
      <w:r>
        <w:drawing>
          <wp:inline distT="0" distB="0" distL="114300" distR="114300">
            <wp:extent cx="5303520" cy="3409315"/>
            <wp:effectExtent l="0" t="0" r="508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303520" cy="3409406"/>
                    </a:xfrm>
                    <a:prstGeom prst="rect">
                      <a:avLst/>
                    </a:prstGeom>
                  </pic:spPr>
                </pic:pic>
              </a:graphicData>
            </a:graphic>
          </wp:inline>
        </w:drawing>
      </w:r>
    </w:p>
    <w:p w14:paraId="68CF2D7B">
      <w:pPr>
        <w:spacing w:before="120" w:after="240"/>
        <w:jc w:val="center"/>
      </w:pPr>
      <w:r>
        <w:rPr>
          <w:rFonts w:ascii="Times New Roman" w:hAnsi="Times New Roman" w:eastAsia="Times New Roman"/>
          <w:b/>
          <w:i w:val="0"/>
          <w:sz w:val="20"/>
        </w:rPr>
        <w:t>Fig. 6.1 — Chat Response with Action Buttons</w:t>
      </w:r>
    </w:p>
    <w:p w14:paraId="3A83BD4F">
      <w:pPr>
        <w:pStyle w:val="3"/>
      </w:pPr>
      <w:r>
        <w:rPr>
          <w:rFonts w:ascii="Times New Roman" w:hAnsi="Times New Roman" w:eastAsia="Times New Roman"/>
          <w:b/>
          <w:i w:val="0"/>
          <w:sz w:val="26"/>
        </w:rPr>
        <w:t>6.2 Test Cases</w:t>
      </w:r>
    </w:p>
    <w:p w14:paraId="15EFF055">
      <w:pPr>
        <w:spacing w:before="240" w:after="120"/>
        <w:jc w:val="center"/>
      </w:pPr>
      <w:r>
        <w:rPr>
          <w:rFonts w:ascii="Times New Roman" w:hAnsi="Times New Roman" w:eastAsia="Times New Roman"/>
          <w:b/>
          <w:i w:val="0"/>
          <w:sz w:val="20"/>
        </w:rPr>
        <w:t>Table 6.1 — Test Cases and Results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1"/>
      </w:tblGrid>
      <w:tr w14:paraId="6CBA8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1" w:type="dxa"/>
          </w:tcPr>
          <w:p w14:paraId="3AF42DFF">
            <w:pPr>
              <w:spacing w:after="0" w:line="240" w:lineRule="auto"/>
            </w:pPr>
            <w:r>
              <w:rPr>
                <w:rFonts w:ascii="Times New Roman" w:hAnsi="Times New Roman" w:eastAsia="Times New Roman"/>
                <w:b/>
                <w:i w:val="0"/>
                <w:sz w:val="22"/>
              </w:rPr>
              <w:t>TC ID</w:t>
            </w:r>
          </w:p>
        </w:tc>
        <w:tc>
          <w:tcPr>
            <w:tcW w:w="2251" w:type="dxa"/>
          </w:tcPr>
          <w:p w14:paraId="6F097573">
            <w:pPr>
              <w:spacing w:after="0" w:line="240" w:lineRule="auto"/>
            </w:pPr>
            <w:r>
              <w:rPr>
                <w:rFonts w:ascii="Times New Roman" w:hAnsi="Times New Roman" w:eastAsia="Times New Roman"/>
                <w:b/>
                <w:i w:val="0"/>
                <w:sz w:val="22"/>
              </w:rPr>
              <w:t>Test Case</w:t>
            </w:r>
          </w:p>
        </w:tc>
        <w:tc>
          <w:tcPr>
            <w:tcW w:w="2251" w:type="dxa"/>
          </w:tcPr>
          <w:p w14:paraId="25C00C79">
            <w:pPr>
              <w:spacing w:after="0" w:line="240" w:lineRule="auto"/>
            </w:pPr>
            <w:r>
              <w:rPr>
                <w:rFonts w:ascii="Times New Roman" w:hAnsi="Times New Roman" w:eastAsia="Times New Roman"/>
                <w:b/>
                <w:i w:val="0"/>
                <w:sz w:val="22"/>
              </w:rPr>
              <w:t>Expected Result</w:t>
            </w:r>
          </w:p>
        </w:tc>
        <w:tc>
          <w:tcPr>
            <w:tcW w:w="2251" w:type="dxa"/>
          </w:tcPr>
          <w:p w14:paraId="1547B2BD">
            <w:pPr>
              <w:spacing w:after="0" w:line="240" w:lineRule="auto"/>
            </w:pPr>
            <w:r>
              <w:rPr>
                <w:rFonts w:ascii="Times New Roman" w:hAnsi="Times New Roman" w:eastAsia="Times New Roman"/>
                <w:b/>
                <w:i w:val="0"/>
                <w:sz w:val="22"/>
              </w:rPr>
              <w:t>Status</w:t>
            </w:r>
          </w:p>
        </w:tc>
      </w:tr>
      <w:tr w14:paraId="7BD9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030E335D">
            <w:pPr>
              <w:spacing w:after="0" w:line="240" w:lineRule="auto"/>
            </w:pPr>
            <w:r>
              <w:rPr>
                <w:rFonts w:ascii="Times New Roman" w:hAnsi="Times New Roman" w:eastAsia="Times New Roman"/>
                <w:b w:val="0"/>
                <w:i w:val="0"/>
                <w:sz w:val="22"/>
              </w:rPr>
              <w:t>TC-01</w:t>
            </w:r>
          </w:p>
        </w:tc>
        <w:tc>
          <w:tcPr>
            <w:tcW w:w="2251" w:type="dxa"/>
          </w:tcPr>
          <w:p w14:paraId="2C092612">
            <w:pPr>
              <w:spacing w:after="0" w:line="240" w:lineRule="auto"/>
            </w:pPr>
            <w:r>
              <w:rPr>
                <w:rFonts w:ascii="Times New Roman" w:hAnsi="Times New Roman" w:eastAsia="Times New Roman"/>
                <w:b w:val="0"/>
                <w:i w:val="0"/>
                <w:sz w:val="22"/>
              </w:rPr>
              <w:t>User sign-up with valid email</w:t>
            </w:r>
          </w:p>
        </w:tc>
        <w:tc>
          <w:tcPr>
            <w:tcW w:w="2251" w:type="dxa"/>
          </w:tcPr>
          <w:p w14:paraId="49AF85DA">
            <w:pPr>
              <w:spacing w:after="0" w:line="240" w:lineRule="auto"/>
            </w:pPr>
            <w:r>
              <w:rPr>
                <w:rFonts w:ascii="Times New Roman" w:hAnsi="Times New Roman" w:eastAsia="Times New Roman"/>
                <w:b w:val="0"/>
                <w:i w:val="0"/>
                <w:sz w:val="22"/>
              </w:rPr>
              <w:t>JWT returned, redirect to app</w:t>
            </w:r>
          </w:p>
        </w:tc>
        <w:tc>
          <w:tcPr>
            <w:tcW w:w="2251" w:type="dxa"/>
          </w:tcPr>
          <w:p w14:paraId="4596C7BE">
            <w:pPr>
              <w:spacing w:after="0" w:line="240" w:lineRule="auto"/>
            </w:pPr>
            <w:r>
              <w:rPr>
                <w:rFonts w:ascii="Times New Roman" w:hAnsi="Times New Roman" w:eastAsia="Times New Roman"/>
                <w:b w:val="0"/>
                <w:i w:val="0"/>
                <w:sz w:val="22"/>
              </w:rPr>
              <w:t>Pass</w:t>
            </w:r>
          </w:p>
        </w:tc>
      </w:tr>
      <w:tr w14:paraId="72CF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6656823B">
            <w:pPr>
              <w:spacing w:after="0" w:line="240" w:lineRule="auto"/>
            </w:pPr>
            <w:r>
              <w:rPr>
                <w:rFonts w:ascii="Times New Roman" w:hAnsi="Times New Roman" w:eastAsia="Times New Roman"/>
                <w:b w:val="0"/>
                <w:i w:val="0"/>
                <w:sz w:val="22"/>
              </w:rPr>
              <w:t>TC-02</w:t>
            </w:r>
          </w:p>
        </w:tc>
        <w:tc>
          <w:tcPr>
            <w:tcW w:w="2251" w:type="dxa"/>
          </w:tcPr>
          <w:p w14:paraId="14AA4EC1">
            <w:pPr>
              <w:spacing w:after="0" w:line="240" w:lineRule="auto"/>
            </w:pPr>
            <w:r>
              <w:rPr>
                <w:rFonts w:ascii="Times New Roman" w:hAnsi="Times New Roman" w:eastAsia="Times New Roman"/>
                <w:b w:val="0"/>
                <w:i w:val="0"/>
                <w:sz w:val="22"/>
              </w:rPr>
              <w:t>User sign-in with correct password</w:t>
            </w:r>
          </w:p>
        </w:tc>
        <w:tc>
          <w:tcPr>
            <w:tcW w:w="2251" w:type="dxa"/>
          </w:tcPr>
          <w:p w14:paraId="7244E440">
            <w:pPr>
              <w:spacing w:after="0" w:line="240" w:lineRule="auto"/>
            </w:pPr>
            <w:r>
              <w:rPr>
                <w:rFonts w:ascii="Times New Roman" w:hAnsi="Times New Roman" w:eastAsia="Times New Roman"/>
                <w:b w:val="0"/>
                <w:i w:val="0"/>
                <w:sz w:val="22"/>
              </w:rPr>
              <w:t>Same uid, notebooks loaded</w:t>
            </w:r>
          </w:p>
        </w:tc>
        <w:tc>
          <w:tcPr>
            <w:tcW w:w="2251" w:type="dxa"/>
          </w:tcPr>
          <w:p w14:paraId="2DE1649B">
            <w:pPr>
              <w:spacing w:after="0" w:line="240" w:lineRule="auto"/>
            </w:pPr>
            <w:r>
              <w:rPr>
                <w:rFonts w:ascii="Times New Roman" w:hAnsi="Times New Roman" w:eastAsia="Times New Roman"/>
                <w:b w:val="0"/>
                <w:i w:val="0"/>
                <w:sz w:val="22"/>
              </w:rPr>
              <w:t>Pass</w:t>
            </w:r>
          </w:p>
        </w:tc>
      </w:tr>
      <w:tr w14:paraId="7DCEA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5D645CC1">
            <w:pPr>
              <w:spacing w:after="0" w:line="240" w:lineRule="auto"/>
            </w:pPr>
            <w:r>
              <w:rPr>
                <w:rFonts w:ascii="Times New Roman" w:hAnsi="Times New Roman" w:eastAsia="Times New Roman"/>
                <w:b w:val="0"/>
                <w:i w:val="0"/>
                <w:sz w:val="22"/>
              </w:rPr>
              <w:t>TC-03</w:t>
            </w:r>
          </w:p>
        </w:tc>
        <w:tc>
          <w:tcPr>
            <w:tcW w:w="2251" w:type="dxa"/>
          </w:tcPr>
          <w:p w14:paraId="45C07ACC">
            <w:pPr>
              <w:spacing w:after="0" w:line="240" w:lineRule="auto"/>
            </w:pPr>
            <w:r>
              <w:rPr>
                <w:rFonts w:ascii="Times New Roman" w:hAnsi="Times New Roman" w:eastAsia="Times New Roman"/>
                <w:b w:val="0"/>
                <w:i w:val="0"/>
                <w:sz w:val="22"/>
              </w:rPr>
              <w:t>Upload PDF source</w:t>
            </w:r>
          </w:p>
        </w:tc>
        <w:tc>
          <w:tcPr>
            <w:tcW w:w="2251" w:type="dxa"/>
          </w:tcPr>
          <w:p w14:paraId="3EB18922">
            <w:pPr>
              <w:spacing w:after="0" w:line="240" w:lineRule="auto"/>
            </w:pPr>
            <w:r>
              <w:rPr>
                <w:rFonts w:ascii="Times New Roman" w:hAnsi="Times New Roman" w:eastAsia="Times New Roman"/>
                <w:b w:val="0"/>
                <w:i w:val="0"/>
                <w:sz w:val="22"/>
              </w:rPr>
              <w:t>Text extracted, listed in Sources</w:t>
            </w:r>
          </w:p>
        </w:tc>
        <w:tc>
          <w:tcPr>
            <w:tcW w:w="2251" w:type="dxa"/>
          </w:tcPr>
          <w:p w14:paraId="5302B8F4">
            <w:pPr>
              <w:spacing w:after="0" w:line="240" w:lineRule="auto"/>
            </w:pPr>
            <w:r>
              <w:rPr>
                <w:rFonts w:ascii="Times New Roman" w:hAnsi="Times New Roman" w:eastAsia="Times New Roman"/>
                <w:b w:val="0"/>
                <w:i w:val="0"/>
                <w:sz w:val="22"/>
              </w:rPr>
              <w:t>Pass</w:t>
            </w:r>
          </w:p>
        </w:tc>
      </w:tr>
      <w:tr w14:paraId="43C30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E1BF266">
            <w:pPr>
              <w:spacing w:after="0" w:line="240" w:lineRule="auto"/>
            </w:pPr>
            <w:r>
              <w:rPr>
                <w:rFonts w:ascii="Times New Roman" w:hAnsi="Times New Roman" w:eastAsia="Times New Roman"/>
                <w:b w:val="0"/>
                <w:i w:val="0"/>
                <w:sz w:val="22"/>
              </w:rPr>
              <w:t>TC-04</w:t>
            </w:r>
          </w:p>
        </w:tc>
        <w:tc>
          <w:tcPr>
            <w:tcW w:w="2251" w:type="dxa"/>
          </w:tcPr>
          <w:p w14:paraId="3205D341">
            <w:pPr>
              <w:spacing w:after="0" w:line="240" w:lineRule="auto"/>
            </w:pPr>
            <w:r>
              <w:rPr>
                <w:rFonts w:ascii="Times New Roman" w:hAnsi="Times New Roman" w:eastAsia="Times New Roman"/>
                <w:b w:val="0"/>
                <w:i w:val="0"/>
                <w:sz w:val="22"/>
              </w:rPr>
              <w:t>Chat query on enabled source</w:t>
            </w:r>
          </w:p>
        </w:tc>
        <w:tc>
          <w:tcPr>
            <w:tcW w:w="2251" w:type="dxa"/>
          </w:tcPr>
          <w:p w14:paraId="002D3505">
            <w:pPr>
              <w:spacing w:after="0" w:line="240" w:lineRule="auto"/>
            </w:pPr>
            <w:r>
              <w:rPr>
                <w:rFonts w:ascii="Times New Roman" w:hAnsi="Times New Roman" w:eastAsia="Times New Roman"/>
                <w:b w:val="0"/>
                <w:i w:val="0"/>
                <w:sz w:val="22"/>
              </w:rPr>
              <w:t>Streaming AI response</w:t>
            </w:r>
          </w:p>
        </w:tc>
        <w:tc>
          <w:tcPr>
            <w:tcW w:w="2251" w:type="dxa"/>
          </w:tcPr>
          <w:p w14:paraId="7AFC7FE2">
            <w:pPr>
              <w:spacing w:after="0" w:line="240" w:lineRule="auto"/>
            </w:pPr>
            <w:r>
              <w:rPr>
                <w:rFonts w:ascii="Times New Roman" w:hAnsi="Times New Roman" w:eastAsia="Times New Roman"/>
                <w:b w:val="0"/>
                <w:i w:val="0"/>
                <w:sz w:val="22"/>
              </w:rPr>
              <w:t>Pass</w:t>
            </w:r>
          </w:p>
        </w:tc>
      </w:tr>
      <w:tr w14:paraId="3AE3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9A2ED27">
            <w:pPr>
              <w:spacing w:after="0" w:line="240" w:lineRule="auto"/>
            </w:pPr>
            <w:r>
              <w:rPr>
                <w:rFonts w:ascii="Times New Roman" w:hAnsi="Times New Roman" w:eastAsia="Times New Roman"/>
                <w:b w:val="0"/>
                <w:i w:val="0"/>
                <w:sz w:val="22"/>
              </w:rPr>
              <w:t>TC-05</w:t>
            </w:r>
          </w:p>
        </w:tc>
        <w:tc>
          <w:tcPr>
            <w:tcW w:w="2251" w:type="dxa"/>
          </w:tcPr>
          <w:p w14:paraId="1688EE00">
            <w:pPr>
              <w:spacing w:after="0" w:line="240" w:lineRule="auto"/>
            </w:pPr>
            <w:r>
              <w:rPr>
                <w:rFonts w:ascii="Times New Roman" w:hAnsi="Times New Roman" w:eastAsia="Times New Roman"/>
                <w:b w:val="0"/>
                <w:i w:val="0"/>
                <w:sz w:val="22"/>
              </w:rPr>
              <w:t>Voice input query</w:t>
            </w:r>
          </w:p>
        </w:tc>
        <w:tc>
          <w:tcPr>
            <w:tcW w:w="2251" w:type="dxa"/>
          </w:tcPr>
          <w:p w14:paraId="75DA29FD">
            <w:pPr>
              <w:spacing w:after="0" w:line="240" w:lineRule="auto"/>
            </w:pPr>
            <w:r>
              <w:rPr>
                <w:rFonts w:ascii="Times New Roman" w:hAnsi="Times New Roman" w:eastAsia="Times New Roman"/>
                <w:b w:val="0"/>
                <w:i w:val="0"/>
                <w:sz w:val="22"/>
              </w:rPr>
              <w:t>Transcript sent, response received</w:t>
            </w:r>
          </w:p>
        </w:tc>
        <w:tc>
          <w:tcPr>
            <w:tcW w:w="2251" w:type="dxa"/>
          </w:tcPr>
          <w:p w14:paraId="53DFDAE4">
            <w:pPr>
              <w:spacing w:after="0" w:line="240" w:lineRule="auto"/>
            </w:pPr>
            <w:r>
              <w:rPr>
                <w:rFonts w:ascii="Times New Roman" w:hAnsi="Times New Roman" w:eastAsia="Times New Roman"/>
                <w:b w:val="0"/>
                <w:i w:val="0"/>
                <w:sz w:val="22"/>
              </w:rPr>
              <w:t>Pass</w:t>
            </w:r>
          </w:p>
        </w:tc>
      </w:tr>
      <w:tr w14:paraId="3E1F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3CFC1821">
            <w:pPr>
              <w:spacing w:after="0" w:line="240" w:lineRule="auto"/>
            </w:pPr>
            <w:r>
              <w:rPr>
                <w:rFonts w:ascii="Times New Roman" w:hAnsi="Times New Roman" w:eastAsia="Times New Roman"/>
                <w:b w:val="0"/>
                <w:i w:val="0"/>
                <w:sz w:val="22"/>
              </w:rPr>
              <w:t>TC-06</w:t>
            </w:r>
          </w:p>
        </w:tc>
        <w:tc>
          <w:tcPr>
            <w:tcW w:w="2251" w:type="dxa"/>
          </w:tcPr>
          <w:p w14:paraId="6118E0C0">
            <w:pPr>
              <w:spacing w:after="0" w:line="240" w:lineRule="auto"/>
            </w:pPr>
            <w:r>
              <w:rPr>
                <w:rFonts w:ascii="Times New Roman" w:hAnsi="Times New Roman" w:eastAsia="Times New Roman"/>
                <w:b w:val="0"/>
                <w:i w:val="0"/>
                <w:sz w:val="22"/>
              </w:rPr>
              <w:t>Generate mind map</w:t>
            </w:r>
          </w:p>
        </w:tc>
        <w:tc>
          <w:tcPr>
            <w:tcW w:w="2251" w:type="dxa"/>
          </w:tcPr>
          <w:p w14:paraId="2DEEF399">
            <w:pPr>
              <w:spacing w:after="0" w:line="240" w:lineRule="auto"/>
            </w:pPr>
            <w:r>
              <w:rPr>
                <w:rFonts w:ascii="Times New Roman" w:hAnsi="Times New Roman" w:eastAsia="Times New Roman"/>
                <w:b w:val="0"/>
                <w:i w:val="0"/>
                <w:sz w:val="22"/>
              </w:rPr>
              <w:t>Interactive SVG displayed and saved</w:t>
            </w:r>
          </w:p>
        </w:tc>
        <w:tc>
          <w:tcPr>
            <w:tcW w:w="2251" w:type="dxa"/>
          </w:tcPr>
          <w:p w14:paraId="3D52FACA">
            <w:pPr>
              <w:spacing w:after="0" w:line="240" w:lineRule="auto"/>
            </w:pPr>
            <w:r>
              <w:rPr>
                <w:rFonts w:ascii="Times New Roman" w:hAnsi="Times New Roman" w:eastAsia="Times New Roman"/>
                <w:b w:val="0"/>
                <w:i w:val="0"/>
                <w:sz w:val="22"/>
              </w:rPr>
              <w:t>Pass</w:t>
            </w:r>
          </w:p>
        </w:tc>
      </w:tr>
      <w:tr w14:paraId="2376B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1B7C5796">
            <w:pPr>
              <w:spacing w:after="0" w:line="240" w:lineRule="auto"/>
            </w:pPr>
            <w:r>
              <w:rPr>
                <w:rFonts w:ascii="Times New Roman" w:hAnsi="Times New Roman" w:eastAsia="Times New Roman"/>
                <w:b w:val="0"/>
                <w:i w:val="0"/>
                <w:sz w:val="22"/>
              </w:rPr>
              <w:t>TC-07</w:t>
            </w:r>
          </w:p>
        </w:tc>
        <w:tc>
          <w:tcPr>
            <w:tcW w:w="2251" w:type="dxa"/>
          </w:tcPr>
          <w:p w14:paraId="688E9758">
            <w:pPr>
              <w:spacing w:after="0" w:line="240" w:lineRule="auto"/>
            </w:pPr>
            <w:r>
              <w:rPr>
                <w:rFonts w:ascii="Times New Roman" w:hAnsi="Times New Roman" w:eastAsia="Times New Roman"/>
                <w:b w:val="0"/>
                <w:i w:val="0"/>
                <w:sz w:val="22"/>
              </w:rPr>
              <w:t>Audio overview generation</w:t>
            </w:r>
          </w:p>
        </w:tc>
        <w:tc>
          <w:tcPr>
            <w:tcW w:w="2251" w:type="dxa"/>
          </w:tcPr>
          <w:p w14:paraId="01D7C4F7">
            <w:pPr>
              <w:spacing w:after="0" w:line="240" w:lineRule="auto"/>
            </w:pPr>
            <w:r>
              <w:rPr>
                <w:rFonts w:ascii="Times New Roman" w:hAnsi="Times New Roman" w:eastAsia="Times New Roman"/>
                <w:b w:val="0"/>
                <w:i w:val="0"/>
                <w:sz w:val="22"/>
              </w:rPr>
              <w:t>Host-expert dialogue with TTS</w:t>
            </w:r>
          </w:p>
        </w:tc>
        <w:tc>
          <w:tcPr>
            <w:tcW w:w="2251" w:type="dxa"/>
          </w:tcPr>
          <w:p w14:paraId="2249563E">
            <w:pPr>
              <w:spacing w:after="0" w:line="240" w:lineRule="auto"/>
            </w:pPr>
            <w:r>
              <w:rPr>
                <w:rFonts w:ascii="Times New Roman" w:hAnsi="Times New Roman" w:eastAsia="Times New Roman"/>
                <w:b w:val="0"/>
                <w:i w:val="0"/>
                <w:sz w:val="22"/>
              </w:rPr>
              <w:t>Pass</w:t>
            </w:r>
          </w:p>
        </w:tc>
      </w:tr>
      <w:tr w14:paraId="6CE45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09BCECBD">
            <w:pPr>
              <w:spacing w:after="0" w:line="240" w:lineRule="auto"/>
            </w:pPr>
            <w:r>
              <w:rPr>
                <w:rFonts w:ascii="Times New Roman" w:hAnsi="Times New Roman" w:eastAsia="Times New Roman"/>
                <w:b w:val="0"/>
                <w:i w:val="0"/>
                <w:sz w:val="22"/>
              </w:rPr>
              <w:t>TC-08</w:t>
            </w:r>
          </w:p>
        </w:tc>
        <w:tc>
          <w:tcPr>
            <w:tcW w:w="2251" w:type="dxa"/>
          </w:tcPr>
          <w:p w14:paraId="3F8E0593">
            <w:pPr>
              <w:spacing w:after="0" w:line="240" w:lineRule="auto"/>
            </w:pPr>
            <w:r>
              <w:rPr>
                <w:rFonts w:ascii="Times New Roman" w:hAnsi="Times New Roman" w:eastAsia="Times New Roman"/>
                <w:b w:val="0"/>
                <w:i w:val="0"/>
                <w:sz w:val="22"/>
              </w:rPr>
              <w:t>Explain button after response</w:t>
            </w:r>
          </w:p>
        </w:tc>
        <w:tc>
          <w:tcPr>
            <w:tcW w:w="2251" w:type="dxa"/>
          </w:tcPr>
          <w:p w14:paraId="19566AAD">
            <w:pPr>
              <w:spacing w:after="0" w:line="240" w:lineRule="auto"/>
            </w:pPr>
            <w:r>
              <w:rPr>
                <w:rFonts w:ascii="Times New Roman" w:hAnsi="Times New Roman" w:eastAsia="Times New Roman"/>
                <w:b w:val="0"/>
                <w:i w:val="0"/>
                <w:sz w:val="22"/>
              </w:rPr>
              <w:t>Audio explanation plays</w:t>
            </w:r>
          </w:p>
        </w:tc>
        <w:tc>
          <w:tcPr>
            <w:tcW w:w="2251" w:type="dxa"/>
          </w:tcPr>
          <w:p w14:paraId="3A139C4F">
            <w:pPr>
              <w:spacing w:after="0" w:line="240" w:lineRule="auto"/>
            </w:pPr>
            <w:r>
              <w:rPr>
                <w:rFonts w:ascii="Times New Roman" w:hAnsi="Times New Roman" w:eastAsia="Times New Roman"/>
                <w:b w:val="0"/>
                <w:i w:val="0"/>
                <w:sz w:val="22"/>
              </w:rPr>
              <w:t>Pass</w:t>
            </w:r>
          </w:p>
        </w:tc>
      </w:tr>
      <w:tr w14:paraId="3FB23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502A0405">
            <w:pPr>
              <w:spacing w:after="0" w:line="240" w:lineRule="auto"/>
            </w:pPr>
            <w:r>
              <w:rPr>
                <w:rFonts w:ascii="Times New Roman" w:hAnsi="Times New Roman" w:eastAsia="Times New Roman"/>
                <w:b w:val="0"/>
                <w:i w:val="0"/>
                <w:sz w:val="22"/>
              </w:rPr>
              <w:t>TC-09</w:t>
            </w:r>
          </w:p>
        </w:tc>
        <w:tc>
          <w:tcPr>
            <w:tcW w:w="2251" w:type="dxa"/>
          </w:tcPr>
          <w:p w14:paraId="067C97F8">
            <w:pPr>
              <w:spacing w:after="0" w:line="240" w:lineRule="auto"/>
            </w:pPr>
            <w:r>
              <w:rPr>
                <w:rFonts w:ascii="Times New Roman" w:hAnsi="Times New Roman" w:eastAsia="Times New Roman"/>
                <w:b w:val="0"/>
                <w:i w:val="0"/>
                <w:sz w:val="22"/>
              </w:rPr>
              <w:t>Translate to Telugu</w:t>
            </w:r>
          </w:p>
        </w:tc>
        <w:tc>
          <w:tcPr>
            <w:tcW w:w="2251" w:type="dxa"/>
          </w:tcPr>
          <w:p w14:paraId="6055FD29">
            <w:pPr>
              <w:spacing w:after="0" w:line="240" w:lineRule="auto"/>
            </w:pPr>
            <w:r>
              <w:rPr>
                <w:rFonts w:ascii="Times New Roman" w:hAnsi="Times New Roman" w:eastAsia="Times New Roman"/>
                <w:b w:val="0"/>
                <w:i w:val="0"/>
                <w:sz w:val="22"/>
              </w:rPr>
              <w:t>Translated text + TTS</w:t>
            </w:r>
          </w:p>
        </w:tc>
        <w:tc>
          <w:tcPr>
            <w:tcW w:w="2251" w:type="dxa"/>
          </w:tcPr>
          <w:p w14:paraId="062CC59A">
            <w:pPr>
              <w:spacing w:after="0" w:line="240" w:lineRule="auto"/>
            </w:pPr>
            <w:r>
              <w:rPr>
                <w:rFonts w:ascii="Times New Roman" w:hAnsi="Times New Roman" w:eastAsia="Times New Roman"/>
                <w:b w:val="0"/>
                <w:i w:val="0"/>
                <w:sz w:val="22"/>
              </w:rPr>
              <w:t>Pass</w:t>
            </w:r>
          </w:p>
        </w:tc>
      </w:tr>
      <w:tr w14:paraId="6DA4B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6E62DC84">
            <w:pPr>
              <w:spacing w:after="0" w:line="240" w:lineRule="auto"/>
            </w:pPr>
            <w:r>
              <w:rPr>
                <w:rFonts w:ascii="Times New Roman" w:hAnsi="Times New Roman" w:eastAsia="Times New Roman"/>
                <w:b w:val="0"/>
                <w:i w:val="0"/>
                <w:sz w:val="22"/>
              </w:rPr>
              <w:t>TC-10</w:t>
            </w:r>
          </w:p>
        </w:tc>
        <w:tc>
          <w:tcPr>
            <w:tcW w:w="2251" w:type="dxa"/>
          </w:tcPr>
          <w:p w14:paraId="3BD7BE75">
            <w:pPr>
              <w:spacing w:after="0" w:line="240" w:lineRule="auto"/>
            </w:pPr>
            <w:r>
              <w:rPr>
                <w:rFonts w:ascii="Times New Roman" w:hAnsi="Times New Roman" w:eastAsia="Times New Roman"/>
                <w:b w:val="0"/>
                <w:i w:val="0"/>
                <w:sz w:val="22"/>
              </w:rPr>
              <w:t>Cross-device Vercel access</w:t>
            </w:r>
          </w:p>
        </w:tc>
        <w:tc>
          <w:tcPr>
            <w:tcW w:w="2251" w:type="dxa"/>
          </w:tcPr>
          <w:p w14:paraId="1B93594C">
            <w:pPr>
              <w:spacing w:after="0" w:line="240" w:lineRule="auto"/>
            </w:pPr>
            <w:r>
              <w:rPr>
                <w:rFonts w:ascii="Times New Roman" w:hAnsi="Times New Roman" w:eastAsia="Times New Roman"/>
                <w:b w:val="0"/>
                <w:i w:val="0"/>
                <w:sz w:val="22"/>
              </w:rPr>
              <w:t>App loads; API responds</w:t>
            </w:r>
          </w:p>
        </w:tc>
        <w:tc>
          <w:tcPr>
            <w:tcW w:w="2251" w:type="dxa"/>
          </w:tcPr>
          <w:p w14:paraId="73E5D39B">
            <w:pPr>
              <w:spacing w:after="0" w:line="240" w:lineRule="auto"/>
            </w:pPr>
            <w:r>
              <w:rPr>
                <w:rFonts w:ascii="Times New Roman" w:hAnsi="Times New Roman" w:eastAsia="Times New Roman"/>
                <w:b w:val="0"/>
                <w:i w:val="0"/>
                <w:sz w:val="22"/>
              </w:rPr>
              <w:t>Pass</w:t>
            </w:r>
          </w:p>
        </w:tc>
      </w:tr>
      <w:tr w14:paraId="4F28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19CD0563">
            <w:pPr>
              <w:spacing w:after="0" w:line="240" w:lineRule="auto"/>
            </w:pPr>
            <w:r>
              <w:rPr>
                <w:rFonts w:ascii="Times New Roman" w:hAnsi="Times New Roman" w:eastAsia="Times New Roman"/>
                <w:b w:val="0"/>
                <w:i w:val="0"/>
                <w:sz w:val="22"/>
              </w:rPr>
              <w:t>TC-11</w:t>
            </w:r>
          </w:p>
        </w:tc>
        <w:tc>
          <w:tcPr>
            <w:tcW w:w="2251" w:type="dxa"/>
          </w:tcPr>
          <w:p w14:paraId="79298EA2">
            <w:pPr>
              <w:spacing w:after="0" w:line="240" w:lineRule="auto"/>
            </w:pPr>
            <w:r>
              <w:rPr>
                <w:rFonts w:ascii="Times New Roman" w:hAnsi="Times New Roman" w:eastAsia="Times New Roman"/>
                <w:b w:val="0"/>
                <w:i w:val="0"/>
                <w:sz w:val="22"/>
              </w:rPr>
              <w:t>Mentor login (ss6156)</w:t>
            </w:r>
          </w:p>
        </w:tc>
        <w:tc>
          <w:tcPr>
            <w:tcW w:w="2251" w:type="dxa"/>
          </w:tcPr>
          <w:p w14:paraId="4056CD41">
            <w:pPr>
              <w:spacing w:after="0" w:line="240" w:lineRule="auto"/>
            </w:pPr>
            <w:r>
              <w:rPr>
                <w:rFonts w:ascii="Times New Roman" w:hAnsi="Times New Roman" w:eastAsia="Times New Roman"/>
                <w:b w:val="0"/>
                <w:i w:val="0"/>
                <w:sz w:val="22"/>
              </w:rPr>
              <w:t>Mentor role badge displayed</w:t>
            </w:r>
          </w:p>
        </w:tc>
        <w:tc>
          <w:tcPr>
            <w:tcW w:w="2251" w:type="dxa"/>
          </w:tcPr>
          <w:p w14:paraId="4322159D">
            <w:pPr>
              <w:spacing w:after="0" w:line="240" w:lineRule="auto"/>
            </w:pPr>
            <w:r>
              <w:rPr>
                <w:rFonts w:ascii="Times New Roman" w:hAnsi="Times New Roman" w:eastAsia="Times New Roman"/>
                <w:b w:val="0"/>
                <w:i w:val="0"/>
                <w:sz w:val="22"/>
              </w:rPr>
              <w:t>Pass</w:t>
            </w:r>
          </w:p>
        </w:tc>
      </w:tr>
      <w:tr w14:paraId="4D8D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4C5C3A8E">
            <w:pPr>
              <w:spacing w:after="0" w:line="240" w:lineRule="auto"/>
            </w:pPr>
            <w:r>
              <w:rPr>
                <w:rFonts w:ascii="Times New Roman" w:hAnsi="Times New Roman" w:eastAsia="Times New Roman"/>
                <w:b w:val="0"/>
                <w:i w:val="0"/>
                <w:sz w:val="22"/>
              </w:rPr>
              <w:t>TC-12</w:t>
            </w:r>
          </w:p>
        </w:tc>
        <w:tc>
          <w:tcPr>
            <w:tcW w:w="2251" w:type="dxa"/>
          </w:tcPr>
          <w:p w14:paraId="66FE4696">
            <w:pPr>
              <w:spacing w:after="0" w:line="240" w:lineRule="auto"/>
            </w:pPr>
            <w:r>
              <w:rPr>
                <w:rFonts w:ascii="Times New Roman" w:hAnsi="Times New Roman" w:eastAsia="Times New Roman"/>
                <w:b w:val="0"/>
                <w:i w:val="0"/>
                <w:sz w:val="22"/>
              </w:rPr>
              <w:t>Action buttons after stream</w:t>
            </w:r>
          </w:p>
        </w:tc>
        <w:tc>
          <w:tcPr>
            <w:tcW w:w="2251" w:type="dxa"/>
          </w:tcPr>
          <w:p w14:paraId="4C5C4159">
            <w:pPr>
              <w:spacing w:after="0" w:line="240" w:lineRule="auto"/>
            </w:pPr>
            <w:r>
              <w:rPr>
                <w:rFonts w:ascii="Times New Roman" w:hAnsi="Times New Roman" w:eastAsia="Times New Roman"/>
                <w:b w:val="0"/>
                <w:i w:val="0"/>
                <w:sz w:val="22"/>
              </w:rPr>
              <w:t>Speak/Explain visible</w:t>
            </w:r>
          </w:p>
        </w:tc>
        <w:tc>
          <w:tcPr>
            <w:tcW w:w="2251" w:type="dxa"/>
          </w:tcPr>
          <w:p w14:paraId="097820AD">
            <w:pPr>
              <w:spacing w:after="0" w:line="240" w:lineRule="auto"/>
            </w:pPr>
            <w:r>
              <w:rPr>
                <w:rFonts w:ascii="Times New Roman" w:hAnsi="Times New Roman" w:eastAsia="Times New Roman"/>
                <w:b w:val="0"/>
                <w:i w:val="0"/>
                <w:sz w:val="22"/>
              </w:rPr>
              <w:t>Pass</w:t>
            </w:r>
          </w:p>
        </w:tc>
      </w:tr>
    </w:tbl>
    <w:p w14:paraId="37937F8B"/>
    <w:p w14:paraId="74E160DE">
      <w:pPr>
        <w:spacing w:after="120" w:line="360" w:lineRule="auto"/>
        <w:jc w:val="both"/>
      </w:pPr>
      <w:r>
        <w:rPr>
          <w:rFonts w:ascii="Times New Roman" w:hAnsi="Times New Roman" w:eastAsia="Times New Roman"/>
          <w:b w:val="0"/>
          <w:i w:val="0"/>
          <w:sz w:val="24"/>
        </w:rPr>
        <w:t>A study resources roadmap generated from uploaded sources is presented in Fig. 6.2.</w:t>
      </w:r>
    </w:p>
    <w:p w14:paraId="3DEDA41B">
      <w:pPr>
        <w:jc w:val="center"/>
      </w:pPr>
      <w:r>
        <w:drawing>
          <wp:inline distT="0" distB="0" distL="114300" distR="114300">
            <wp:extent cx="5303520" cy="3409315"/>
            <wp:effectExtent l="0" t="0" r="508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303520" cy="3409406"/>
                    </a:xfrm>
                    <a:prstGeom prst="rect">
                      <a:avLst/>
                    </a:prstGeom>
                  </pic:spPr>
                </pic:pic>
              </a:graphicData>
            </a:graphic>
          </wp:inline>
        </w:drawing>
      </w:r>
    </w:p>
    <w:p w14:paraId="777210B8">
      <w:pPr>
        <w:spacing w:before="120" w:after="240"/>
        <w:jc w:val="center"/>
      </w:pPr>
      <w:r>
        <w:rPr>
          <w:rFonts w:ascii="Times New Roman" w:hAnsi="Times New Roman" w:eastAsia="Times New Roman"/>
          <w:b/>
          <w:i w:val="0"/>
          <w:sz w:val="20"/>
        </w:rPr>
        <w:t>Fig. 6.2 — Study Resources Output</w:t>
      </w:r>
    </w:p>
    <w:p w14:paraId="07FA93F1">
      <w:pPr>
        <w:pStyle w:val="3"/>
      </w:pPr>
      <w:r>
        <w:rPr>
          <w:rFonts w:ascii="Times New Roman" w:hAnsi="Times New Roman" w:eastAsia="Times New Roman"/>
          <w:b/>
          <w:i w:val="0"/>
          <w:sz w:val="26"/>
        </w:rPr>
        <w:t>6.3 Performance Evaluation</w:t>
      </w:r>
    </w:p>
    <w:p w14:paraId="452BCA16">
      <w:pPr>
        <w:spacing w:after="120" w:line="360" w:lineRule="auto"/>
        <w:jc w:val="both"/>
      </w:pPr>
      <w:r>
        <w:rPr>
          <w:rFonts w:ascii="Times New Roman" w:hAnsi="Times New Roman" w:eastAsia="Times New Roman"/>
          <w:b w:val="0"/>
          <w:i w:val="0"/>
          <w:sz w:val="24"/>
        </w:rPr>
        <w:t>Average chat first-token latency is 2–5 seconds. Full mind map generation takes 15–30 seconds. TTS per chunk takes 1–3 seconds. Vercel cold start may add ~6 seconds for initial auth requests.</w:t>
      </w:r>
    </w:p>
    <w:p w14:paraId="028E9F79">
      <w:pPr>
        <w:pStyle w:val="3"/>
      </w:pPr>
      <w:r>
        <w:rPr>
          <w:rFonts w:ascii="Times New Roman" w:hAnsi="Times New Roman" w:eastAsia="Times New Roman"/>
          <w:b/>
          <w:i w:val="0"/>
          <w:sz w:val="26"/>
        </w:rPr>
        <w:t>6.4 Accuracy of Speech Recognition</w:t>
      </w:r>
    </w:p>
    <w:p w14:paraId="7380D266">
      <w:pPr>
        <w:spacing w:after="120" w:line="360" w:lineRule="auto"/>
        <w:jc w:val="both"/>
      </w:pPr>
      <w:r>
        <w:rPr>
          <w:rFonts w:ascii="Times New Roman" w:hAnsi="Times New Roman" w:eastAsia="Times New Roman"/>
          <w:b w:val="0"/>
          <w:i w:val="0"/>
          <w:sz w:val="24"/>
        </w:rPr>
        <w:t>Web Speech API accuracy is high for clear English speech (~90%+ in quiet environments). Indian accent and Telugu/Hindi mixed speech show moderate accuracy depending on browser engine. Text input remains a reliable fallback.</w:t>
      </w:r>
    </w:p>
    <w:p w14:paraId="600FD0AF">
      <w:pPr>
        <w:pStyle w:val="3"/>
      </w:pPr>
      <w:r>
        <w:rPr>
          <w:rFonts w:ascii="Times New Roman" w:hAnsi="Times New Roman" w:eastAsia="Times New Roman"/>
          <w:b/>
          <w:i w:val="0"/>
          <w:sz w:val="26"/>
        </w:rPr>
        <w:t>6.5 Response Time Analysis</w:t>
      </w:r>
    </w:p>
    <w:p w14:paraId="68A56457">
      <w:pPr>
        <w:spacing w:before="240" w:after="120"/>
        <w:jc w:val="center"/>
      </w:pPr>
      <w:r>
        <w:rPr>
          <w:rFonts w:ascii="Times New Roman" w:hAnsi="Times New Roman" w:eastAsia="Times New Roman"/>
          <w:b/>
          <w:i w:val="0"/>
          <w:sz w:val="20"/>
        </w:rPr>
        <w:t>Table 6.2 — Performance Metrics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1"/>
      </w:tblGrid>
      <w:tr w14:paraId="34032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72CBA54">
            <w:pPr>
              <w:spacing w:after="0" w:line="240" w:lineRule="auto"/>
            </w:pPr>
            <w:r>
              <w:rPr>
                <w:rFonts w:ascii="Times New Roman" w:hAnsi="Times New Roman" w:eastAsia="Times New Roman"/>
                <w:b/>
                <w:i w:val="0"/>
                <w:sz w:val="22"/>
              </w:rPr>
              <w:t>Operation</w:t>
            </w:r>
          </w:p>
        </w:tc>
        <w:tc>
          <w:tcPr>
            <w:tcW w:w="4501" w:type="dxa"/>
          </w:tcPr>
          <w:p w14:paraId="095D01C8">
            <w:pPr>
              <w:spacing w:after="0" w:line="240" w:lineRule="auto"/>
            </w:pPr>
            <w:r>
              <w:rPr>
                <w:rFonts w:ascii="Times New Roman" w:hAnsi="Times New Roman" w:eastAsia="Times New Roman"/>
                <w:b/>
                <w:i w:val="0"/>
                <w:sz w:val="22"/>
              </w:rPr>
              <w:t>Average Time</w:t>
            </w:r>
          </w:p>
        </w:tc>
      </w:tr>
      <w:tr w14:paraId="3C330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2A56DA9B">
            <w:pPr>
              <w:spacing w:after="0" w:line="240" w:lineRule="auto"/>
            </w:pPr>
            <w:r>
              <w:rPr>
                <w:rFonts w:ascii="Times New Roman" w:hAnsi="Times New Roman" w:eastAsia="Times New Roman"/>
                <w:b w:val="0"/>
                <w:i w:val="0"/>
                <w:sz w:val="22"/>
              </w:rPr>
              <w:t>Sign-in API</w:t>
            </w:r>
          </w:p>
        </w:tc>
        <w:tc>
          <w:tcPr>
            <w:tcW w:w="4501" w:type="dxa"/>
          </w:tcPr>
          <w:p w14:paraId="00E0CE25">
            <w:pPr>
              <w:spacing w:after="0" w:line="240" w:lineRule="auto"/>
            </w:pPr>
            <w:r>
              <w:rPr>
                <w:rFonts w:ascii="Times New Roman" w:hAnsi="Times New Roman" w:eastAsia="Times New Roman"/>
                <w:b w:val="0"/>
                <w:i w:val="0"/>
                <w:sz w:val="22"/>
              </w:rPr>
              <w:t>~6 s (cold) / ~1 s (warm)</w:t>
            </w:r>
          </w:p>
        </w:tc>
      </w:tr>
      <w:tr w14:paraId="7C259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D5B0D43">
            <w:pPr>
              <w:spacing w:after="0" w:line="240" w:lineRule="auto"/>
            </w:pPr>
            <w:r>
              <w:rPr>
                <w:rFonts w:ascii="Times New Roman" w:hAnsi="Times New Roman" w:eastAsia="Times New Roman"/>
                <w:b w:val="0"/>
                <w:i w:val="0"/>
                <w:sz w:val="22"/>
              </w:rPr>
              <w:t>Chat first token (SSE)</w:t>
            </w:r>
          </w:p>
        </w:tc>
        <w:tc>
          <w:tcPr>
            <w:tcW w:w="4501" w:type="dxa"/>
          </w:tcPr>
          <w:p w14:paraId="6A0DD527">
            <w:pPr>
              <w:spacing w:after="0" w:line="240" w:lineRule="auto"/>
            </w:pPr>
            <w:r>
              <w:rPr>
                <w:rFonts w:ascii="Times New Roman" w:hAnsi="Times New Roman" w:eastAsia="Times New Roman"/>
                <w:b w:val="0"/>
                <w:i w:val="0"/>
                <w:sz w:val="22"/>
              </w:rPr>
              <w:t>2–5 s</w:t>
            </w:r>
          </w:p>
        </w:tc>
      </w:tr>
      <w:tr w14:paraId="6AB33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2830905E">
            <w:pPr>
              <w:spacing w:after="0" w:line="240" w:lineRule="auto"/>
            </w:pPr>
            <w:r>
              <w:rPr>
                <w:rFonts w:ascii="Times New Roman" w:hAnsi="Times New Roman" w:eastAsia="Times New Roman"/>
                <w:b w:val="0"/>
                <w:i w:val="0"/>
                <w:sz w:val="22"/>
              </w:rPr>
              <w:t>Full chat response (200 words)</w:t>
            </w:r>
          </w:p>
        </w:tc>
        <w:tc>
          <w:tcPr>
            <w:tcW w:w="4501" w:type="dxa"/>
          </w:tcPr>
          <w:p w14:paraId="66F59C04">
            <w:pPr>
              <w:spacing w:after="0" w:line="240" w:lineRule="auto"/>
            </w:pPr>
            <w:r>
              <w:rPr>
                <w:rFonts w:ascii="Times New Roman" w:hAnsi="Times New Roman" w:eastAsia="Times New Roman"/>
                <w:b w:val="0"/>
                <w:i w:val="0"/>
                <w:sz w:val="22"/>
              </w:rPr>
              <w:t>8–15 s</w:t>
            </w:r>
          </w:p>
        </w:tc>
      </w:tr>
      <w:tr w14:paraId="390E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805BE6B">
            <w:pPr>
              <w:spacing w:after="0" w:line="240" w:lineRule="auto"/>
            </w:pPr>
            <w:r>
              <w:rPr>
                <w:rFonts w:ascii="Times New Roman" w:hAnsi="Times New Roman" w:eastAsia="Times New Roman"/>
                <w:b w:val="0"/>
                <w:i w:val="0"/>
                <w:sz w:val="22"/>
              </w:rPr>
              <w:t>Mind map generation</w:t>
            </w:r>
          </w:p>
        </w:tc>
        <w:tc>
          <w:tcPr>
            <w:tcW w:w="4501" w:type="dxa"/>
          </w:tcPr>
          <w:p w14:paraId="67269E74">
            <w:pPr>
              <w:spacing w:after="0" w:line="240" w:lineRule="auto"/>
            </w:pPr>
            <w:r>
              <w:rPr>
                <w:rFonts w:ascii="Times New Roman" w:hAnsi="Times New Roman" w:eastAsia="Times New Roman"/>
                <w:b w:val="0"/>
                <w:i w:val="0"/>
                <w:sz w:val="22"/>
              </w:rPr>
              <w:t>15–30 s</w:t>
            </w:r>
          </w:p>
        </w:tc>
      </w:tr>
      <w:tr w14:paraId="6DFB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B02CE34">
            <w:pPr>
              <w:spacing w:after="0" w:line="240" w:lineRule="auto"/>
            </w:pPr>
            <w:r>
              <w:rPr>
                <w:rFonts w:ascii="Times New Roman" w:hAnsi="Times New Roman" w:eastAsia="Times New Roman"/>
                <w:b w:val="0"/>
                <w:i w:val="0"/>
                <w:sz w:val="22"/>
              </w:rPr>
              <w:t>TTS single chunk</w:t>
            </w:r>
          </w:p>
        </w:tc>
        <w:tc>
          <w:tcPr>
            <w:tcW w:w="4501" w:type="dxa"/>
          </w:tcPr>
          <w:p w14:paraId="03A0AA32">
            <w:pPr>
              <w:spacing w:after="0" w:line="240" w:lineRule="auto"/>
            </w:pPr>
            <w:r>
              <w:rPr>
                <w:rFonts w:ascii="Times New Roman" w:hAnsi="Times New Roman" w:eastAsia="Times New Roman"/>
                <w:b w:val="0"/>
                <w:i w:val="0"/>
                <w:sz w:val="22"/>
              </w:rPr>
              <w:t>1–3 s</w:t>
            </w:r>
          </w:p>
        </w:tc>
      </w:tr>
      <w:tr w14:paraId="15287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B4712A7">
            <w:pPr>
              <w:spacing w:after="0" w:line="240" w:lineRule="auto"/>
            </w:pPr>
            <w:r>
              <w:rPr>
                <w:rFonts w:ascii="Times New Roman" w:hAnsi="Times New Roman" w:eastAsia="Times New Roman"/>
                <w:b w:val="0"/>
                <w:i w:val="0"/>
                <w:sz w:val="22"/>
              </w:rPr>
              <w:t>PDF text extraction (20 pages)</w:t>
            </w:r>
          </w:p>
        </w:tc>
        <w:tc>
          <w:tcPr>
            <w:tcW w:w="4501" w:type="dxa"/>
          </w:tcPr>
          <w:p w14:paraId="3B265F8B">
            <w:pPr>
              <w:spacing w:after="0" w:line="240" w:lineRule="auto"/>
            </w:pPr>
            <w:r>
              <w:rPr>
                <w:rFonts w:ascii="Times New Roman" w:hAnsi="Times New Roman" w:eastAsia="Times New Roman"/>
                <w:b w:val="0"/>
                <w:i w:val="0"/>
                <w:sz w:val="22"/>
              </w:rPr>
              <w:t>3–8 s (client-side)</w:t>
            </w:r>
          </w:p>
        </w:tc>
      </w:tr>
    </w:tbl>
    <w:p w14:paraId="1DE38919"/>
    <w:p w14:paraId="331079C7">
      <w:pPr>
        <w:pStyle w:val="3"/>
      </w:pPr>
      <w:r>
        <w:rPr>
          <w:rFonts w:ascii="Times New Roman" w:hAnsi="Times New Roman" w:eastAsia="Times New Roman"/>
          <w:b/>
          <w:i w:val="0"/>
          <w:sz w:val="26"/>
        </w:rPr>
        <w:t>6.6 Comparative Performance Analysis</w:t>
      </w:r>
    </w:p>
    <w:p w14:paraId="3BD1F1A1">
      <w:pPr>
        <w:spacing w:after="120" w:line="360" w:lineRule="auto"/>
        <w:jc w:val="both"/>
      </w:pPr>
      <w:r>
        <w:rPr>
          <w:rFonts w:ascii="Times New Roman" w:hAnsi="Times New Roman" w:eastAsia="Times New Roman"/>
          <w:b w:val="0"/>
          <w:i w:val="0"/>
          <w:sz w:val="24"/>
        </w:rPr>
        <w:t>Compared to manual study workflow, the system reduces time to create flashcards, mind maps, and summaries from hours to minutes. Compared to generic ChatGPT, responses are better grounded when sources are uploaded, as summarized in Table 2.1.</w:t>
      </w:r>
    </w:p>
    <w:p w14:paraId="120A0334">
      <w:pPr>
        <w:pStyle w:val="3"/>
      </w:pPr>
      <w:r>
        <w:rPr>
          <w:rFonts w:ascii="Times New Roman" w:hAnsi="Times New Roman" w:eastAsia="Times New Roman"/>
          <w:b/>
          <w:i w:val="0"/>
          <w:sz w:val="26"/>
        </w:rPr>
        <w:t>6.7 Output Screenshots</w:t>
      </w:r>
    </w:p>
    <w:p w14:paraId="19816C08">
      <w:pPr>
        <w:spacing w:after="120" w:line="360" w:lineRule="auto"/>
        <w:jc w:val="both"/>
      </w:pPr>
      <w:r>
        <w:rPr>
          <w:rFonts w:ascii="Times New Roman" w:hAnsi="Times New Roman" w:eastAsia="Times New Roman"/>
          <w:b w:val="0"/>
          <w:i w:val="0"/>
          <w:sz w:val="24"/>
        </w:rPr>
        <w:t>Output screenshots are included in Fig. 6.1 (Section 6.1) and Fig. 6.2 (Section 6.2).</w:t>
      </w:r>
    </w:p>
    <w:p w14:paraId="6CF8C2CD">
      <w:pPr>
        <w:pStyle w:val="3"/>
      </w:pPr>
      <w:r>
        <w:rPr>
          <w:rFonts w:ascii="Times New Roman" w:hAnsi="Times New Roman" w:eastAsia="Times New Roman"/>
          <w:b/>
          <w:i w:val="0"/>
          <w:sz w:val="26"/>
        </w:rPr>
        <w:t>6.8 Discussion of Results</w:t>
      </w:r>
    </w:p>
    <w:p w14:paraId="650D25D5">
      <w:pPr>
        <w:spacing w:after="120" w:line="360" w:lineRule="auto"/>
        <w:jc w:val="both"/>
      </w:pPr>
      <w:r>
        <w:rPr>
          <w:rFonts w:ascii="Times New Roman" w:hAnsi="Times New Roman" w:eastAsia="Times New Roman"/>
          <w:b w:val="0"/>
          <w:i w:val="0"/>
          <w:sz w:val="24"/>
        </w:rPr>
        <w:t>The system successfully demonstrates a NotebookLM-style learning workflow with voice control at https://voice-study-assistant.vercel.app/. Uploading programming notes and querying concepts such as pointer-to-pointer produced accurate C/C++ explanations with saved mind maps, flashcards, slides, and audio outputs.</w:t>
      </w:r>
    </w:p>
    <w:p w14:paraId="54364FAF">
      <w:pPr>
        <w:pStyle w:val="3"/>
      </w:pPr>
      <w:r>
        <w:rPr>
          <w:rFonts w:ascii="Times New Roman" w:hAnsi="Times New Roman" w:eastAsia="Times New Roman"/>
          <w:b/>
          <w:i w:val="0"/>
          <w:sz w:val="26"/>
        </w:rPr>
        <w:t>6.9 Limitations of the System</w:t>
      </w:r>
    </w:p>
    <w:p w14:paraId="146E0CCB">
      <w:pPr>
        <w:pStyle w:val="23"/>
        <w:spacing w:line="360" w:lineRule="auto"/>
      </w:pPr>
      <w:r>
        <w:rPr>
          <w:rFonts w:ascii="Times New Roman" w:hAnsi="Times New Roman" w:eastAsia="Times New Roman"/>
          <w:b w:val="0"/>
          <w:i w:val="0"/>
          <w:sz w:val="24"/>
        </w:rPr>
        <w:t>Data stored in browser localStorage — not synced across devices</w:t>
      </w:r>
    </w:p>
    <w:p w14:paraId="3330E3A6">
      <w:pPr>
        <w:pStyle w:val="23"/>
        <w:spacing w:line="360" w:lineRule="auto"/>
      </w:pPr>
      <w:r>
        <w:rPr>
          <w:rFonts w:ascii="Times New Roman" w:hAnsi="Times New Roman" w:eastAsia="Times New Roman"/>
          <w:b w:val="0"/>
          <w:i w:val="0"/>
          <w:sz w:val="24"/>
        </w:rPr>
        <w:t>No vector RAG — large PDFs may exceed context limits</w:t>
      </w:r>
    </w:p>
    <w:p w14:paraId="580F22BD">
      <w:pPr>
        <w:pStyle w:val="23"/>
        <w:spacing w:line="360" w:lineRule="auto"/>
      </w:pPr>
      <w:r>
        <w:rPr>
          <w:rFonts w:ascii="Times New Roman" w:hAnsi="Times New Roman" w:eastAsia="Times New Roman"/>
          <w:b w:val="0"/>
          <w:i w:val="0"/>
          <w:sz w:val="24"/>
        </w:rPr>
        <w:t>Stateless auth — no password reset or email verification</w:t>
      </w:r>
    </w:p>
    <w:p w14:paraId="3554A6F3">
      <w:pPr>
        <w:pStyle w:val="23"/>
        <w:spacing w:line="360" w:lineRule="auto"/>
      </w:pPr>
      <w:r>
        <w:rPr>
          <w:rFonts w:ascii="Times New Roman" w:hAnsi="Times New Roman" w:eastAsia="Times New Roman"/>
          <w:b w:val="0"/>
          <w:i w:val="0"/>
          <w:sz w:val="24"/>
        </w:rPr>
        <w:t>Serverless cold starts may cause initial delay</w:t>
      </w:r>
    </w:p>
    <w:p w14:paraId="7BF2CAF4">
      <w:pPr>
        <w:pStyle w:val="23"/>
        <w:spacing w:line="360" w:lineRule="auto"/>
      </w:pPr>
      <w:r>
        <w:rPr>
          <w:rFonts w:ascii="Times New Roman" w:hAnsi="Times New Roman" w:eastAsia="Times New Roman"/>
          <w:b w:val="0"/>
          <w:i w:val="0"/>
          <w:sz w:val="24"/>
        </w:rPr>
        <w:t>STT quality varies by browser and accent</w:t>
      </w:r>
    </w:p>
    <w:p w14:paraId="524B8576">
      <w:r>
        <w:br w:type="page"/>
      </w:r>
    </w:p>
    <w:p w14:paraId="2D0A1084">
      <w:pPr>
        <w:pStyle w:val="2"/>
      </w:pPr>
      <w:r>
        <w:rPr>
          <w:rFonts w:ascii="Times New Roman" w:hAnsi="Times New Roman" w:eastAsia="Times New Roman"/>
          <w:b/>
          <w:i w:val="0"/>
          <w:sz w:val="28"/>
        </w:rPr>
        <w:t>CHAPTER 7</w:t>
      </w:r>
    </w:p>
    <w:p w14:paraId="3BFAE8AF">
      <w:pPr>
        <w:pStyle w:val="2"/>
      </w:pPr>
      <w:r>
        <w:rPr>
          <w:rFonts w:ascii="Times New Roman" w:hAnsi="Times New Roman" w:eastAsia="Times New Roman"/>
          <w:b/>
          <w:i w:val="0"/>
          <w:sz w:val="28"/>
        </w:rPr>
        <w:t>CONCLUSION AND FUTURE SCOPE</w:t>
      </w:r>
    </w:p>
    <w:p w14:paraId="49770261">
      <w:pPr>
        <w:pStyle w:val="3"/>
      </w:pPr>
      <w:r>
        <w:rPr>
          <w:rFonts w:ascii="Times New Roman" w:hAnsi="Times New Roman" w:eastAsia="Times New Roman"/>
          <w:b/>
          <w:i w:val="0"/>
          <w:sz w:val="26"/>
        </w:rPr>
        <w:t>7.1 Conclusion</w:t>
      </w:r>
    </w:p>
    <w:p w14:paraId="4FB0247F">
      <w:pPr>
        <w:spacing w:after="120" w:line="360" w:lineRule="auto"/>
        <w:jc w:val="both"/>
      </w:pPr>
      <w:r>
        <w:rPr>
          <w:rFonts w:ascii="Times New Roman" w:hAnsi="Times New Roman" w:eastAsia="Times New Roman"/>
          <w:b w:val="0"/>
          <w:i w:val="0"/>
          <w:sz w:val="24"/>
        </w:rPr>
        <w:t>The Voice-Controlled AI Study Assistant successfully delivers an integrated, deployable, AI-powered learning platform at https://voice-study-assistant.vercel.app/, combining source-grounded chat, voice interaction, studio artifact generation, audio podcasts, and user authentication.</w:t>
      </w:r>
    </w:p>
    <w:p w14:paraId="146A0990">
      <w:pPr>
        <w:pStyle w:val="3"/>
      </w:pPr>
      <w:r>
        <w:rPr>
          <w:rFonts w:ascii="Times New Roman" w:hAnsi="Times New Roman" w:eastAsia="Times New Roman"/>
          <w:b/>
          <w:i w:val="0"/>
          <w:sz w:val="26"/>
        </w:rPr>
        <w:t>7.2 Achievements of the Project</w:t>
      </w:r>
    </w:p>
    <w:p w14:paraId="22EDFE25">
      <w:pPr>
        <w:pStyle w:val="23"/>
        <w:spacing w:line="360" w:lineRule="auto"/>
      </w:pPr>
      <w:r>
        <w:rPr>
          <w:rFonts w:ascii="Times New Roman" w:hAnsi="Times New Roman" w:eastAsia="Times New Roman"/>
          <w:b w:val="0"/>
          <w:i w:val="0"/>
          <w:sz w:val="24"/>
        </w:rPr>
        <w:t>Designed and implemented full-stack NotebookLM-style UI</w:t>
      </w:r>
    </w:p>
    <w:p w14:paraId="0550777E">
      <w:pPr>
        <w:pStyle w:val="23"/>
        <w:spacing w:line="360" w:lineRule="auto"/>
      </w:pPr>
      <w:r>
        <w:rPr>
          <w:rFonts w:ascii="Times New Roman" w:hAnsi="Times New Roman" w:eastAsia="Times New Roman"/>
          <w:b w:val="0"/>
          <w:i w:val="0"/>
          <w:sz w:val="24"/>
        </w:rPr>
        <w:t>Integrated DeepSeek v3.2 via OpenRouter with SSE streaming</w:t>
      </w:r>
    </w:p>
    <w:p w14:paraId="3FC9125C">
      <w:pPr>
        <w:pStyle w:val="23"/>
        <w:spacing w:line="360" w:lineRule="auto"/>
      </w:pPr>
      <w:r>
        <w:rPr>
          <w:rFonts w:ascii="Times New Roman" w:hAnsi="Times New Roman" w:eastAsia="Times New Roman"/>
          <w:b w:val="0"/>
          <w:i w:val="0"/>
          <w:sz w:val="24"/>
        </w:rPr>
        <w:t>Built 10+ studio features including mind map, slides, flashcards, infographic</w:t>
      </w:r>
    </w:p>
    <w:p w14:paraId="4AE6BADE">
      <w:pPr>
        <w:pStyle w:val="23"/>
        <w:spacing w:line="360" w:lineRule="auto"/>
      </w:pPr>
      <w:r>
        <w:rPr>
          <w:rFonts w:ascii="Times New Roman" w:hAnsi="Times New Roman" w:eastAsia="Times New Roman"/>
          <w:b w:val="0"/>
          <w:i w:val="0"/>
          <w:sz w:val="24"/>
        </w:rPr>
        <w:t>Implemented voice input, TTS output, audio overview, and explain modes</w:t>
      </w:r>
    </w:p>
    <w:p w14:paraId="297A4F9B">
      <w:pPr>
        <w:pStyle w:val="23"/>
        <w:spacing w:line="360" w:lineRule="auto"/>
      </w:pPr>
      <w:r>
        <w:rPr>
          <w:rFonts w:ascii="Times New Roman" w:hAnsi="Times New Roman" w:eastAsia="Times New Roman"/>
          <w:b w:val="0"/>
          <w:i w:val="0"/>
          <w:sz w:val="24"/>
        </w:rPr>
        <w:t>Added JWT authentication with per-user data isolation</w:t>
      </w:r>
    </w:p>
    <w:p w14:paraId="0597EC8C">
      <w:pPr>
        <w:pStyle w:val="23"/>
        <w:spacing w:line="360" w:lineRule="auto"/>
      </w:pPr>
      <w:r>
        <w:rPr>
          <w:rFonts w:ascii="Times New Roman" w:hAnsi="Times New Roman" w:eastAsia="Times New Roman"/>
          <w:b w:val="0"/>
          <w:i w:val="0"/>
          <w:sz w:val="24"/>
        </w:rPr>
        <w:t>Deployed production application on Vercel</w:t>
      </w:r>
    </w:p>
    <w:p w14:paraId="08FE8235">
      <w:pPr>
        <w:pStyle w:val="3"/>
      </w:pPr>
      <w:r>
        <w:rPr>
          <w:rFonts w:ascii="Times New Roman" w:hAnsi="Times New Roman" w:eastAsia="Times New Roman"/>
          <w:b/>
          <w:i w:val="0"/>
          <w:sz w:val="26"/>
        </w:rPr>
        <w:t>7.3 Future Enhancements</w:t>
      </w:r>
    </w:p>
    <w:p w14:paraId="0998116A">
      <w:pPr>
        <w:pStyle w:val="23"/>
        <w:spacing w:line="360" w:lineRule="auto"/>
      </w:pPr>
      <w:r>
        <w:rPr>
          <w:rFonts w:ascii="Times New Roman" w:hAnsi="Times New Roman" w:eastAsia="Times New Roman"/>
          <w:b w:val="0"/>
          <w:i w:val="0"/>
          <w:sz w:val="24"/>
        </w:rPr>
        <w:t>Cloud database (Supabase) for cross-device notebook sync</w:t>
      </w:r>
    </w:p>
    <w:p w14:paraId="7B232F96">
      <w:pPr>
        <w:pStyle w:val="23"/>
        <w:spacing w:line="360" w:lineRule="auto"/>
      </w:pPr>
      <w:r>
        <w:rPr>
          <w:rFonts w:ascii="Times New Roman" w:hAnsi="Times New Roman" w:eastAsia="Times New Roman"/>
          <w:b w:val="0"/>
          <w:i w:val="0"/>
          <w:sz w:val="24"/>
        </w:rPr>
        <w:t>Vector RAG with chunking for large documents</w:t>
      </w:r>
    </w:p>
    <w:p w14:paraId="62BF32F6">
      <w:pPr>
        <w:pStyle w:val="23"/>
        <w:spacing w:line="360" w:lineRule="auto"/>
      </w:pPr>
      <w:r>
        <w:rPr>
          <w:rFonts w:ascii="Times New Roman" w:hAnsi="Times New Roman" w:eastAsia="Times New Roman"/>
          <w:b w:val="0"/>
          <w:i w:val="0"/>
          <w:sz w:val="24"/>
        </w:rPr>
        <w:t>Offline PWA support with service workers</w:t>
      </w:r>
    </w:p>
    <w:p w14:paraId="0619008A">
      <w:pPr>
        <w:pStyle w:val="23"/>
        <w:spacing w:line="360" w:lineRule="auto"/>
      </w:pPr>
      <w:r>
        <w:rPr>
          <w:rFonts w:ascii="Times New Roman" w:hAnsi="Times New Roman" w:eastAsia="Times New Roman"/>
          <w:b w:val="0"/>
          <w:i w:val="0"/>
          <w:sz w:val="24"/>
        </w:rPr>
        <w:t>Collaborative notebooks for group study</w:t>
      </w:r>
    </w:p>
    <w:p w14:paraId="06005D59">
      <w:pPr>
        <w:pStyle w:val="23"/>
        <w:spacing w:line="360" w:lineRule="auto"/>
      </w:pPr>
      <w:r>
        <w:rPr>
          <w:rFonts w:ascii="Times New Roman" w:hAnsi="Times New Roman" w:eastAsia="Times New Roman"/>
          <w:b w:val="0"/>
          <w:i w:val="0"/>
          <w:sz w:val="24"/>
        </w:rPr>
        <w:t>Analytics dashboard for mentors</w:t>
      </w:r>
    </w:p>
    <w:p w14:paraId="7D39CF01">
      <w:pPr>
        <w:pStyle w:val="3"/>
      </w:pPr>
      <w:r>
        <w:rPr>
          <w:rFonts w:ascii="Times New Roman" w:hAnsi="Times New Roman" w:eastAsia="Times New Roman"/>
          <w:b/>
          <w:i w:val="0"/>
          <w:sz w:val="26"/>
        </w:rPr>
        <w:t>7.4 Real-Time Industrial Applications</w:t>
      </w:r>
    </w:p>
    <w:p w14:paraId="38705648">
      <w:pPr>
        <w:spacing w:after="120" w:line="360" w:lineRule="auto"/>
        <w:jc w:val="both"/>
      </w:pPr>
      <w:r>
        <w:rPr>
          <w:rFonts w:ascii="Times New Roman" w:hAnsi="Times New Roman" w:eastAsia="Times New Roman"/>
          <w:b w:val="0"/>
          <w:i w:val="0"/>
          <w:sz w:val="24"/>
        </w:rPr>
        <w:t>EdTech startups, coaching institutes, corporate L&amp;D departments, and library digitization projects can adapt this architecture for AI tutoring and training content generation with minimal infrastructure cost.</w:t>
      </w:r>
    </w:p>
    <w:p w14:paraId="6114C77F">
      <w:pPr>
        <w:pStyle w:val="3"/>
      </w:pPr>
      <w:r>
        <w:rPr>
          <w:rFonts w:ascii="Times New Roman" w:hAnsi="Times New Roman" w:eastAsia="Times New Roman"/>
          <w:b/>
          <w:i w:val="0"/>
          <w:sz w:val="26"/>
        </w:rPr>
        <w:t>7.5 Final Remarks</w:t>
      </w:r>
    </w:p>
    <w:p w14:paraId="26E28877">
      <w:pPr>
        <w:spacing w:after="120" w:line="360" w:lineRule="auto"/>
        <w:jc w:val="both"/>
      </w:pPr>
      <w:r>
        <w:rPr>
          <w:rFonts w:ascii="Times New Roman" w:hAnsi="Times New Roman" w:eastAsia="Times New Roman"/>
          <w:b w:val="0"/>
          <w:i w:val="0"/>
          <w:sz w:val="24"/>
        </w:rPr>
        <w:t>This project demonstrates that modern LLM APIs, browser speech technologies, and serverless deployment can be combined to build sophisticated educational tools without massive infrastructure.</w:t>
      </w:r>
    </w:p>
    <w:p w14:paraId="26F5FD8F">
      <w:r>
        <w:br w:type="page"/>
      </w:r>
    </w:p>
    <w:p w14:paraId="75D57D6C">
      <w:pPr>
        <w:pStyle w:val="2"/>
      </w:pPr>
      <w:r>
        <w:rPr>
          <w:rFonts w:ascii="Times New Roman" w:hAnsi="Times New Roman" w:eastAsia="Times New Roman"/>
          <w:b/>
          <w:i w:val="0"/>
          <w:sz w:val="28"/>
        </w:rPr>
        <w:t>REFERENCES</w:t>
      </w:r>
    </w:p>
    <w:p w14:paraId="48D73BAD">
      <w:pPr>
        <w:spacing w:after="120" w:line="360" w:lineRule="auto"/>
        <w:jc w:val="left"/>
      </w:pPr>
      <w:r>
        <w:rPr>
          <w:rFonts w:ascii="Times New Roman" w:hAnsi="Times New Roman" w:eastAsia="Times New Roman"/>
          <w:b w:val="0"/>
          <w:i w:val="0"/>
          <w:sz w:val="24"/>
        </w:rPr>
        <w:t>[1] Google, "NotebookLM: An AI-powered research and writing assistant," Google Labs, 2023–2024.</w:t>
      </w:r>
    </w:p>
    <w:p w14:paraId="4C4EB1A8">
      <w:pPr>
        <w:spacing w:after="120" w:line="360" w:lineRule="auto"/>
        <w:jc w:val="left"/>
      </w:pPr>
      <w:r>
        <w:rPr>
          <w:rFonts w:ascii="Times New Roman" w:hAnsi="Times New Roman" w:eastAsia="Times New Roman"/>
          <w:b w:val="0"/>
          <w:i w:val="0"/>
          <w:sz w:val="24"/>
        </w:rPr>
        <w:t>[2] OpenRouter, OpenRouter API Documentation, https://openrouter.ai/docs, 2024.</w:t>
      </w:r>
    </w:p>
    <w:p w14:paraId="0161BA9A">
      <w:pPr>
        <w:spacing w:after="120" w:line="360" w:lineRule="auto"/>
        <w:jc w:val="left"/>
      </w:pPr>
      <w:r>
        <w:rPr>
          <w:rFonts w:ascii="Times New Roman" w:hAnsi="Times New Roman" w:eastAsia="Times New Roman"/>
          <w:b w:val="0"/>
          <w:i w:val="0"/>
          <w:sz w:val="24"/>
        </w:rPr>
        <w:t>[3] DeepSeek, "DeepSeek-V3 Technical Report," 2024.</w:t>
      </w:r>
    </w:p>
    <w:p w14:paraId="4F1DE936">
      <w:pPr>
        <w:spacing w:after="120" w:line="360" w:lineRule="auto"/>
        <w:jc w:val="left"/>
      </w:pPr>
      <w:r>
        <w:rPr>
          <w:rFonts w:ascii="Times New Roman" w:hAnsi="Times New Roman" w:eastAsia="Times New Roman"/>
          <w:b w:val="0"/>
          <w:i w:val="0"/>
          <w:sz w:val="24"/>
        </w:rPr>
        <w:t>[4] Mozilla, pdf.js Documentation, https://mozilla.github.io/pdf.js/, 2024.</w:t>
      </w:r>
    </w:p>
    <w:p w14:paraId="307817C6">
      <w:pPr>
        <w:spacing w:after="120" w:line="360" w:lineRule="auto"/>
        <w:jc w:val="left"/>
      </w:pPr>
      <w:r>
        <w:rPr>
          <w:rFonts w:ascii="Times New Roman" w:hAnsi="Times New Roman" w:eastAsia="Times New Roman"/>
          <w:b w:val="0"/>
          <w:i w:val="0"/>
          <w:sz w:val="24"/>
        </w:rPr>
        <w:t>[5] W3C, Web Speech API Specification, https://w3c.github.io/speech-api/, 2024.</w:t>
      </w:r>
    </w:p>
    <w:p w14:paraId="3E27B5D6">
      <w:pPr>
        <w:spacing w:after="120" w:line="360" w:lineRule="auto"/>
        <w:jc w:val="left"/>
      </w:pPr>
      <w:r>
        <w:rPr>
          <w:rFonts w:ascii="Times New Roman" w:hAnsi="Times New Roman" w:eastAsia="Times New Roman"/>
          <w:b w:val="0"/>
          <w:i w:val="0"/>
          <w:sz w:val="24"/>
        </w:rPr>
        <w:t>[6] AntV, Infographic Library, https://github.com/antvis/Infographic, 2024.</w:t>
      </w:r>
    </w:p>
    <w:p w14:paraId="763B5A2D">
      <w:pPr>
        <w:spacing w:after="120" w:line="360" w:lineRule="auto"/>
        <w:jc w:val="left"/>
      </w:pPr>
      <w:r>
        <w:rPr>
          <w:rFonts w:ascii="Times New Roman" w:hAnsi="Times New Roman" w:eastAsia="Times New Roman"/>
          <w:b w:val="0"/>
          <w:i w:val="0"/>
          <w:sz w:val="24"/>
        </w:rPr>
        <w:t>[7] Vercel, Serverless Functions Documentation, https://vercel.com/docs/functions, 2024.</w:t>
      </w:r>
    </w:p>
    <w:p w14:paraId="3BDD08D7">
      <w:pPr>
        <w:spacing w:after="120" w:line="360" w:lineRule="auto"/>
        <w:jc w:val="left"/>
      </w:pPr>
      <w:r>
        <w:rPr>
          <w:rFonts w:ascii="Times New Roman" w:hAnsi="Times New Roman" w:eastAsia="Times New Roman"/>
          <w:b w:val="0"/>
          <w:i w:val="0"/>
          <w:sz w:val="24"/>
        </w:rPr>
        <w:t>[8] IETF RFC 7519, JSON Web Token (JWT), 2015.</w:t>
      </w:r>
    </w:p>
    <w:p w14:paraId="29EFC348">
      <w:pPr>
        <w:spacing w:after="120" w:line="360" w:lineRule="auto"/>
        <w:jc w:val="left"/>
      </w:pPr>
      <w:r>
        <w:rPr>
          <w:rFonts w:ascii="Times New Roman" w:hAnsi="Times New Roman" w:eastAsia="Times New Roman"/>
          <w:b w:val="0"/>
          <w:i w:val="0"/>
          <w:sz w:val="24"/>
        </w:rPr>
        <w:t>[9] Russell, S., and Norvig, P., Artificial Intelligence: A Modern Approach, 4th ed., Pearson, 2020.</w:t>
      </w:r>
    </w:p>
    <w:p w14:paraId="6E517F64">
      <w:pPr>
        <w:spacing w:after="120" w:line="360" w:lineRule="auto"/>
        <w:jc w:val="left"/>
      </w:pPr>
      <w:r>
        <w:rPr>
          <w:rFonts w:ascii="Times New Roman" w:hAnsi="Times New Roman" w:eastAsia="Times New Roman"/>
          <w:b w:val="0"/>
          <w:i w:val="0"/>
          <w:sz w:val="24"/>
        </w:rPr>
        <w:t>[10] Jurafsky, D., and Martin, J. H., Speech and Language Processing, 3rd ed. draft, 2023.</w:t>
      </w:r>
    </w:p>
    <w:p w14:paraId="7B6B5571">
      <w:r>
        <w:br w:type="page"/>
      </w:r>
    </w:p>
    <w:p w14:paraId="31ED9ADB">
      <w:pPr>
        <w:pStyle w:val="2"/>
      </w:pPr>
      <w:r>
        <w:rPr>
          <w:rFonts w:ascii="Times New Roman" w:hAnsi="Times New Roman" w:eastAsia="Times New Roman"/>
          <w:b/>
          <w:i w:val="0"/>
          <w:sz w:val="28"/>
        </w:rPr>
        <w:t>APPENDICES</w:t>
      </w:r>
    </w:p>
    <w:p w14:paraId="0BE06565">
      <w:pPr>
        <w:pStyle w:val="3"/>
        <w:jc w:val="left"/>
      </w:pPr>
      <w:r>
        <w:rPr>
          <w:rFonts w:ascii="Times New Roman" w:hAnsi="Times New Roman" w:eastAsia="Times New Roman"/>
          <w:b/>
          <w:i w:val="0"/>
          <w:sz w:val="26"/>
        </w:rPr>
        <w:t>Appendix A – Source Code</w:t>
      </w:r>
    </w:p>
    <w:p w14:paraId="32E10A84">
      <w:pPr>
        <w:spacing w:after="120" w:line="360" w:lineRule="auto"/>
        <w:jc w:val="left"/>
      </w:pPr>
      <w:r>
        <w:rPr>
          <w:rFonts w:ascii="Times New Roman" w:hAnsi="Times New Roman" w:eastAsia="Times New Roman"/>
          <w:b w:val="0"/>
          <w:i w:val="0"/>
          <w:sz w:val="24"/>
        </w:rPr>
        <w:t>voice-study-assistant/</w:t>
      </w:r>
      <w:r>
        <w:rPr>
          <w:rFonts w:ascii="Times New Roman" w:hAnsi="Times New Roman" w:eastAsia="Times New Roman"/>
          <w:b w:val="0"/>
          <w:i w:val="0"/>
          <w:sz w:val="24"/>
        </w:rPr>
        <w:br w:type="textWrapping"/>
      </w:r>
      <w:r>
        <w:rPr>
          <w:rFonts w:ascii="Times New Roman" w:hAnsi="Times New Roman" w:eastAsia="Times New Roman"/>
          <w:b w:val="0"/>
          <w:i w:val="0"/>
          <w:sz w:val="24"/>
        </w:rPr>
        <w:t>├── frontend/ (index.html, auth.html, app.js, styles.css, mindmap.js)</w:t>
      </w:r>
      <w:r>
        <w:rPr>
          <w:rFonts w:ascii="Times New Roman" w:hAnsi="Times New Roman" w:eastAsia="Times New Roman"/>
          <w:b w:val="0"/>
          <w:i w:val="0"/>
          <w:sz w:val="24"/>
        </w:rPr>
        <w:br w:type="textWrapping"/>
      </w:r>
      <w:r>
        <w:rPr>
          <w:rFonts w:ascii="Times New Roman" w:hAnsi="Times New Roman" w:eastAsia="Times New Roman"/>
          <w:b w:val="0"/>
          <w:i w:val="0"/>
          <w:sz w:val="24"/>
        </w:rPr>
        <w:t>├── backend/ (server.js, package.json)</w:t>
      </w:r>
      <w:r>
        <w:rPr>
          <w:rFonts w:ascii="Times New Roman" w:hAnsi="Times New Roman" w:eastAsia="Times New Roman"/>
          <w:b w:val="0"/>
          <w:i w:val="0"/>
          <w:sz w:val="24"/>
        </w:rPr>
        <w:br w:type="textWrapping"/>
      </w:r>
      <w:r>
        <w:rPr>
          <w:rFonts w:ascii="Times New Roman" w:hAnsi="Times New Roman" w:eastAsia="Times New Roman"/>
          <w:b w:val="0"/>
          <w:i w:val="0"/>
          <w:sz w:val="24"/>
        </w:rPr>
        <w:t>├── vercel.json</w:t>
      </w:r>
      <w:r>
        <w:rPr>
          <w:rFonts w:ascii="Times New Roman" w:hAnsi="Times New Roman" w:eastAsia="Times New Roman"/>
          <w:b w:val="0"/>
          <w:i w:val="0"/>
          <w:sz w:val="24"/>
        </w:rPr>
        <w:br w:type="textWrapping"/>
      </w:r>
      <w:r>
        <w:rPr>
          <w:rFonts w:ascii="Times New Roman" w:hAnsi="Times New Roman" w:eastAsia="Times New Roman"/>
          <w:b w:val="0"/>
          <w:i w:val="0"/>
          <w:sz w:val="24"/>
        </w:rPr>
        <w:t>└── README.md</w:t>
      </w:r>
    </w:p>
    <w:p w14:paraId="2E548112">
      <w:pPr>
        <w:pStyle w:val="3"/>
        <w:jc w:val="left"/>
      </w:pPr>
      <w:r>
        <w:rPr>
          <w:rFonts w:ascii="Times New Roman" w:hAnsi="Times New Roman" w:eastAsia="Times New Roman"/>
          <w:b/>
          <w:i w:val="0"/>
          <w:sz w:val="26"/>
        </w:rPr>
        <w:t>Appendix B – Sample Voice Commands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1"/>
      </w:tblGrid>
      <w:tr w14:paraId="65FE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08D22460">
            <w:pPr>
              <w:spacing w:after="0" w:line="240" w:lineRule="auto"/>
              <w:jc w:val="left"/>
            </w:pPr>
            <w:r>
              <w:rPr>
                <w:rFonts w:ascii="Times New Roman" w:hAnsi="Times New Roman" w:eastAsia="Times New Roman"/>
                <w:b/>
                <w:i w:val="0"/>
                <w:sz w:val="22"/>
              </w:rPr>
              <w:t>Voice Command</w:t>
            </w:r>
          </w:p>
        </w:tc>
        <w:tc>
          <w:tcPr>
            <w:tcW w:w="4501" w:type="dxa"/>
          </w:tcPr>
          <w:p w14:paraId="3A73B1D1">
            <w:pPr>
              <w:spacing w:after="0" w:line="240" w:lineRule="auto"/>
              <w:jc w:val="left"/>
            </w:pPr>
            <w:r>
              <w:rPr>
                <w:rFonts w:ascii="Times New Roman" w:hAnsi="Times New Roman" w:eastAsia="Times New Roman"/>
                <w:b/>
                <w:i w:val="0"/>
                <w:sz w:val="22"/>
              </w:rPr>
              <w:t>Action</w:t>
            </w:r>
          </w:p>
        </w:tc>
      </w:tr>
      <w:tr w14:paraId="0EB8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5AE36595">
            <w:pPr>
              <w:spacing w:after="0" w:line="240" w:lineRule="auto"/>
              <w:jc w:val="left"/>
            </w:pPr>
            <w:r>
              <w:rPr>
                <w:rFonts w:ascii="Times New Roman" w:hAnsi="Times New Roman" w:eastAsia="Times New Roman"/>
                <w:b w:val="0"/>
                <w:i w:val="0"/>
                <w:sz w:val="22"/>
              </w:rPr>
              <w:t>Explain photosynthesis</w:t>
            </w:r>
          </w:p>
        </w:tc>
        <w:tc>
          <w:tcPr>
            <w:tcW w:w="4501" w:type="dxa"/>
          </w:tcPr>
          <w:p w14:paraId="2DD12CFD">
            <w:pPr>
              <w:spacing w:after="0" w:line="240" w:lineRule="auto"/>
              <w:jc w:val="left"/>
            </w:pPr>
            <w:r>
              <w:rPr>
                <w:rFonts w:ascii="Times New Roman" w:hAnsi="Times New Roman" w:eastAsia="Times New Roman"/>
                <w:b w:val="0"/>
                <w:i w:val="0"/>
                <w:sz w:val="22"/>
              </w:rPr>
              <w:t>Sends query to AI chat</w:t>
            </w:r>
          </w:p>
        </w:tc>
      </w:tr>
      <w:tr w14:paraId="0814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2A8D5024">
            <w:pPr>
              <w:spacing w:after="0" w:line="240" w:lineRule="auto"/>
              <w:jc w:val="left"/>
            </w:pPr>
            <w:r>
              <w:rPr>
                <w:rFonts w:ascii="Times New Roman" w:hAnsi="Times New Roman" w:eastAsia="Times New Roman"/>
                <w:b w:val="0"/>
                <w:i w:val="0"/>
                <w:sz w:val="22"/>
              </w:rPr>
              <w:t>What is a dangling pointer?</w:t>
            </w:r>
          </w:p>
        </w:tc>
        <w:tc>
          <w:tcPr>
            <w:tcW w:w="4501" w:type="dxa"/>
          </w:tcPr>
          <w:p w14:paraId="5DC24E5D">
            <w:pPr>
              <w:spacing w:after="0" w:line="240" w:lineRule="auto"/>
              <w:jc w:val="left"/>
            </w:pPr>
            <w:r>
              <w:rPr>
                <w:rFonts w:ascii="Times New Roman" w:hAnsi="Times New Roman" w:eastAsia="Times New Roman"/>
                <w:b w:val="0"/>
                <w:i w:val="0"/>
                <w:sz w:val="22"/>
              </w:rPr>
              <w:t>C programming query from PDF source</w:t>
            </w:r>
          </w:p>
        </w:tc>
      </w:tr>
      <w:tr w14:paraId="0A0A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5B4260A">
            <w:pPr>
              <w:spacing w:after="0" w:line="240" w:lineRule="auto"/>
              <w:jc w:val="left"/>
            </w:pPr>
            <w:r>
              <w:rPr>
                <w:rFonts w:ascii="Times New Roman" w:hAnsi="Times New Roman" w:eastAsia="Times New Roman"/>
                <w:b w:val="0"/>
                <w:i w:val="0"/>
                <w:sz w:val="22"/>
              </w:rPr>
              <w:t>Summarize chapter 3</w:t>
            </w:r>
          </w:p>
        </w:tc>
        <w:tc>
          <w:tcPr>
            <w:tcW w:w="4501" w:type="dxa"/>
          </w:tcPr>
          <w:p w14:paraId="1629B709">
            <w:pPr>
              <w:spacing w:after="0" w:line="240" w:lineRule="auto"/>
              <w:jc w:val="left"/>
            </w:pPr>
            <w:r>
              <w:rPr>
                <w:rFonts w:ascii="Times New Roman" w:hAnsi="Times New Roman" w:eastAsia="Times New Roman"/>
                <w:b w:val="0"/>
                <w:i w:val="0"/>
                <w:sz w:val="22"/>
              </w:rPr>
              <w:t>Summary from uploaded source</w:t>
            </w:r>
          </w:p>
        </w:tc>
      </w:tr>
      <w:tr w14:paraId="2A00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0B4D9745">
            <w:pPr>
              <w:spacing w:after="0" w:line="240" w:lineRule="auto"/>
              <w:jc w:val="left"/>
            </w:pPr>
            <w:r>
              <w:rPr>
                <w:rFonts w:ascii="Times New Roman" w:hAnsi="Times New Roman" w:eastAsia="Times New Roman"/>
                <w:b w:val="0"/>
                <w:i w:val="0"/>
                <w:sz w:val="22"/>
              </w:rPr>
              <w:t>(Mic + Telugu speech)</w:t>
            </w:r>
          </w:p>
        </w:tc>
        <w:tc>
          <w:tcPr>
            <w:tcW w:w="4501" w:type="dxa"/>
          </w:tcPr>
          <w:p w14:paraId="10C94C85">
            <w:pPr>
              <w:spacing w:after="0" w:line="240" w:lineRule="auto"/>
              <w:jc w:val="left"/>
            </w:pPr>
            <w:r>
              <w:rPr>
                <w:rFonts w:ascii="Times New Roman" w:hAnsi="Times New Roman" w:eastAsia="Times New Roman"/>
                <w:b w:val="0"/>
                <w:i w:val="0"/>
                <w:sz w:val="22"/>
              </w:rPr>
              <w:t>Telugu query with Telugu response</w:t>
            </w:r>
          </w:p>
        </w:tc>
      </w:tr>
    </w:tbl>
    <w:p w14:paraId="1B962005">
      <w:pPr>
        <w:jc w:val="left"/>
      </w:pPr>
    </w:p>
    <w:p w14:paraId="7A010173">
      <w:pPr>
        <w:pStyle w:val="3"/>
        <w:jc w:val="left"/>
      </w:pPr>
      <w:r>
        <w:rPr>
          <w:rFonts w:ascii="Times New Roman" w:hAnsi="Times New Roman" w:eastAsia="Times New Roman"/>
          <w:b/>
          <w:i w:val="0"/>
          <w:sz w:val="26"/>
        </w:rPr>
        <w:t>Appendix C – Test Case Reports</w:t>
      </w:r>
    </w:p>
    <w:p w14:paraId="531E4862">
      <w:pPr>
        <w:spacing w:after="120" w:line="360" w:lineRule="auto"/>
        <w:jc w:val="left"/>
      </w:pPr>
      <w:r>
        <w:rPr>
          <w:rFonts w:ascii="Times New Roman" w:hAnsi="Times New Roman" w:eastAsia="Times New Roman"/>
          <w:b w:val="0"/>
          <w:i w:val="0"/>
          <w:sz w:val="24"/>
        </w:rPr>
        <w:t>Detailed test execution logs maintained in project logbook. Summary provided in Table 6.1.</w:t>
      </w:r>
    </w:p>
    <w:p w14:paraId="664F10E9">
      <w:pPr>
        <w:pStyle w:val="3"/>
        <w:jc w:val="left"/>
      </w:pPr>
      <w:r>
        <w:rPr>
          <w:rFonts w:ascii="Times New Roman" w:hAnsi="Times New Roman" w:eastAsia="Times New Roman"/>
          <w:b/>
          <w:i w:val="0"/>
          <w:sz w:val="26"/>
        </w:rPr>
        <w:t>Appendix D – User Manual</w:t>
      </w:r>
    </w:p>
    <w:p w14:paraId="3D816FFA">
      <w:pPr>
        <w:spacing w:after="120" w:line="360" w:lineRule="auto"/>
        <w:jc w:val="left"/>
      </w:pPr>
      <w:r>
        <w:rPr>
          <w:rFonts w:ascii="Times New Roman" w:hAnsi="Times New Roman" w:eastAsia="Times New Roman"/>
          <w:b w:val="0"/>
          <w:i w:val="0"/>
          <w:sz w:val="24"/>
        </w:rPr>
        <w:t>1. Open https://voice-study-assistant.vercel.app/</w:t>
      </w:r>
      <w:r>
        <w:rPr>
          <w:rFonts w:ascii="Times New Roman" w:hAnsi="Times New Roman" w:eastAsia="Times New Roman"/>
          <w:b w:val="0"/>
          <w:i w:val="0"/>
          <w:sz w:val="24"/>
        </w:rPr>
        <w:br w:type="textWrapping"/>
      </w:r>
      <w:r>
        <w:rPr>
          <w:rFonts w:ascii="Times New Roman" w:hAnsi="Times New Roman" w:eastAsia="Times New Roman"/>
          <w:b w:val="0"/>
          <w:i w:val="0"/>
          <w:sz w:val="24"/>
        </w:rPr>
        <w:t>2. Sign up with email and password</w:t>
      </w:r>
      <w:r>
        <w:rPr>
          <w:rFonts w:ascii="Times New Roman" w:hAnsi="Times New Roman" w:eastAsia="Times New Roman"/>
          <w:b w:val="0"/>
          <w:i w:val="0"/>
          <w:sz w:val="24"/>
        </w:rPr>
        <w:br w:type="textWrapping"/>
      </w:r>
      <w:r>
        <w:rPr>
          <w:rFonts w:ascii="Times New Roman" w:hAnsi="Times New Roman" w:eastAsia="Times New Roman"/>
          <w:b w:val="0"/>
          <w:i w:val="0"/>
          <w:sz w:val="24"/>
        </w:rPr>
        <w:t>3. Create a notebook and upload PDF/text sources</w:t>
      </w:r>
      <w:r>
        <w:rPr>
          <w:rFonts w:ascii="Times New Roman" w:hAnsi="Times New Roman" w:eastAsia="Times New Roman"/>
          <w:b w:val="0"/>
          <w:i w:val="0"/>
          <w:sz w:val="24"/>
        </w:rPr>
        <w:br w:type="textWrapping"/>
      </w:r>
      <w:r>
        <w:rPr>
          <w:rFonts w:ascii="Times New Roman" w:hAnsi="Times New Roman" w:eastAsia="Times New Roman"/>
          <w:b w:val="0"/>
          <w:i w:val="0"/>
          <w:sz w:val="24"/>
        </w:rPr>
        <w:t>4. Ask questions via text or microphone</w:t>
      </w:r>
      <w:r>
        <w:rPr>
          <w:rFonts w:ascii="Times New Roman" w:hAnsi="Times New Roman" w:eastAsia="Times New Roman"/>
          <w:b w:val="0"/>
          <w:i w:val="0"/>
          <w:sz w:val="24"/>
        </w:rPr>
        <w:br w:type="textWrapping"/>
      </w:r>
      <w:r>
        <w:rPr>
          <w:rFonts w:ascii="Times New Roman" w:hAnsi="Times New Roman" w:eastAsia="Times New Roman"/>
          <w:b w:val="0"/>
          <w:i w:val="0"/>
          <w:sz w:val="24"/>
        </w:rPr>
        <w:t>5. Use Studio cards to generate mind maps, slides, flashcards</w:t>
      </w:r>
      <w:r>
        <w:rPr>
          <w:rFonts w:ascii="Times New Roman" w:hAnsi="Times New Roman" w:eastAsia="Times New Roman"/>
          <w:b w:val="0"/>
          <w:i w:val="0"/>
          <w:sz w:val="24"/>
        </w:rPr>
        <w:br w:type="textWrapping"/>
      </w:r>
      <w:r>
        <w:rPr>
          <w:rFonts w:ascii="Times New Roman" w:hAnsi="Times New Roman" w:eastAsia="Times New Roman"/>
          <w:b w:val="0"/>
          <w:i w:val="0"/>
          <w:sz w:val="24"/>
        </w:rPr>
        <w:t>6. Click Speak/Explain/Translate on AI responses</w:t>
      </w:r>
      <w:r>
        <w:rPr>
          <w:rFonts w:ascii="Times New Roman" w:hAnsi="Times New Roman" w:eastAsia="Times New Roman"/>
          <w:b w:val="0"/>
          <w:i w:val="0"/>
          <w:sz w:val="24"/>
        </w:rPr>
        <w:br w:type="textWrapping"/>
      </w:r>
      <w:r>
        <w:rPr>
          <w:rFonts w:ascii="Times New Roman" w:hAnsi="Times New Roman" w:eastAsia="Times New Roman"/>
          <w:b w:val="0"/>
          <w:i w:val="0"/>
          <w:sz w:val="24"/>
        </w:rPr>
        <w:t>7. Access saved outputs in Saved panel</w:t>
      </w:r>
      <w:r>
        <w:rPr>
          <w:rFonts w:ascii="Times New Roman" w:hAnsi="Times New Roman" w:eastAsia="Times New Roman"/>
          <w:b w:val="0"/>
          <w:i w:val="0"/>
          <w:sz w:val="24"/>
        </w:rPr>
        <w:br w:type="textWrapping"/>
      </w:r>
      <w:r>
        <w:rPr>
          <w:rFonts w:ascii="Times New Roman" w:hAnsi="Times New Roman" w:eastAsia="Times New Roman"/>
          <w:b w:val="0"/>
          <w:i w:val="0"/>
          <w:sz w:val="24"/>
        </w:rPr>
        <w:t>8. Sign out via avatar</w:t>
      </w:r>
    </w:p>
    <w:p w14:paraId="4797C164">
      <w:pPr>
        <w:pStyle w:val="3"/>
        <w:jc w:val="left"/>
      </w:pPr>
      <w:r>
        <w:rPr>
          <w:rFonts w:ascii="Times New Roman" w:hAnsi="Times New Roman" w:eastAsia="Times New Roman"/>
          <w:b/>
          <w:i w:val="0"/>
          <w:sz w:val="26"/>
        </w:rPr>
        <w:t>Appendix E – Installation Guide</w:t>
      </w:r>
    </w:p>
    <w:p w14:paraId="1CB1F5A6">
      <w:pPr>
        <w:spacing w:after="120" w:line="360" w:lineRule="auto"/>
        <w:jc w:val="left"/>
      </w:pPr>
      <w:r>
        <w:rPr>
          <w:rFonts w:ascii="Times New Roman" w:hAnsi="Times New Roman" w:eastAsia="Times New Roman"/>
          <w:b w:val="0"/>
          <w:i w:val="0"/>
          <w:sz w:val="24"/>
        </w:rPr>
        <w:t>Local: cd backend &amp;&amp; npm install &amp;&amp; node server.js. Deploy: vercel --prod with OPENROUTER_API_KEY set.</w:t>
      </w:r>
    </w:p>
    <w:p w14:paraId="48DFA892">
      <w:pPr>
        <w:pStyle w:val="3"/>
        <w:jc w:val="left"/>
      </w:pPr>
      <w:r>
        <w:rPr>
          <w:rFonts w:ascii="Times New Roman" w:hAnsi="Times New Roman" w:eastAsia="Times New Roman"/>
          <w:b/>
          <w:i w:val="0"/>
          <w:sz w:val="26"/>
        </w:rPr>
        <w:t>Appendix F – Dataset Details</w:t>
      </w:r>
    </w:p>
    <w:p w14:paraId="07E0160F">
      <w:pPr>
        <w:spacing w:after="120" w:line="360" w:lineRule="auto"/>
        <w:jc w:val="left"/>
      </w:pPr>
      <w:r>
        <w:rPr>
          <w:rFonts w:ascii="Times New Roman" w:hAnsi="Times New Roman" w:eastAsia="Times New Roman"/>
          <w:b w:val="0"/>
          <w:i w:val="0"/>
          <w:sz w:val="24"/>
        </w:rPr>
        <w:t>No custom ML dataset was created. Testing used publicly available study PDFs and user-entered topics.</w:t>
      </w:r>
    </w:p>
    <w:p w14:paraId="0BEBC15E">
      <w:pPr>
        <w:pStyle w:val="3"/>
      </w:pPr>
      <w:r>
        <w:rPr>
          <w:rFonts w:ascii="Times New Roman" w:hAnsi="Times New Roman" w:eastAsia="Times New Roman"/>
          <w:b/>
          <w:i w:val="0"/>
          <w:sz w:val="26"/>
        </w:rPr>
        <w:t>Appendix G – Screenshots and Outputs</w:t>
      </w:r>
    </w:p>
    <w:p w14:paraId="3FE7CDE1">
      <w:pPr>
        <w:spacing w:after="120" w:line="360" w:lineRule="auto"/>
        <w:jc w:val="both"/>
      </w:pPr>
      <w:r>
        <w:rPr>
          <w:rFonts w:ascii="Times New Roman" w:hAnsi="Times New Roman" w:eastAsia="Times New Roman"/>
          <w:b w:val="0"/>
          <w:i w:val="0"/>
          <w:sz w:val="24"/>
        </w:rPr>
        <w:t>See Fig. 5.1–5.4 and Fig. 6.1–6.2 in Chapters 5 and 6.</w:t>
      </w:r>
    </w:p>
    <w:p w14:paraId="31E7E9BD">
      <w:r>
        <w:br w:type="page"/>
      </w:r>
    </w:p>
    <w:p w14:paraId="7F3BAE8E">
      <w:pPr>
        <w:pStyle w:val="2"/>
      </w:pPr>
      <w:r>
        <w:rPr>
          <w:rFonts w:ascii="Times New Roman" w:hAnsi="Times New Roman" w:eastAsia="Times New Roman"/>
          <w:b/>
          <w:i w:val="0"/>
          <w:sz w:val="28"/>
        </w:rPr>
        <w:t>ANNEXURES</w:t>
      </w:r>
    </w:p>
    <w:p w14:paraId="5B11AAB8">
      <w:pPr>
        <w:spacing w:after="120" w:line="360" w:lineRule="auto"/>
        <w:jc w:val="both"/>
      </w:pPr>
      <w:r>
        <w:rPr>
          <w:rFonts w:ascii="Times New Roman" w:hAnsi="Times New Roman" w:eastAsia="Times New Roman"/>
          <w:b/>
          <w:i w:val="0"/>
          <w:sz w:val="24"/>
        </w:rPr>
        <w:t>Annexure I – Project Synopsis</w:t>
      </w:r>
    </w:p>
    <w:p w14:paraId="38C1509D">
      <w:pPr>
        <w:spacing w:after="120" w:line="360" w:lineRule="auto"/>
        <w:jc w:val="both"/>
      </w:pPr>
      <w:r>
        <w:rPr>
          <w:rFonts w:ascii="Times New Roman" w:hAnsi="Times New Roman" w:eastAsia="Times New Roman"/>
          <w:b w:val="0"/>
          <w:i w:val="0"/>
          <w:sz w:val="24"/>
        </w:rPr>
        <w:t>[Attach signed/scanned document as per department format]</w:t>
      </w:r>
    </w:p>
    <w:p w14:paraId="063BB14F">
      <w:pPr>
        <w:spacing w:after="120" w:line="360" w:lineRule="auto"/>
        <w:jc w:val="both"/>
      </w:pPr>
      <w:r>
        <w:rPr>
          <w:rFonts w:ascii="Times New Roman" w:hAnsi="Times New Roman" w:eastAsia="Times New Roman"/>
          <w:b/>
          <w:i w:val="0"/>
          <w:sz w:val="24"/>
        </w:rPr>
        <w:t>Annexure II – Weekly Progress Reports</w:t>
      </w:r>
    </w:p>
    <w:p w14:paraId="4F31F463">
      <w:pPr>
        <w:spacing w:after="120" w:line="360" w:lineRule="auto"/>
        <w:jc w:val="both"/>
      </w:pPr>
      <w:r>
        <w:rPr>
          <w:rFonts w:ascii="Times New Roman" w:hAnsi="Times New Roman" w:eastAsia="Times New Roman"/>
          <w:b w:val="0"/>
          <w:i w:val="0"/>
          <w:sz w:val="24"/>
        </w:rPr>
        <w:t>[Attach signed/scanned document as per department format]</w:t>
      </w:r>
    </w:p>
    <w:p w14:paraId="2EBB0B6C">
      <w:pPr>
        <w:spacing w:after="120" w:line="360" w:lineRule="auto"/>
        <w:jc w:val="both"/>
      </w:pPr>
      <w:r>
        <w:rPr>
          <w:rFonts w:ascii="Times New Roman" w:hAnsi="Times New Roman" w:eastAsia="Times New Roman"/>
          <w:b/>
          <w:i w:val="0"/>
          <w:sz w:val="24"/>
        </w:rPr>
        <w:t>Annexure III – Gantt Chart / Project Schedule</w:t>
      </w:r>
    </w:p>
    <w:p w14:paraId="46830235">
      <w:pPr>
        <w:spacing w:after="120" w:line="360" w:lineRule="auto"/>
        <w:jc w:val="both"/>
      </w:pPr>
      <w:r>
        <w:rPr>
          <w:rFonts w:ascii="Times New Roman" w:hAnsi="Times New Roman" w:eastAsia="Times New Roman"/>
          <w:b w:val="0"/>
          <w:i w:val="0"/>
          <w:sz w:val="24"/>
        </w:rPr>
        <w:t>[Attach signed/scanned document as per department format]</w:t>
      </w:r>
    </w:p>
    <w:p w14:paraId="46490A1F">
      <w:pPr>
        <w:spacing w:after="120" w:line="360" w:lineRule="auto"/>
        <w:jc w:val="both"/>
      </w:pPr>
      <w:r>
        <w:rPr>
          <w:rFonts w:ascii="Times New Roman" w:hAnsi="Times New Roman" w:eastAsia="Times New Roman"/>
          <w:b/>
          <w:i w:val="0"/>
          <w:sz w:val="24"/>
        </w:rPr>
        <w:t>Annexure IV – Plagiarism Report</w:t>
      </w:r>
    </w:p>
    <w:p w14:paraId="0D9F0DB5">
      <w:pPr>
        <w:spacing w:after="120" w:line="360" w:lineRule="auto"/>
        <w:jc w:val="both"/>
      </w:pPr>
      <w:r>
        <w:rPr>
          <w:rFonts w:ascii="Times New Roman" w:hAnsi="Times New Roman" w:eastAsia="Times New Roman"/>
          <w:b w:val="0"/>
          <w:i w:val="0"/>
          <w:sz w:val="24"/>
        </w:rPr>
        <w:t>[Attach signed/scanned document as per department format]</w:t>
      </w:r>
    </w:p>
    <w:p w14:paraId="5EDF54AF">
      <w:pPr>
        <w:spacing w:after="120" w:line="360" w:lineRule="auto"/>
        <w:jc w:val="both"/>
      </w:pPr>
      <w:r>
        <w:rPr>
          <w:rFonts w:ascii="Times New Roman" w:hAnsi="Times New Roman" w:eastAsia="Times New Roman"/>
          <w:b/>
          <w:i w:val="0"/>
          <w:sz w:val="24"/>
        </w:rPr>
        <w:t>Annexure V – Guide Meeting Logbook</w:t>
      </w:r>
    </w:p>
    <w:p w14:paraId="11BA5F4E">
      <w:pPr>
        <w:spacing w:after="120" w:line="360" w:lineRule="auto"/>
        <w:jc w:val="both"/>
      </w:pPr>
      <w:r>
        <w:rPr>
          <w:rFonts w:ascii="Times New Roman" w:hAnsi="Times New Roman" w:eastAsia="Times New Roman"/>
          <w:b w:val="0"/>
          <w:i w:val="0"/>
          <w:sz w:val="24"/>
        </w:rPr>
        <w:t>[Attach signed/scanned document as per department format]</w:t>
      </w:r>
    </w:p>
    <w:p w14:paraId="09F24EE6">
      <w:pPr>
        <w:spacing w:after="120" w:line="360" w:lineRule="auto"/>
        <w:jc w:val="both"/>
      </w:pPr>
      <w:r>
        <w:rPr>
          <w:rFonts w:ascii="Times New Roman" w:hAnsi="Times New Roman" w:eastAsia="Times New Roman"/>
          <w:b/>
          <w:i w:val="0"/>
          <w:sz w:val="24"/>
        </w:rPr>
        <w:t>Annexure VI – Student Contribution Sheet</w:t>
      </w:r>
    </w:p>
    <w:p w14:paraId="7C595C4A">
      <w:pPr>
        <w:spacing w:after="120" w:line="360" w:lineRule="auto"/>
        <w:jc w:val="both"/>
      </w:pPr>
      <w:r>
        <w:rPr>
          <w:rFonts w:ascii="Times New Roman" w:hAnsi="Times New Roman" w:eastAsia="Times New Roman"/>
          <w:b w:val="0"/>
          <w:i w:val="0"/>
          <w:sz w:val="24"/>
        </w:rPr>
        <w:t>[Attach signed/scanned document as per department format]</w:t>
      </w:r>
    </w:p>
    <w:p w14:paraId="34ACCCF1">
      <w:pPr>
        <w:spacing w:after="120" w:line="360" w:lineRule="auto"/>
        <w:jc w:val="both"/>
      </w:pPr>
      <w:r>
        <w:rPr>
          <w:rFonts w:ascii="Times New Roman" w:hAnsi="Times New Roman" w:eastAsia="Times New Roman"/>
          <w:b/>
          <w:i w:val="0"/>
          <w:sz w:val="24"/>
        </w:rPr>
        <w:t>Annexure VII – Attendance Record</w:t>
      </w:r>
    </w:p>
    <w:p w14:paraId="56139095">
      <w:pPr>
        <w:spacing w:after="120" w:line="360" w:lineRule="auto"/>
        <w:jc w:val="both"/>
      </w:pPr>
      <w:r>
        <w:rPr>
          <w:rFonts w:ascii="Times New Roman" w:hAnsi="Times New Roman" w:eastAsia="Times New Roman"/>
          <w:b w:val="0"/>
          <w:i w:val="0"/>
          <w:sz w:val="24"/>
        </w:rPr>
        <w:t>[Attach signed/scanned document as per department format]</w:t>
      </w:r>
    </w:p>
    <w:p w14:paraId="7BCD6C78">
      <w:pPr>
        <w:spacing w:after="120" w:line="360" w:lineRule="auto"/>
        <w:jc w:val="both"/>
      </w:pPr>
      <w:r>
        <w:rPr>
          <w:rFonts w:ascii="Times New Roman" w:hAnsi="Times New Roman" w:eastAsia="Times New Roman"/>
          <w:b/>
          <w:i w:val="0"/>
          <w:sz w:val="24"/>
        </w:rPr>
        <w:t>Annexure VIII – Ethical Clearance (if applicable)</w:t>
      </w:r>
    </w:p>
    <w:p w14:paraId="675FC353">
      <w:pPr>
        <w:spacing w:after="120" w:line="360" w:lineRule="auto"/>
        <w:jc w:val="both"/>
      </w:pPr>
      <w:r>
        <w:rPr>
          <w:rFonts w:ascii="Times New Roman" w:hAnsi="Times New Roman" w:eastAsia="Times New Roman"/>
          <w:b w:val="0"/>
          <w:i w:val="0"/>
          <w:sz w:val="24"/>
        </w:rPr>
        <w:t>[Attach signed/scanned document as per department format]</w:t>
      </w:r>
    </w:p>
    <w:p w14:paraId="496E4794">
      <w:pPr>
        <w:spacing w:after="120" w:line="360" w:lineRule="auto"/>
        <w:jc w:val="both"/>
      </w:pPr>
      <w:r>
        <w:rPr>
          <w:rFonts w:ascii="Times New Roman" w:hAnsi="Times New Roman" w:eastAsia="Times New Roman"/>
          <w:b/>
          <w:i w:val="0"/>
          <w:sz w:val="24"/>
        </w:rPr>
        <w:t>Annexure IX – Publication/Patent Details (if any)</w:t>
      </w:r>
    </w:p>
    <w:p w14:paraId="3922B9DC">
      <w:pPr>
        <w:spacing w:after="120" w:line="360" w:lineRule="auto"/>
        <w:jc w:val="both"/>
      </w:pPr>
      <w:r>
        <w:rPr>
          <w:rFonts w:ascii="Times New Roman" w:hAnsi="Times New Roman" w:eastAsia="Times New Roman"/>
          <w:b w:val="0"/>
          <w:i w:val="0"/>
          <w:sz w:val="24"/>
        </w:rPr>
        <w:t>[Attach signed/scanned document as per department format]</w:t>
      </w:r>
    </w:p>
    <w:p w14:paraId="3F05C286">
      <w:pPr>
        <w:spacing w:after="120" w:line="360" w:lineRule="auto"/>
        <w:jc w:val="both"/>
      </w:pPr>
      <w:r>
        <w:rPr>
          <w:rFonts w:ascii="Times New Roman" w:hAnsi="Times New Roman" w:eastAsia="Times New Roman"/>
          <w:b/>
          <w:i w:val="0"/>
          <w:sz w:val="24"/>
        </w:rPr>
        <w:t>Annexure X – Project Completion Certificate</w:t>
      </w:r>
    </w:p>
    <w:p w14:paraId="517B5D89">
      <w:pPr>
        <w:spacing w:after="120" w:line="360" w:lineRule="auto"/>
        <w:jc w:val="both"/>
      </w:pPr>
      <w:r>
        <w:rPr>
          <w:rFonts w:ascii="Times New Roman" w:hAnsi="Times New Roman" w:eastAsia="Times New Roman"/>
          <w:b w:val="0"/>
          <w:i w:val="0"/>
          <w:sz w:val="24"/>
        </w:rPr>
        <w:t>[Attach signed/scanned document as per department format]</w:t>
      </w:r>
    </w:p>
    <w:sectPr>
      <w:footerReference r:id="rId6" w:type="default"/>
      <w:pgSz w:w="12240" w:h="15840"/>
      <w:pgMar w:top="1440" w:right="1440" w:bottom="1440" w:left="1797"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C1E44">
    <w:pPr>
      <w:pStyle w:val="18"/>
      <w:jc w:val="center"/>
    </w:pP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PAGE  \* MERGEFORMAT </w:instrText>
    </w:r>
    <w:r>
      <w:rPr>
        <w:rFonts w:ascii="Times New Roman" w:hAnsi="Times New Roman" w:eastAsia="Times New Roman"/>
        <w:b w:val="0"/>
        <w:i w:val="0"/>
        <w:sz w:val="22"/>
      </w:rPr>
      <w:fldChar w:fldCharType="separate"/>
    </w:r>
    <w:r>
      <w:rPr>
        <w:rFonts w:ascii="Times New Roman" w:hAnsi="Times New Roman" w:eastAsia="Times New Roman"/>
        <w:b w:val="0"/>
        <w:i w:val="0"/>
        <w:sz w:val="22"/>
      </w:rPr>
      <w:t>1</w:t>
    </w:r>
    <w:r>
      <w:rPr>
        <w:rFonts w:ascii="Times New Roman" w:hAnsi="Times New Roman" w:eastAsia="Times New Roman"/>
        <w:b w:val="0"/>
        <w:i w:val="0"/>
        <w:sz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A3FF0">
    <w:pPr>
      <w:pStyle w:val="18"/>
      <w:jc w:val="center"/>
    </w:pP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PAGE  \* MERGEFORMAT </w:instrText>
    </w:r>
    <w:r>
      <w:rPr>
        <w:rFonts w:ascii="Times New Roman" w:hAnsi="Times New Roman" w:eastAsia="Times New Roman"/>
        <w:b w:val="0"/>
        <w:i w:val="0"/>
        <w:sz w:val="22"/>
      </w:rPr>
      <w:fldChar w:fldCharType="separate"/>
    </w:r>
    <w:r>
      <w:rPr>
        <w:rFonts w:ascii="Times New Roman" w:hAnsi="Times New Roman" w:eastAsia="Times New Roman"/>
        <w:b w:val="0"/>
        <w:i w:val="0"/>
        <w:sz w:val="22"/>
      </w:rPr>
      <w:t>1</w:t>
    </w:r>
    <w:r>
      <w:rPr>
        <w:rFonts w:ascii="Times New Roman" w:hAnsi="Times New Roman" w:eastAsia="Times New Roman"/>
        <w:b w:val="0"/>
        <w:i w:val="0"/>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1972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1270</Words>
  <Characters>8108</Characters>
  <Lines>0</Lines>
  <Paragraphs>0</Paragraphs>
  <TotalTime>19</TotalTime>
  <ScaleCrop>false</ScaleCrop>
  <LinksUpToDate>false</LinksUpToDate>
  <CharactersWithSpaces>9302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Shashank</cp:lastModifiedBy>
  <dcterms:modified xsi:type="dcterms:W3CDTF">2026-06-28T04:32:29Z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eyJoZGlkIjoiYzFkZDI5YzQ3ZDM0YjM5ODhiMzM5OWZhYTRlYWEzZDciLCJ1c2VySWQiOiI1NjcxMjkzNDI4MzQifQ==</vt:lpwstr>
  </property>
  <property fmtid="{D5CDD505-2E9C-101B-9397-08002B2CF9AE}" pid="3" name="KSOProductBuildVer">
    <vt:lpwstr>1033-12.1.0.26880</vt:lpwstr>
  </property>
  <property fmtid="{D5CDD505-2E9C-101B-9397-08002B2CF9AE}" pid="4" name="ICV">
    <vt:lpwstr>ECA414E79D324E0CA5F88DDB1990765F_12</vt:lpwstr>
  </property>
</Properties>
</file>