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DF3E6" w14:textId="77777777" w:rsidR="00027EC4" w:rsidRDefault="00856DB8" w:rsidP="00856DB8">
      <w:pPr>
        <w:pStyle w:val="Title"/>
      </w:pPr>
      <w:r>
        <w:t>Final Round Checking</w:t>
      </w:r>
    </w:p>
    <w:p w14:paraId="6C527074" w14:textId="77777777" w:rsidR="00856DB8" w:rsidRDefault="00E71B9B">
      <w:r w:rsidRPr="00E71B9B">
        <w:rPr>
          <w:rStyle w:val="Heading1Char"/>
        </w:rPr>
        <w:t>Table updated</w:t>
      </w:r>
      <w:r>
        <w:t>:</w:t>
      </w:r>
    </w:p>
    <w:p w14:paraId="06A79B7B" w14:textId="77777777" w:rsidR="00D3544E" w:rsidRDefault="00E71B9B">
      <w:r w:rsidRPr="008E4CE3">
        <w:rPr>
          <w:i/>
          <w:color w:val="FF0000"/>
        </w:rPr>
        <w:t>County accessibility score table</w:t>
      </w:r>
      <w:r>
        <w:t xml:space="preserve">: </w:t>
      </w:r>
    </w:p>
    <w:p w14:paraId="31B1114C" w14:textId="67046C10" w:rsidR="00E71B9B" w:rsidRDefault="00D3544E">
      <w:r w:rsidRPr="00D3544E">
        <w:t>12pr_N_-LWRFXoG7l4qxj4FD_PnGZDBhDW8V5yPWs</w:t>
      </w:r>
    </w:p>
    <w:p w14:paraId="2FB28C5D" w14:textId="77777777" w:rsidR="00D3544E" w:rsidRDefault="00E71B9B">
      <w:r w:rsidRPr="008E4CE3">
        <w:rPr>
          <w:i/>
          <w:color w:val="FF0000"/>
        </w:rPr>
        <w:t>City accessibility score table</w:t>
      </w:r>
      <w:r>
        <w:t xml:space="preserve">: </w:t>
      </w:r>
    </w:p>
    <w:p w14:paraId="70F16474" w14:textId="6FBF8A7F" w:rsidR="00E71B9B" w:rsidRDefault="00E71B9B">
      <w:r w:rsidRPr="00E71B9B">
        <w:t>175ZMOCi9HZLkwIKSHePnst35uhb67Vs_kCIUNFxa</w:t>
      </w:r>
    </w:p>
    <w:p w14:paraId="22312B9D" w14:textId="77777777" w:rsidR="00D3544E" w:rsidRDefault="00E71B9B">
      <w:r w:rsidRPr="008E4CE3">
        <w:rPr>
          <w:i/>
          <w:color w:val="FF0000"/>
        </w:rPr>
        <w:t>Tract accessibility score table</w:t>
      </w:r>
      <w:r>
        <w:t xml:space="preserve">: </w:t>
      </w:r>
    </w:p>
    <w:p w14:paraId="77A799CB" w14:textId="5362FB14" w:rsidR="00E71B9B" w:rsidRDefault="00E71B9B">
      <w:r w:rsidRPr="00E71B9B">
        <w:t>1jyPn5W9nf6p6tlrLqKosL83eKw4VZhAnhWZb0jQ4</w:t>
      </w:r>
    </w:p>
    <w:p w14:paraId="73C3F110" w14:textId="77777777" w:rsidR="00E71B9B" w:rsidRDefault="00E71B9B"/>
    <w:p w14:paraId="3F03D771" w14:textId="77777777" w:rsidR="00E71B9B" w:rsidRDefault="00E71B9B">
      <w:r>
        <w:t>In addition, the mysql database is updated as well. I especially added a zipcode-city checking table.</w:t>
      </w:r>
    </w:p>
    <w:p w14:paraId="6C4D6226" w14:textId="77777777" w:rsidR="001946E0" w:rsidRDefault="001946E0"/>
    <w:p w14:paraId="2BBA53E9" w14:textId="0AC40AC7" w:rsidR="001946E0" w:rsidRDefault="001946E0">
      <w:r w:rsidRPr="001946E0">
        <w:rPr>
          <w:rStyle w:val="Heading1Char"/>
        </w:rPr>
        <w:t>Color Map and Score scale updated</w:t>
      </w:r>
      <w:r>
        <w:t>:</w:t>
      </w:r>
    </w:p>
    <w:p w14:paraId="1EDA10B5" w14:textId="77777777" w:rsidR="001946E0" w:rsidRDefault="001946E0" w:rsidP="001946E0">
      <w:pPr>
        <w:rPr>
          <w:lang w:eastAsia="zh-CN"/>
        </w:rPr>
      </w:pPr>
      <w:r>
        <w:rPr>
          <w:lang w:eastAsia="zh-CN"/>
        </w:rPr>
        <w:t>Safety Score Scales:</w:t>
      </w:r>
    </w:p>
    <w:p w14:paraId="2EBFB7D6" w14:textId="0B1B7EF0" w:rsidR="001946E0" w:rsidRDefault="00D40333" w:rsidP="001946E0">
      <w:pPr>
        <w:rPr>
          <w:lang w:eastAsia="zh-CN"/>
        </w:rPr>
      </w:pPr>
      <w:r>
        <w:rPr>
          <w:lang w:eastAsia="zh-CN"/>
        </w:rPr>
        <w:t>80</w:t>
      </w:r>
      <w:r w:rsidR="001946E0">
        <w:rPr>
          <w:lang w:eastAsia="zh-CN"/>
        </w:rPr>
        <w:t xml:space="preserve"> – 100: Very safe region: </w:t>
      </w:r>
      <w:r w:rsidR="00CA5CFF" w:rsidRPr="00CA5CFF">
        <w:rPr>
          <w:lang w:eastAsia="zh-CN"/>
        </w:rPr>
        <w:t>#ffdb00</w:t>
      </w:r>
    </w:p>
    <w:p w14:paraId="0BFC5C8B" w14:textId="116C18E5" w:rsidR="001946E0" w:rsidRDefault="001946E0" w:rsidP="001946E0">
      <w:pPr>
        <w:rPr>
          <w:lang w:eastAsia="zh-CN"/>
        </w:rPr>
      </w:pPr>
      <w:r>
        <w:rPr>
          <w:lang w:eastAsia="zh-CN"/>
        </w:rPr>
        <w:t xml:space="preserve">50 – </w:t>
      </w:r>
      <w:r w:rsidR="00D40333">
        <w:rPr>
          <w:lang w:eastAsia="zh-CN"/>
        </w:rPr>
        <w:t>79</w:t>
      </w:r>
      <w:r>
        <w:rPr>
          <w:lang w:eastAsia="zh-CN"/>
        </w:rPr>
        <w:t xml:space="preserve">: Relatively Safe region: </w:t>
      </w:r>
      <w:r w:rsidR="00CA5CFF" w:rsidRPr="00CA5CFF">
        <w:rPr>
          <w:lang w:eastAsia="zh-CN"/>
        </w:rPr>
        <w:t>#ffe966</w:t>
      </w:r>
    </w:p>
    <w:p w14:paraId="6B770521" w14:textId="5A31C460" w:rsidR="001946E0" w:rsidRDefault="001946E0" w:rsidP="001946E0">
      <w:pPr>
        <w:rPr>
          <w:lang w:eastAsia="zh-CN"/>
        </w:rPr>
      </w:pPr>
      <w:r>
        <w:rPr>
          <w:lang w:eastAsia="zh-CN"/>
        </w:rPr>
        <w:t>2</w:t>
      </w:r>
      <w:r w:rsidR="00B46A9B">
        <w:rPr>
          <w:lang w:eastAsia="zh-CN"/>
        </w:rPr>
        <w:t>0</w:t>
      </w:r>
      <w:r>
        <w:rPr>
          <w:lang w:eastAsia="zh-CN"/>
        </w:rPr>
        <w:t xml:space="preserve"> – 49:  Not safe region: </w:t>
      </w:r>
      <w:r w:rsidR="00CA5CFF" w:rsidRPr="00CA5CFF">
        <w:rPr>
          <w:lang w:eastAsia="zh-CN"/>
        </w:rPr>
        <w:t>#fff4b2</w:t>
      </w:r>
    </w:p>
    <w:p w14:paraId="500CAB83" w14:textId="6A95C40E" w:rsidR="001946E0" w:rsidRDefault="001946E0" w:rsidP="001946E0">
      <w:pPr>
        <w:rPr>
          <w:lang w:eastAsia="zh-CN"/>
        </w:rPr>
      </w:pPr>
      <w:r>
        <w:rPr>
          <w:lang w:eastAsia="zh-CN"/>
        </w:rPr>
        <w:t xml:space="preserve">0 – </w:t>
      </w:r>
      <w:r w:rsidR="00B46A9B">
        <w:rPr>
          <w:lang w:eastAsia="zh-CN"/>
        </w:rPr>
        <w:t>19</w:t>
      </w:r>
      <w:r>
        <w:rPr>
          <w:lang w:eastAsia="zh-CN"/>
        </w:rPr>
        <w:t xml:space="preserve">: Dangerous region: </w:t>
      </w:r>
      <w:r w:rsidRPr="004930E1">
        <w:rPr>
          <w:lang w:eastAsia="zh-CN"/>
        </w:rPr>
        <w:t>#ffffff</w:t>
      </w:r>
    </w:p>
    <w:p w14:paraId="111CA96B" w14:textId="77777777" w:rsidR="001946E0" w:rsidRDefault="001946E0" w:rsidP="001946E0">
      <w:pPr>
        <w:rPr>
          <w:lang w:eastAsia="zh-CN"/>
        </w:rPr>
      </w:pPr>
    </w:p>
    <w:p w14:paraId="139C25C5" w14:textId="77777777" w:rsidR="001946E0" w:rsidRDefault="001946E0" w:rsidP="001946E0">
      <w:pPr>
        <w:rPr>
          <w:lang w:eastAsia="zh-CN"/>
        </w:rPr>
      </w:pPr>
      <w:r>
        <w:rPr>
          <w:lang w:eastAsia="zh-CN"/>
        </w:rPr>
        <w:t>Community Score Scales:</w:t>
      </w:r>
    </w:p>
    <w:p w14:paraId="6861BD5F" w14:textId="77E16052" w:rsidR="001946E0" w:rsidRDefault="002A45F1" w:rsidP="001946E0">
      <w:pPr>
        <w:rPr>
          <w:lang w:eastAsia="zh-CN"/>
        </w:rPr>
      </w:pPr>
      <w:r>
        <w:rPr>
          <w:lang w:eastAsia="zh-CN"/>
        </w:rPr>
        <w:t>80</w:t>
      </w:r>
      <w:r w:rsidR="001946E0">
        <w:rPr>
          <w:lang w:eastAsia="zh-CN"/>
        </w:rPr>
        <w:t xml:space="preserve"> – 100: Large disability community: </w:t>
      </w:r>
      <w:r w:rsidR="001946E0" w:rsidRPr="00415638">
        <w:rPr>
          <w:lang w:eastAsia="zh-CN"/>
        </w:rPr>
        <w:t>#00FFF9</w:t>
      </w:r>
    </w:p>
    <w:p w14:paraId="08AAD84E" w14:textId="2F7EE632" w:rsidR="001946E0" w:rsidRDefault="00D759A6" w:rsidP="001946E0">
      <w:pPr>
        <w:rPr>
          <w:lang w:eastAsia="zh-CN"/>
        </w:rPr>
      </w:pPr>
      <w:r>
        <w:rPr>
          <w:lang w:eastAsia="zh-CN"/>
        </w:rPr>
        <w:t>50 – 79</w:t>
      </w:r>
      <w:r w:rsidR="001946E0">
        <w:rPr>
          <w:lang w:eastAsia="zh-CN"/>
        </w:rPr>
        <w:t xml:space="preserve">: Median disability community: </w:t>
      </w:r>
      <w:r w:rsidR="001946E0" w:rsidRPr="00415638">
        <w:rPr>
          <w:lang w:eastAsia="zh-CN"/>
        </w:rPr>
        <w:t>#6FFFFC</w:t>
      </w:r>
    </w:p>
    <w:p w14:paraId="1D38E64E" w14:textId="521338A9" w:rsidR="001946E0" w:rsidRDefault="00D759A6" w:rsidP="001946E0">
      <w:pPr>
        <w:rPr>
          <w:lang w:eastAsia="zh-CN"/>
        </w:rPr>
      </w:pPr>
      <w:r>
        <w:rPr>
          <w:lang w:eastAsia="zh-CN"/>
        </w:rPr>
        <w:t>20 – 49</w:t>
      </w:r>
      <w:r w:rsidR="001946E0">
        <w:rPr>
          <w:lang w:eastAsia="zh-CN"/>
        </w:rPr>
        <w:t xml:space="preserve">: Small disability community: </w:t>
      </w:r>
      <w:r w:rsidR="001946E0" w:rsidRPr="00415638">
        <w:rPr>
          <w:lang w:eastAsia="zh-CN"/>
        </w:rPr>
        <w:t>#AFFFFD</w:t>
      </w:r>
    </w:p>
    <w:p w14:paraId="7F8238EB" w14:textId="3CF15D68" w:rsidR="001946E0" w:rsidRDefault="00D6619A" w:rsidP="00D6619A">
      <w:pPr>
        <w:rPr>
          <w:lang w:eastAsia="zh-CN"/>
        </w:rPr>
      </w:pPr>
      <w:r>
        <w:rPr>
          <w:lang w:eastAsia="zh-CN"/>
        </w:rPr>
        <w:t xml:space="preserve">0  </w:t>
      </w:r>
      <w:r w:rsidR="00D759A6">
        <w:rPr>
          <w:lang w:eastAsia="zh-CN"/>
        </w:rPr>
        <w:t>- 19</w:t>
      </w:r>
      <w:r w:rsidR="001946E0">
        <w:rPr>
          <w:lang w:eastAsia="zh-CN"/>
        </w:rPr>
        <w:t xml:space="preserve">: No disability community: </w:t>
      </w:r>
      <w:r w:rsidR="001946E0" w:rsidRPr="004930E1">
        <w:rPr>
          <w:lang w:eastAsia="zh-CN"/>
        </w:rPr>
        <w:t>#ffffff</w:t>
      </w:r>
    </w:p>
    <w:p w14:paraId="1D03C794" w14:textId="6DC83C40" w:rsidR="00D6619A" w:rsidRDefault="00C1415D" w:rsidP="00C1415D">
      <w:pPr>
        <w:pStyle w:val="Heading1"/>
        <w:rPr>
          <w:lang w:eastAsia="zh-CN"/>
        </w:rPr>
      </w:pPr>
      <w:r>
        <w:rPr>
          <w:lang w:eastAsia="zh-CN"/>
        </w:rPr>
        <w:t>Others:</w:t>
      </w:r>
    </w:p>
    <w:p w14:paraId="11B9B4CA" w14:textId="6A99B0D1" w:rsidR="00F702E0" w:rsidRDefault="00F702E0" w:rsidP="00C1415D">
      <w:pPr>
        <w:pStyle w:val="ListParagraph"/>
        <w:numPr>
          <w:ilvl w:val="0"/>
          <w:numId w:val="2"/>
        </w:numPr>
      </w:pPr>
      <w:r>
        <w:t>First, the zipcode issue needs to be solved. I’ve already added a table for to check city given a zipcode</w:t>
      </w:r>
    </w:p>
    <w:p w14:paraId="19830843" w14:textId="4468538B" w:rsidR="00C1415D" w:rsidRDefault="00433B51" w:rsidP="00C1415D">
      <w:pPr>
        <w:pStyle w:val="ListParagraph"/>
        <w:numPr>
          <w:ilvl w:val="0"/>
          <w:numId w:val="2"/>
        </w:numPr>
      </w:pPr>
      <w:r>
        <w:t>In the explore page, when I select ‘St Louis’, and select city or tract level. No heatmap is shown. But the ranking results are there. I tried myself</w:t>
      </w:r>
      <w:r w:rsidR="00F702E0">
        <w:t>,</w:t>
      </w:r>
      <w:r>
        <w:t xml:space="preserve"> and the heatmap works good for me (I attach my test code for you). Let me know if you can figure out what happened. If not</w:t>
      </w:r>
      <w:r w:rsidR="00F702E0">
        <w:t>, just skip it.</w:t>
      </w:r>
    </w:p>
    <w:p w14:paraId="7083C6D4" w14:textId="66465534" w:rsidR="00F702E0" w:rsidRDefault="00F702E0" w:rsidP="00C1415D">
      <w:pPr>
        <w:pStyle w:val="ListParagraph"/>
        <w:numPr>
          <w:ilvl w:val="0"/>
          <w:numId w:val="2"/>
        </w:numPr>
      </w:pPr>
      <w:r>
        <w:t>In the evaluation results showing page, the description words of five features are not left aligned. Can you do that?</w:t>
      </w:r>
    </w:p>
    <w:p w14:paraId="333F8894" w14:textId="443F8FEC" w:rsidR="00F702E0" w:rsidRDefault="00F702E0" w:rsidP="00C1415D">
      <w:pPr>
        <w:pStyle w:val="ListParagraph"/>
        <w:numPr>
          <w:ilvl w:val="0"/>
          <w:numId w:val="2"/>
        </w:numPr>
      </w:pPr>
      <w:r>
        <w:t xml:space="preserve">In the evaluation result showing page, change the word “top ranking” to “top </w:t>
      </w:r>
      <w:r w:rsidR="007371E7">
        <w:t xml:space="preserve">accessible </w:t>
      </w:r>
      <w:r>
        <w:t>places”</w:t>
      </w:r>
      <w:r w:rsidR="007371E7">
        <w:t>. After use adjust the weight, change the word “customize ranking” into “customized top accessible places”</w:t>
      </w:r>
    </w:p>
    <w:p w14:paraId="43DBB3B9" w14:textId="58480FB1" w:rsidR="00F702E0" w:rsidRDefault="007371E7" w:rsidP="00C1415D">
      <w:pPr>
        <w:pStyle w:val="ListParagraph"/>
        <w:numPr>
          <w:ilvl w:val="0"/>
          <w:numId w:val="2"/>
        </w:numPr>
      </w:pPr>
      <w:r>
        <w:t>Please update the heatmap settings for safety score and community score. The new color map and scales are provided as above.</w:t>
      </w:r>
    </w:p>
    <w:p w14:paraId="5581312B" w14:textId="7705A797" w:rsidR="007371E7" w:rsidRPr="00C1415D" w:rsidRDefault="007371E7" w:rsidP="00C1415D">
      <w:pPr>
        <w:pStyle w:val="ListParagraph"/>
        <w:numPr>
          <w:ilvl w:val="0"/>
          <w:numId w:val="2"/>
        </w:numPr>
      </w:pPr>
      <w:r>
        <w:lastRenderedPageBreak/>
        <w:t>When I hit submit and a progressing bar is shown, in the page a white black bar will shown above the progressing bar as well. Not sure if that can be moved. If not,</w:t>
      </w:r>
      <w:bookmarkStart w:id="0" w:name="_GoBack"/>
      <w:bookmarkEnd w:id="0"/>
      <w:r>
        <w:t xml:space="preserve"> skip it.</w:t>
      </w:r>
    </w:p>
    <w:p w14:paraId="7CD40B73" w14:textId="77777777" w:rsidR="00C1415D" w:rsidRDefault="00C1415D" w:rsidP="00D6619A">
      <w:pPr>
        <w:rPr>
          <w:lang w:eastAsia="zh-CN"/>
        </w:rPr>
      </w:pPr>
    </w:p>
    <w:p w14:paraId="12994549" w14:textId="77777777" w:rsidR="00D6619A" w:rsidRDefault="00D6619A" w:rsidP="00D6619A">
      <w:pPr>
        <w:rPr>
          <w:lang w:eastAsia="zh-CN"/>
        </w:rPr>
      </w:pPr>
    </w:p>
    <w:p w14:paraId="1DDE200E" w14:textId="77777777" w:rsidR="00D6619A" w:rsidRDefault="00D6619A" w:rsidP="001946E0"/>
    <w:sectPr w:rsidR="00D6619A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01048"/>
    <w:multiLevelType w:val="hybridMultilevel"/>
    <w:tmpl w:val="A6A2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04428"/>
    <w:multiLevelType w:val="hybridMultilevel"/>
    <w:tmpl w:val="F0EE605E"/>
    <w:lvl w:ilvl="0" w:tplc="D5442F0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B8"/>
    <w:rsid w:val="00027EC4"/>
    <w:rsid w:val="001946E0"/>
    <w:rsid w:val="002A45F1"/>
    <w:rsid w:val="00433B51"/>
    <w:rsid w:val="004E2F73"/>
    <w:rsid w:val="007371E7"/>
    <w:rsid w:val="00856DB8"/>
    <w:rsid w:val="008E4CE3"/>
    <w:rsid w:val="00B46A9B"/>
    <w:rsid w:val="00C1415D"/>
    <w:rsid w:val="00CA5CFF"/>
    <w:rsid w:val="00D3544E"/>
    <w:rsid w:val="00D40333"/>
    <w:rsid w:val="00D6619A"/>
    <w:rsid w:val="00D759A6"/>
    <w:rsid w:val="00E63500"/>
    <w:rsid w:val="00E71B9B"/>
    <w:rsid w:val="00EA41D3"/>
    <w:rsid w:val="00F7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EF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D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1B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D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1B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2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1531</Characters>
  <Application>Microsoft Macintosh Word</Application>
  <DocSecurity>0</DocSecurity>
  <Lines>12</Lines>
  <Paragraphs>3</Paragraphs>
  <ScaleCrop>false</ScaleCrop>
  <Company>Thomson Reuters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15</cp:revision>
  <dcterms:created xsi:type="dcterms:W3CDTF">2015-08-03T20:10:00Z</dcterms:created>
  <dcterms:modified xsi:type="dcterms:W3CDTF">2015-08-03T23:43:00Z</dcterms:modified>
</cp:coreProperties>
</file>