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D1318" w14:textId="77777777" w:rsidR="0004444E" w:rsidRDefault="00B168B2">
      <w:pPr>
        <w:rPr>
          <w:rFonts w:hint="eastAsia"/>
          <w:lang w:eastAsia="zh-CN"/>
        </w:rPr>
      </w:pPr>
      <w:r>
        <w:t>Walk Score Scales:</w:t>
      </w:r>
    </w:p>
    <w:p w14:paraId="08A176D7" w14:textId="7D5834E1" w:rsidR="00DA7187" w:rsidRDefault="00AC3B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 w:rsidR="00DA7187">
        <w:rPr>
          <w:rFonts w:hint="eastAsia"/>
          <w:lang w:eastAsia="zh-CN"/>
        </w:rPr>
        <w:t xml:space="preserve">0 </w:t>
      </w:r>
      <w:r w:rsidR="00DA7187">
        <w:rPr>
          <w:lang w:eastAsia="zh-CN"/>
        </w:rPr>
        <w:t>–</w:t>
      </w:r>
      <w:r w:rsidR="00DA7187">
        <w:rPr>
          <w:rFonts w:hint="eastAsia"/>
          <w:lang w:eastAsia="zh-CN"/>
        </w:rPr>
        <w:t xml:space="preserve"> 100: walker</w:t>
      </w:r>
      <w:r w:rsidR="00DA7187">
        <w:rPr>
          <w:lang w:eastAsia="zh-CN"/>
        </w:rPr>
        <w:t>’</w:t>
      </w:r>
      <w:r w:rsidR="00DA7187">
        <w:rPr>
          <w:rFonts w:hint="eastAsia"/>
          <w:lang w:eastAsia="zh-CN"/>
        </w:rPr>
        <w:t>s paradise</w:t>
      </w:r>
    </w:p>
    <w:p w14:paraId="4367FC9B" w14:textId="6C14B864" w:rsidR="00EA591C" w:rsidRDefault="00AC3B6A">
      <w:r>
        <w:rPr>
          <w:rFonts w:hint="eastAsia"/>
          <w:lang w:eastAsia="zh-CN"/>
        </w:rPr>
        <w:t>40</w:t>
      </w:r>
      <w:r w:rsidR="00B168B2">
        <w:t xml:space="preserve"> –</w:t>
      </w:r>
      <w:r w:rsidR="00DE1077">
        <w:t xml:space="preserve"> </w:t>
      </w:r>
      <w:r>
        <w:rPr>
          <w:rFonts w:hint="eastAsia"/>
          <w:lang w:eastAsia="zh-CN"/>
        </w:rPr>
        <w:t>69</w:t>
      </w:r>
      <w:r w:rsidR="00B168B2">
        <w:t>:</w:t>
      </w:r>
      <w:r w:rsidR="00C52692">
        <w:t xml:space="preserve"> very </w:t>
      </w:r>
      <w:proofErr w:type="spellStart"/>
      <w:r w:rsidR="00C52692">
        <w:t>walkable</w:t>
      </w:r>
      <w:proofErr w:type="spellEnd"/>
      <w:proofErr w:type="gramStart"/>
      <w:r w:rsidR="00C52692">
        <w:t>;</w:t>
      </w:r>
      <w:proofErr w:type="gramEnd"/>
      <w:r w:rsidR="00C52692">
        <w:t xml:space="preserve"> </w:t>
      </w:r>
    </w:p>
    <w:p w14:paraId="065B348D" w14:textId="569A1AC3" w:rsidR="00EA591C" w:rsidRDefault="00B168B2">
      <w:r>
        <w:t>2</w:t>
      </w:r>
      <w:r w:rsidR="000172C5">
        <w:rPr>
          <w:rFonts w:hint="eastAsia"/>
          <w:lang w:eastAsia="zh-CN"/>
        </w:rPr>
        <w:t>0</w:t>
      </w:r>
      <w:r>
        <w:t xml:space="preserve"> –</w:t>
      </w:r>
      <w:r w:rsidR="000172C5">
        <w:t xml:space="preserve"> </w:t>
      </w:r>
      <w:r w:rsidR="000172C5">
        <w:rPr>
          <w:rFonts w:hint="eastAsia"/>
          <w:lang w:eastAsia="zh-CN"/>
        </w:rPr>
        <w:t>3</w:t>
      </w:r>
      <w:r>
        <w:t xml:space="preserve">9: </w:t>
      </w:r>
      <w:r w:rsidR="00C52692">
        <w:t xml:space="preserve"> somewhat </w:t>
      </w:r>
      <w:proofErr w:type="spellStart"/>
      <w:r w:rsidR="00C52692">
        <w:t>walkable</w:t>
      </w:r>
      <w:proofErr w:type="spellEnd"/>
      <w:proofErr w:type="gramStart"/>
      <w:r w:rsidR="00C52692">
        <w:t>;</w:t>
      </w:r>
      <w:proofErr w:type="gramEnd"/>
      <w:r w:rsidR="00C52692">
        <w:t xml:space="preserve"> </w:t>
      </w:r>
    </w:p>
    <w:p w14:paraId="672264CC" w14:textId="319EFF01" w:rsidR="00B168B2" w:rsidRDefault="00B168B2">
      <w:r>
        <w:t xml:space="preserve">0 </w:t>
      </w:r>
      <w:r w:rsidR="00C52692">
        <w:t>–</w:t>
      </w:r>
      <w:r w:rsidR="00B02941">
        <w:t xml:space="preserve"> 2</w:t>
      </w:r>
      <w:r w:rsidR="00B02941">
        <w:rPr>
          <w:rFonts w:hint="eastAsia"/>
          <w:lang w:eastAsia="zh-CN"/>
        </w:rPr>
        <w:t>0</w:t>
      </w:r>
      <w:r w:rsidR="00C52692">
        <w:t>: car-dependent</w:t>
      </w:r>
    </w:p>
    <w:p w14:paraId="1313F99B" w14:textId="77777777" w:rsidR="000A4065" w:rsidRDefault="000A4065"/>
    <w:p w14:paraId="005B6509" w14:textId="22BAEA6A" w:rsidR="000A4065" w:rsidRDefault="000A4065">
      <w:r>
        <w:t>Metro Score Scales:</w:t>
      </w:r>
    </w:p>
    <w:p w14:paraId="1BE0B194" w14:textId="7773EEE1" w:rsidR="00EA591C" w:rsidRDefault="00EA591C">
      <w:r>
        <w:t>80 – 100: all-day metro mobility</w:t>
      </w:r>
    </w:p>
    <w:p w14:paraId="680DE0BF" w14:textId="5CF2BCF1" w:rsidR="00EA591C" w:rsidRDefault="00EA5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79</w:t>
      </w:r>
      <w:r>
        <w:rPr>
          <w:rFonts w:hint="eastAsia"/>
          <w:lang w:eastAsia="zh-CN"/>
        </w:rPr>
        <w:t>：</w:t>
      </w:r>
      <w:r>
        <w:rPr>
          <w:lang w:eastAsia="zh-CN"/>
        </w:rPr>
        <w:t>convenient</w:t>
      </w:r>
      <w:r>
        <w:rPr>
          <w:rFonts w:hint="eastAsia"/>
          <w:lang w:eastAsia="zh-CN"/>
        </w:rPr>
        <w:t xml:space="preserve"> metro mobility</w:t>
      </w:r>
    </w:p>
    <w:p w14:paraId="1C5E142A" w14:textId="74D84B42" w:rsidR="00EA591C" w:rsidRDefault="00EA5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1 - </w:t>
      </w:r>
      <w:r w:rsidR="00E77E45">
        <w:rPr>
          <w:rFonts w:hint="eastAsia"/>
          <w:lang w:eastAsia="zh-CN"/>
        </w:rPr>
        <w:t>49</w:t>
      </w:r>
      <w:r>
        <w:rPr>
          <w:rFonts w:hint="eastAsia"/>
          <w:lang w:eastAsia="zh-CN"/>
        </w:rPr>
        <w:t>: limited metro mobility</w:t>
      </w:r>
    </w:p>
    <w:p w14:paraId="5D298353" w14:textId="3DBAD41C" w:rsidR="00EA591C" w:rsidRDefault="00EA591C">
      <w:pPr>
        <w:rPr>
          <w:rFonts w:hint="eastAsia"/>
          <w:lang w:eastAsia="zh-CN"/>
        </w:rPr>
      </w:pPr>
      <w:r>
        <w:t>0: No metro mobility,</w:t>
      </w:r>
    </w:p>
    <w:p w14:paraId="5DDC524A" w14:textId="77777777" w:rsidR="00251DD0" w:rsidRDefault="00251DD0">
      <w:pPr>
        <w:rPr>
          <w:rFonts w:hint="eastAsia"/>
          <w:lang w:eastAsia="zh-CN"/>
        </w:rPr>
      </w:pPr>
    </w:p>
    <w:p w14:paraId="684DBA6C" w14:textId="7A0EC66D" w:rsidR="00251DD0" w:rsidRDefault="00DB7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House Score Scales:</w:t>
      </w:r>
    </w:p>
    <w:p w14:paraId="2295CA3B" w14:textId="3F397E63" w:rsidR="00DB7F05" w:rsidRDefault="00DB7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90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100: Excellent apartment nearby</w:t>
      </w:r>
    </w:p>
    <w:p w14:paraId="102D5C44" w14:textId="4908AD62" w:rsidR="00DB7F05" w:rsidRDefault="00DB7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60 </w:t>
      </w:r>
      <w:r>
        <w:rPr>
          <w:lang w:eastAsia="zh-CN"/>
        </w:rPr>
        <w:t>–</w:t>
      </w:r>
      <w:r w:rsidR="00C54208">
        <w:rPr>
          <w:rFonts w:hint="eastAsia"/>
          <w:lang w:eastAsia="zh-CN"/>
        </w:rPr>
        <w:t xml:space="preserve"> 89</w:t>
      </w:r>
      <w:r>
        <w:rPr>
          <w:rFonts w:hint="eastAsia"/>
          <w:lang w:eastAsia="zh-CN"/>
        </w:rPr>
        <w:t>: Good apartment nearby</w:t>
      </w:r>
    </w:p>
    <w:p w14:paraId="7B5FBE41" w14:textId="28D48785" w:rsidR="00DB7F05" w:rsidRDefault="00DB7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59: </w:t>
      </w:r>
      <w:r w:rsidR="006974B4">
        <w:rPr>
          <w:rFonts w:hint="eastAsia"/>
          <w:lang w:eastAsia="zh-CN"/>
        </w:rPr>
        <w:t>A</w:t>
      </w:r>
      <w:r w:rsidR="00B46406">
        <w:rPr>
          <w:rFonts w:hint="eastAsia"/>
          <w:lang w:eastAsia="zh-CN"/>
        </w:rPr>
        <w:t xml:space="preserve">verage </w:t>
      </w:r>
      <w:r w:rsidR="00E47878">
        <w:rPr>
          <w:rFonts w:hint="eastAsia"/>
          <w:lang w:eastAsia="zh-CN"/>
        </w:rPr>
        <w:t>apartment nearby</w:t>
      </w:r>
    </w:p>
    <w:p w14:paraId="23DF3BB6" w14:textId="1C09DDBE" w:rsidR="00DB7F05" w:rsidRDefault="00DB7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0: No apartment nearby</w:t>
      </w:r>
    </w:p>
    <w:p w14:paraId="56A48DE4" w14:textId="77777777" w:rsidR="00ED123D" w:rsidRDefault="00ED123D">
      <w:pPr>
        <w:rPr>
          <w:rFonts w:hint="eastAsia"/>
          <w:lang w:eastAsia="zh-CN"/>
        </w:rPr>
      </w:pPr>
    </w:p>
    <w:p w14:paraId="01E44F34" w14:textId="7ED13A39" w:rsidR="00ED123D" w:rsidRDefault="00ED1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Hospital Score Scales:</w:t>
      </w:r>
    </w:p>
    <w:p w14:paraId="1157E6EA" w14:textId="5EB58F9A" w:rsidR="00B46406" w:rsidRDefault="00B46406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90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100: Excellent hospital nearby</w:t>
      </w:r>
    </w:p>
    <w:p w14:paraId="74426CA1" w14:textId="1A70A32D" w:rsidR="00B46406" w:rsidRDefault="00B46406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60 </w:t>
      </w:r>
      <w:r>
        <w:rPr>
          <w:lang w:eastAsia="zh-CN"/>
        </w:rPr>
        <w:t>–</w:t>
      </w:r>
      <w:r w:rsidR="00043C10">
        <w:rPr>
          <w:rFonts w:hint="eastAsia"/>
          <w:lang w:eastAsia="zh-CN"/>
        </w:rPr>
        <w:t xml:space="preserve"> 89</w:t>
      </w:r>
      <w:r>
        <w:rPr>
          <w:rFonts w:hint="eastAsia"/>
          <w:lang w:eastAsia="zh-CN"/>
        </w:rPr>
        <w:t>: Good hospital nearby</w:t>
      </w:r>
    </w:p>
    <w:p w14:paraId="334E6396" w14:textId="20383982" w:rsidR="00B46406" w:rsidRDefault="00B46406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59: </w:t>
      </w:r>
      <w:r w:rsidR="00944960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verage hospital nearby</w:t>
      </w:r>
    </w:p>
    <w:p w14:paraId="3BB3A800" w14:textId="1B37C7C3" w:rsidR="00ED123D" w:rsidRDefault="00B46406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0: No hospital nearby</w:t>
      </w:r>
    </w:p>
    <w:p w14:paraId="6BEEE331" w14:textId="77777777" w:rsidR="00043C10" w:rsidRDefault="00043C10" w:rsidP="00B46406">
      <w:pPr>
        <w:rPr>
          <w:rFonts w:hint="eastAsia"/>
          <w:lang w:eastAsia="zh-CN"/>
        </w:rPr>
      </w:pPr>
    </w:p>
    <w:p w14:paraId="468EBD8B" w14:textId="00FD5194" w:rsidR="00043C10" w:rsidRDefault="00043C10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Safety Score Scales:</w:t>
      </w:r>
    </w:p>
    <w:p w14:paraId="112F4374" w14:textId="58CE3F27" w:rsidR="00043C10" w:rsidRDefault="00043C10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90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100: Very safe region</w:t>
      </w:r>
    </w:p>
    <w:p w14:paraId="72D8D7B1" w14:textId="6B80F0EC" w:rsidR="00043C10" w:rsidRDefault="00043C10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89: Relatively Safe region</w:t>
      </w:r>
    </w:p>
    <w:p w14:paraId="782F4A59" w14:textId="5076D18E" w:rsidR="00043C10" w:rsidRDefault="00DB0A11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043C10">
        <w:rPr>
          <w:rFonts w:hint="eastAsia"/>
          <w:lang w:eastAsia="zh-CN"/>
        </w:rPr>
        <w:t xml:space="preserve">0 </w:t>
      </w:r>
      <w:r w:rsidR="00043C10">
        <w:rPr>
          <w:lang w:eastAsia="zh-CN"/>
        </w:rPr>
        <w:t>–</w:t>
      </w:r>
      <w:r w:rsidR="00043C10">
        <w:rPr>
          <w:rFonts w:hint="eastAsia"/>
          <w:lang w:eastAsia="zh-CN"/>
        </w:rPr>
        <w:t xml:space="preserve"> 59</w:t>
      </w:r>
      <w:r w:rsidR="00F25FDB">
        <w:rPr>
          <w:rFonts w:hint="eastAsia"/>
          <w:lang w:eastAsia="zh-CN"/>
        </w:rPr>
        <w:t>:  Not safe region</w:t>
      </w:r>
    </w:p>
    <w:p w14:paraId="2E64FF2E" w14:textId="4D30C3B7" w:rsidR="00F25FDB" w:rsidRDefault="00F25FDB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29</w:t>
      </w:r>
      <w:r w:rsidR="00DB0A11">
        <w:rPr>
          <w:rFonts w:hint="eastAsia"/>
          <w:lang w:eastAsia="zh-CN"/>
        </w:rPr>
        <w:t xml:space="preserve">: </w:t>
      </w:r>
      <w:r w:rsidR="00F1614C">
        <w:rPr>
          <w:lang w:eastAsia="zh-CN"/>
        </w:rPr>
        <w:t>Dangerous</w:t>
      </w:r>
      <w:r w:rsidR="00DB0A11">
        <w:rPr>
          <w:rFonts w:hint="eastAsia"/>
          <w:lang w:eastAsia="zh-CN"/>
        </w:rPr>
        <w:t xml:space="preserve"> region</w:t>
      </w:r>
    </w:p>
    <w:p w14:paraId="2260B708" w14:textId="77777777" w:rsidR="00AC3B6A" w:rsidRDefault="00AC3B6A" w:rsidP="00B46406">
      <w:pPr>
        <w:rPr>
          <w:rFonts w:hint="eastAsia"/>
          <w:lang w:eastAsia="zh-CN"/>
        </w:rPr>
      </w:pPr>
    </w:p>
    <w:p w14:paraId="735A7768" w14:textId="6BD1286D" w:rsidR="00AC3B6A" w:rsidRDefault="00AC3B6A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Community Score Scales:</w:t>
      </w:r>
    </w:p>
    <w:p w14:paraId="5208D735" w14:textId="0BC387DE" w:rsidR="00AC3B6A" w:rsidRDefault="007C0FB2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65</w:t>
      </w:r>
      <w:r w:rsidR="00AC3B6A">
        <w:rPr>
          <w:rFonts w:hint="eastAsia"/>
          <w:lang w:eastAsia="zh-CN"/>
        </w:rPr>
        <w:t xml:space="preserve"> </w:t>
      </w:r>
      <w:r w:rsidR="00AC3B6A">
        <w:rPr>
          <w:lang w:eastAsia="zh-CN"/>
        </w:rPr>
        <w:t>–</w:t>
      </w:r>
      <w:r w:rsidR="00AC3B6A">
        <w:rPr>
          <w:rFonts w:hint="eastAsia"/>
          <w:lang w:eastAsia="zh-CN"/>
        </w:rPr>
        <w:t xml:space="preserve"> 100: </w:t>
      </w:r>
      <w:r w:rsidR="00E84007">
        <w:rPr>
          <w:rFonts w:hint="eastAsia"/>
          <w:lang w:eastAsia="zh-CN"/>
        </w:rPr>
        <w:t>Large</w:t>
      </w:r>
      <w:r w:rsidR="00AC3B6A">
        <w:rPr>
          <w:rFonts w:hint="eastAsia"/>
          <w:lang w:eastAsia="zh-CN"/>
        </w:rPr>
        <w:t xml:space="preserve"> disability community</w:t>
      </w:r>
    </w:p>
    <w:p w14:paraId="1155AF94" w14:textId="07094375" w:rsidR="00AC3B6A" w:rsidRDefault="00592F26" w:rsidP="00B464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</w:t>
      </w:r>
      <w:r w:rsidR="00AC3B6A">
        <w:rPr>
          <w:rFonts w:hint="eastAsia"/>
          <w:lang w:eastAsia="zh-CN"/>
        </w:rPr>
        <w:t xml:space="preserve"> </w:t>
      </w:r>
      <w:r w:rsidR="00AC3B6A">
        <w:rPr>
          <w:lang w:eastAsia="zh-CN"/>
        </w:rPr>
        <w:t>–</w:t>
      </w:r>
      <w:r w:rsidR="00AC3B6A">
        <w:rPr>
          <w:rFonts w:hint="eastAsia"/>
          <w:lang w:eastAsia="zh-CN"/>
        </w:rPr>
        <w:t xml:space="preserve"> 6</w:t>
      </w:r>
      <w:r w:rsidR="007C0FB2">
        <w:rPr>
          <w:rFonts w:hint="eastAsia"/>
          <w:lang w:eastAsia="zh-CN"/>
        </w:rPr>
        <w:t>4</w:t>
      </w:r>
      <w:r w:rsidR="00AC3B6A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Median disability community</w:t>
      </w:r>
    </w:p>
    <w:p w14:paraId="4D3FC6D0" w14:textId="1398DFDC" w:rsidR="000A4065" w:rsidRDefault="00592F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DC2EAB">
        <w:rPr>
          <w:rFonts w:hint="eastAsia"/>
          <w:lang w:eastAsia="zh-CN"/>
        </w:rPr>
        <w:t>5</w:t>
      </w:r>
      <w:r w:rsidR="009D2464">
        <w:rPr>
          <w:rFonts w:hint="eastAsia"/>
          <w:lang w:eastAsia="zh-CN"/>
        </w:rPr>
        <w:t xml:space="preserve"> </w:t>
      </w:r>
      <w:r w:rsidR="009D2464">
        <w:rPr>
          <w:lang w:eastAsia="zh-CN"/>
        </w:rPr>
        <w:t>–</w:t>
      </w:r>
      <w:r w:rsidR="009D246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34</w:t>
      </w:r>
      <w:r w:rsidR="009D2464">
        <w:rPr>
          <w:rFonts w:hint="eastAsia"/>
          <w:lang w:eastAsia="zh-CN"/>
        </w:rPr>
        <w:t>:</w:t>
      </w:r>
      <w:r w:rsidR="00E84007">
        <w:rPr>
          <w:rFonts w:hint="eastAsia"/>
          <w:lang w:eastAsia="zh-CN"/>
        </w:rPr>
        <w:t xml:space="preserve"> Small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disability</w:t>
      </w:r>
      <w:r>
        <w:rPr>
          <w:rFonts w:hint="eastAsia"/>
          <w:lang w:eastAsia="zh-CN"/>
        </w:rPr>
        <w:t xml:space="preserve"> community</w:t>
      </w:r>
    </w:p>
    <w:p w14:paraId="4FB0FB37" w14:textId="7A1E3A7A" w:rsidR="009D2464" w:rsidRDefault="00592F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  - </w:t>
      </w:r>
      <w:r w:rsidR="00DC2EAB">
        <w:rPr>
          <w:rFonts w:hint="eastAsia"/>
          <w:lang w:eastAsia="zh-CN"/>
        </w:rPr>
        <w:t>14</w:t>
      </w:r>
      <w:bookmarkStart w:id="0" w:name="_GoBack"/>
      <w:bookmarkEnd w:id="0"/>
      <w:r w:rsidR="009D2464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No disability community</w:t>
      </w:r>
    </w:p>
    <w:p w14:paraId="79B15ECE" w14:textId="77777777" w:rsidR="00D71F7B" w:rsidRDefault="00D71F7B">
      <w:pPr>
        <w:rPr>
          <w:rFonts w:hint="eastAsia"/>
          <w:lang w:eastAsia="zh-CN"/>
        </w:rPr>
      </w:pPr>
    </w:p>
    <w:p w14:paraId="108593D2" w14:textId="52EE9176" w:rsidR="00D71F7B" w:rsidRDefault="00D71F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Accessibility Score Scales:</w:t>
      </w:r>
    </w:p>
    <w:p w14:paraId="254F4598" w14:textId="18BF8A0C" w:rsidR="00D71F7B" w:rsidRDefault="00D71F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80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100: Super accessible </w:t>
      </w:r>
      <w:r w:rsidR="003659CB">
        <w:rPr>
          <w:rFonts w:hint="eastAsia"/>
          <w:lang w:eastAsia="zh-CN"/>
        </w:rPr>
        <w:t>place</w:t>
      </w:r>
    </w:p>
    <w:p w14:paraId="34AA22CD" w14:textId="62C45740" w:rsidR="00D71F7B" w:rsidRDefault="00D71F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79: Good accessible </w:t>
      </w:r>
      <w:r w:rsidR="003659CB">
        <w:rPr>
          <w:rFonts w:hint="eastAsia"/>
          <w:lang w:eastAsia="zh-CN"/>
        </w:rPr>
        <w:t>place</w:t>
      </w:r>
    </w:p>
    <w:p w14:paraId="7A244FF6" w14:textId="28A1F4AE" w:rsidR="003659CB" w:rsidRDefault="00DB1D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 w:rsidR="003659CB">
        <w:rPr>
          <w:rFonts w:hint="eastAsia"/>
          <w:lang w:eastAsia="zh-CN"/>
        </w:rPr>
        <w:t xml:space="preserve">0 </w:t>
      </w:r>
      <w:r w:rsidR="003659CB">
        <w:rPr>
          <w:lang w:eastAsia="zh-CN"/>
        </w:rPr>
        <w:t>–</w:t>
      </w:r>
      <w:r w:rsidR="003659CB">
        <w:rPr>
          <w:rFonts w:hint="eastAsia"/>
          <w:lang w:eastAsia="zh-CN"/>
        </w:rPr>
        <w:t xml:space="preserve"> 59:  </w:t>
      </w:r>
      <w:r w:rsidR="0055755D">
        <w:rPr>
          <w:rFonts w:hint="eastAsia"/>
          <w:lang w:eastAsia="zh-CN"/>
        </w:rPr>
        <w:t xml:space="preserve">Average </w:t>
      </w:r>
      <w:r w:rsidR="003659CB">
        <w:rPr>
          <w:lang w:eastAsia="zh-CN"/>
        </w:rPr>
        <w:t>accessible</w:t>
      </w:r>
      <w:r w:rsidR="003659CB">
        <w:rPr>
          <w:rFonts w:hint="eastAsia"/>
          <w:lang w:eastAsia="zh-CN"/>
        </w:rPr>
        <w:t xml:space="preserve"> place</w:t>
      </w:r>
    </w:p>
    <w:p w14:paraId="5BE71AF3" w14:textId="6632CCB6" w:rsidR="003659CB" w:rsidRDefault="000B29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 w:rsidR="003659CB">
        <w:rPr>
          <w:rFonts w:hint="eastAsia"/>
          <w:lang w:eastAsia="zh-CN"/>
        </w:rPr>
        <w:t xml:space="preserve">0 </w:t>
      </w:r>
      <w:r w:rsidR="003659CB">
        <w:rPr>
          <w:lang w:eastAsia="zh-CN"/>
        </w:rPr>
        <w:t>–</w:t>
      </w:r>
      <w:r w:rsidR="003659CB">
        <w:rPr>
          <w:rFonts w:hint="eastAsia"/>
          <w:lang w:eastAsia="zh-CN"/>
        </w:rPr>
        <w:t xml:space="preserve"> </w:t>
      </w:r>
      <w:r w:rsidR="00DB1D68">
        <w:rPr>
          <w:rFonts w:hint="eastAsia"/>
          <w:lang w:eastAsia="zh-CN"/>
        </w:rPr>
        <w:t>3</w:t>
      </w:r>
      <w:r w:rsidR="003659CB">
        <w:rPr>
          <w:rFonts w:hint="eastAsia"/>
          <w:lang w:eastAsia="zh-CN"/>
        </w:rPr>
        <w:t xml:space="preserve">9: </w:t>
      </w:r>
      <w:r w:rsidR="00E111E6">
        <w:rPr>
          <w:rFonts w:hint="eastAsia"/>
          <w:lang w:eastAsia="zh-CN"/>
        </w:rPr>
        <w:t>Limited</w:t>
      </w:r>
      <w:r w:rsidR="003659CB">
        <w:rPr>
          <w:rFonts w:hint="eastAsia"/>
          <w:lang w:eastAsia="zh-CN"/>
        </w:rPr>
        <w:t xml:space="preserve"> accessible place</w:t>
      </w:r>
    </w:p>
    <w:p w14:paraId="3FF94A21" w14:textId="0F916DFE" w:rsidR="003659CB" w:rsidRDefault="003659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</w:t>
      </w:r>
      <w:r w:rsidR="000B29A4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 xml:space="preserve">: </w:t>
      </w:r>
      <w:r w:rsidR="00EF038B">
        <w:rPr>
          <w:lang w:eastAsia="zh-CN"/>
        </w:rPr>
        <w:t>I</w:t>
      </w:r>
      <w:r>
        <w:rPr>
          <w:lang w:eastAsia="zh-CN"/>
        </w:rPr>
        <w:t>naccessible</w:t>
      </w:r>
      <w:r>
        <w:rPr>
          <w:rFonts w:hint="eastAsia"/>
          <w:lang w:eastAsia="zh-CN"/>
        </w:rPr>
        <w:t xml:space="preserve"> place</w:t>
      </w:r>
    </w:p>
    <w:sectPr w:rsidR="003659CB" w:rsidSect="000444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B2"/>
    <w:rsid w:val="000172C5"/>
    <w:rsid w:val="00043C10"/>
    <w:rsid w:val="0004444E"/>
    <w:rsid w:val="000A4065"/>
    <w:rsid w:val="000B29A4"/>
    <w:rsid w:val="00251DD0"/>
    <w:rsid w:val="003659CB"/>
    <w:rsid w:val="0055755D"/>
    <w:rsid w:val="00592F26"/>
    <w:rsid w:val="006974B4"/>
    <w:rsid w:val="007C0FB2"/>
    <w:rsid w:val="00944960"/>
    <w:rsid w:val="009D2464"/>
    <w:rsid w:val="00AC3B6A"/>
    <w:rsid w:val="00B02941"/>
    <w:rsid w:val="00B168B2"/>
    <w:rsid w:val="00B46406"/>
    <w:rsid w:val="00C52692"/>
    <w:rsid w:val="00C54208"/>
    <w:rsid w:val="00D71F7B"/>
    <w:rsid w:val="00DA7187"/>
    <w:rsid w:val="00DB0A11"/>
    <w:rsid w:val="00DB1D68"/>
    <w:rsid w:val="00DB7F05"/>
    <w:rsid w:val="00DC2EAB"/>
    <w:rsid w:val="00DE1077"/>
    <w:rsid w:val="00E111E6"/>
    <w:rsid w:val="00E47878"/>
    <w:rsid w:val="00E77E45"/>
    <w:rsid w:val="00E84007"/>
    <w:rsid w:val="00EA591C"/>
    <w:rsid w:val="00ED123D"/>
    <w:rsid w:val="00EF038B"/>
    <w:rsid w:val="00F1614C"/>
    <w:rsid w:val="00F2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E7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Shuai</dc:creator>
  <cp:keywords/>
  <dc:description/>
  <cp:lastModifiedBy>Xin Shuai</cp:lastModifiedBy>
  <cp:revision>32</cp:revision>
  <dcterms:created xsi:type="dcterms:W3CDTF">2015-07-31T06:21:00Z</dcterms:created>
  <dcterms:modified xsi:type="dcterms:W3CDTF">2015-07-31T08:23:00Z</dcterms:modified>
</cp:coreProperties>
</file>