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E0564" w14:textId="77777777" w:rsidR="007E295E" w:rsidRPr="00B15479" w:rsidRDefault="007E295E" w:rsidP="007E295E">
      <w:pPr>
        <w:spacing w:after="160" w:line="256" w:lineRule="auto"/>
        <w:jc w:val="center"/>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SAVEETHA SCHOOL OF ENGINEERING</w:t>
      </w:r>
    </w:p>
    <w:p w14:paraId="0939685C" w14:textId="77777777" w:rsidR="007E295E" w:rsidRDefault="007E295E" w:rsidP="007E295E">
      <w:pPr>
        <w:spacing w:after="160" w:line="256" w:lineRule="auto"/>
        <w:jc w:val="center"/>
        <w:rPr>
          <w:rFonts w:ascii="Times New Roman" w:eastAsia="Calibri" w:hAnsi="Times New Roman" w:cs="Times New Roman"/>
          <w:b/>
          <w:bCs/>
          <w:kern w:val="2"/>
          <w:sz w:val="48"/>
          <w:szCs w:val="48"/>
          <w14:ligatures w14:val="standardContextual"/>
        </w:rPr>
      </w:pPr>
      <w:r w:rsidRPr="00B15479">
        <w:rPr>
          <w:rFonts w:ascii="Times New Roman" w:eastAsia="Calibri" w:hAnsi="Times New Roman" w:cs="Times New Roman"/>
          <w:b/>
          <w:bCs/>
          <w:kern w:val="2"/>
          <w:sz w:val="48"/>
          <w:szCs w:val="48"/>
          <w14:ligatures w14:val="standardContextual"/>
        </w:rPr>
        <w:t>CAPSTONE PROJECT</w:t>
      </w:r>
    </w:p>
    <w:p w14:paraId="77A589C6" w14:textId="77777777" w:rsidR="007E295E" w:rsidRPr="00B15479" w:rsidRDefault="007E295E" w:rsidP="007E295E">
      <w:pPr>
        <w:spacing w:after="160" w:line="256" w:lineRule="auto"/>
        <w:jc w:val="center"/>
        <w:rPr>
          <w:rFonts w:ascii="Times New Roman" w:eastAsia="Calibri" w:hAnsi="Times New Roman" w:cs="Times New Roman"/>
          <w:b/>
          <w:bCs/>
          <w:kern w:val="2"/>
          <w:sz w:val="48"/>
          <w:szCs w:val="48"/>
          <w14:ligatures w14:val="standardContextual"/>
        </w:rPr>
      </w:pPr>
    </w:p>
    <w:p w14:paraId="5BFD35FE" w14:textId="139713F9" w:rsidR="007E295E" w:rsidRPr="00B15479" w:rsidRDefault="007E295E" w:rsidP="007E295E">
      <w:pPr>
        <w:spacing w:after="160" w:line="256" w:lineRule="auto"/>
        <w:jc w:val="center"/>
        <w:rPr>
          <w:rFonts w:ascii="Times New Roman" w:eastAsia="Calibri" w:hAnsi="Times New Roman" w:cs="Times New Roman"/>
          <w:kern w:val="2"/>
          <w:sz w:val="36"/>
          <w:szCs w:val="36"/>
          <w14:ligatures w14:val="standardContextual"/>
        </w:rPr>
      </w:pPr>
      <w:r w:rsidRPr="00B15479">
        <w:rPr>
          <w:rFonts w:ascii="Times New Roman" w:eastAsia="Calibri" w:hAnsi="Times New Roman" w:cs="Times New Roman"/>
          <w:b/>
          <w:bCs/>
          <w:kern w:val="2"/>
          <w:sz w:val="36"/>
          <w:szCs w:val="36"/>
          <w14:ligatures w14:val="standardContextual"/>
        </w:rPr>
        <w:t xml:space="preserve">COURSE CODE: </w:t>
      </w:r>
      <w:r w:rsidR="00E0669C">
        <w:rPr>
          <w:rFonts w:ascii="Times New Roman" w:eastAsia="Calibri" w:hAnsi="Times New Roman" w:cs="Times New Roman"/>
          <w:kern w:val="2"/>
          <w:sz w:val="36"/>
          <w:szCs w:val="36"/>
          <w14:ligatures w14:val="standardContextual"/>
        </w:rPr>
        <w:t>DSA0515</w:t>
      </w:r>
    </w:p>
    <w:p w14:paraId="1C0D3A1A" w14:textId="7F7A14B1" w:rsidR="007E295E" w:rsidRDefault="007E295E" w:rsidP="007E295E">
      <w:pPr>
        <w:spacing w:after="160" w:line="256" w:lineRule="auto"/>
        <w:jc w:val="center"/>
        <w:rPr>
          <w:rFonts w:ascii="Times New Roman" w:eastAsia="Calibri" w:hAnsi="Times New Roman" w:cs="Times New Roman"/>
          <w:kern w:val="2"/>
          <w:sz w:val="36"/>
          <w:szCs w:val="36"/>
          <w14:ligatures w14:val="standardContextual"/>
        </w:rPr>
      </w:pPr>
      <w:r w:rsidRPr="00B15479">
        <w:rPr>
          <w:rFonts w:ascii="Times New Roman" w:eastAsia="Calibri" w:hAnsi="Times New Roman" w:cs="Times New Roman"/>
          <w:b/>
          <w:bCs/>
          <w:kern w:val="2"/>
          <w:sz w:val="36"/>
          <w:szCs w:val="36"/>
          <w14:ligatures w14:val="standardContextual"/>
        </w:rPr>
        <w:t xml:space="preserve">COURSE NAME: </w:t>
      </w:r>
      <w:r w:rsidR="00E0669C">
        <w:rPr>
          <w:rFonts w:ascii="Times New Roman" w:eastAsia="Calibri" w:hAnsi="Times New Roman" w:cs="Times New Roman"/>
          <w:kern w:val="2"/>
          <w:sz w:val="36"/>
          <w:szCs w:val="36"/>
          <w14:ligatures w14:val="standardContextual"/>
        </w:rPr>
        <w:t>Query processing</w:t>
      </w:r>
    </w:p>
    <w:p w14:paraId="5D598562" w14:textId="77777777" w:rsidR="0090142B" w:rsidRDefault="0090142B" w:rsidP="00E0669C">
      <w:pPr>
        <w:spacing w:after="160" w:line="256" w:lineRule="auto"/>
        <w:jc w:val="center"/>
        <w:rPr>
          <w:rFonts w:ascii="Times New Roman" w:eastAsia="Calibri" w:hAnsi="Times New Roman" w:cs="Times New Roman"/>
          <w:b/>
          <w:bCs/>
          <w:kern w:val="2"/>
          <w:sz w:val="44"/>
          <w:szCs w:val="44"/>
          <w14:ligatures w14:val="standardContextual"/>
        </w:rPr>
      </w:pPr>
    </w:p>
    <w:p w14:paraId="25037DE9" w14:textId="4C40646D" w:rsidR="007E295E" w:rsidRPr="00B15479" w:rsidRDefault="007E295E" w:rsidP="00E0669C">
      <w:pPr>
        <w:spacing w:after="160" w:line="256" w:lineRule="auto"/>
        <w:jc w:val="center"/>
        <w:rPr>
          <w:rFonts w:ascii="Times New Roman" w:eastAsia="Calibri" w:hAnsi="Times New Roman" w:cs="Times New Roman"/>
          <w:b/>
          <w:bCs/>
          <w:kern w:val="2"/>
          <w:sz w:val="44"/>
          <w:szCs w:val="44"/>
          <w14:ligatures w14:val="standardContextual"/>
        </w:rPr>
      </w:pPr>
      <w:r w:rsidRPr="00B15479">
        <w:rPr>
          <w:rFonts w:ascii="Times New Roman" w:eastAsia="Calibri" w:hAnsi="Times New Roman" w:cs="Times New Roman"/>
          <w:b/>
          <w:bCs/>
          <w:kern w:val="2"/>
          <w:sz w:val="44"/>
          <w:szCs w:val="44"/>
          <w14:ligatures w14:val="standardContextual"/>
        </w:rPr>
        <w:t>PROJECT TITLE</w:t>
      </w:r>
    </w:p>
    <w:p w14:paraId="2ADD30F8" w14:textId="77777777" w:rsidR="0090142B" w:rsidRDefault="0090142B" w:rsidP="00E0669C">
      <w:pPr>
        <w:spacing w:after="160" w:line="256" w:lineRule="auto"/>
        <w:jc w:val="center"/>
        <w:rPr>
          <w:rFonts w:ascii="Times New Roman" w:eastAsia="Calibri" w:hAnsi="Times New Roman" w:cs="Times New Roman"/>
          <w:b/>
          <w:bCs/>
          <w:kern w:val="2"/>
          <w:sz w:val="36"/>
          <w:szCs w:val="36"/>
          <w:lang w:val="en-US"/>
          <w14:ligatures w14:val="standardContextual"/>
        </w:rPr>
      </w:pPr>
    </w:p>
    <w:p w14:paraId="39746088" w14:textId="4E5EEDFF" w:rsidR="007E295E" w:rsidRPr="00E0669C" w:rsidRDefault="007E295E" w:rsidP="00E0669C">
      <w:pPr>
        <w:spacing w:after="160" w:line="256" w:lineRule="auto"/>
        <w:jc w:val="center"/>
        <w:rPr>
          <w:rFonts w:ascii="Times New Roman" w:eastAsia="Calibri" w:hAnsi="Times New Roman" w:cs="Times New Roman"/>
          <w:b/>
          <w:bCs/>
          <w:kern w:val="2"/>
          <w:sz w:val="36"/>
          <w:szCs w:val="36"/>
          <w:lang w:val="en-US"/>
          <w14:ligatures w14:val="standardContextual"/>
        </w:rPr>
      </w:pPr>
      <w:r w:rsidRPr="007E295E">
        <w:rPr>
          <w:rFonts w:ascii="Times New Roman" w:eastAsia="Calibri" w:hAnsi="Times New Roman" w:cs="Times New Roman"/>
          <w:b/>
          <w:bCs/>
          <w:kern w:val="2"/>
          <w:sz w:val="36"/>
          <w:szCs w:val="36"/>
          <w:lang w:val="en-US"/>
          <w14:ligatures w14:val="standardContextual"/>
        </w:rPr>
        <w:t xml:space="preserve">MUSIC MOOD TRANSLATOR - </w:t>
      </w:r>
      <w:r w:rsidR="00E0669C" w:rsidRPr="00E0669C">
        <w:rPr>
          <w:rFonts w:ascii="Times New Roman" w:eastAsia="Calibri" w:hAnsi="Times New Roman" w:cs="Times New Roman"/>
          <w:b/>
          <w:bCs/>
          <w:kern w:val="2"/>
          <w:sz w:val="36"/>
          <w:szCs w:val="36"/>
          <w14:ligatures w14:val="standardContextual"/>
        </w:rPr>
        <w:t>Music Mood Translator model for translating music into emotive visual art</w:t>
      </w:r>
    </w:p>
    <w:p w14:paraId="325AEF58" w14:textId="77777777" w:rsidR="0090142B" w:rsidRDefault="0090142B" w:rsidP="007E295E">
      <w:pPr>
        <w:spacing w:after="160" w:line="256" w:lineRule="auto"/>
        <w:jc w:val="center"/>
        <w:rPr>
          <w:rFonts w:ascii="Times New Roman" w:eastAsia="Calibri" w:hAnsi="Times New Roman" w:cs="Times New Roman"/>
          <w:kern w:val="2"/>
          <w:sz w:val="32"/>
          <w:szCs w:val="32"/>
          <w14:ligatures w14:val="standardContextual"/>
        </w:rPr>
      </w:pPr>
    </w:p>
    <w:p w14:paraId="1963A13F" w14:textId="79CC6C12" w:rsidR="007E295E" w:rsidRPr="00B15479" w:rsidRDefault="007E295E" w:rsidP="007E295E">
      <w:pPr>
        <w:spacing w:after="160" w:line="256" w:lineRule="auto"/>
        <w:jc w:val="center"/>
        <w:rPr>
          <w:rFonts w:ascii="Times New Roman" w:eastAsia="Calibri" w:hAnsi="Times New Roman" w:cs="Times New Roman"/>
          <w:kern w:val="2"/>
          <w:sz w:val="32"/>
          <w:szCs w:val="32"/>
          <w14:ligatures w14:val="standardContextual"/>
        </w:rPr>
      </w:pPr>
      <w:r w:rsidRPr="00B15479">
        <w:rPr>
          <w:rFonts w:ascii="Times New Roman" w:eastAsia="Calibri" w:hAnsi="Times New Roman" w:cs="Times New Roman"/>
          <w:kern w:val="2"/>
          <w:sz w:val="32"/>
          <w:szCs w:val="32"/>
          <w14:ligatures w14:val="standardContextual"/>
        </w:rPr>
        <w:t>Submitted by:</w:t>
      </w:r>
    </w:p>
    <w:p w14:paraId="7C851AD7" w14:textId="73EC8B42" w:rsidR="007E295E" w:rsidRPr="003E5551" w:rsidRDefault="00E0669C" w:rsidP="007E295E">
      <w:pPr>
        <w:spacing w:after="160" w:line="256" w:lineRule="auto"/>
        <w:jc w:val="center"/>
        <w:rPr>
          <w:rFonts w:ascii="Times New Roman" w:eastAsia="Calibri" w:hAnsi="Times New Roman" w:cs="Times New Roman"/>
          <w:b/>
          <w:bCs/>
          <w:kern w:val="2"/>
          <w:sz w:val="36"/>
          <w:szCs w:val="36"/>
          <w14:ligatures w14:val="standardContextual"/>
        </w:rPr>
      </w:pPr>
      <w:r w:rsidRPr="003E5551">
        <w:rPr>
          <w:rFonts w:ascii="Times New Roman" w:eastAsia="Calibri" w:hAnsi="Times New Roman" w:cs="Times New Roman"/>
          <w:b/>
          <w:bCs/>
          <w:kern w:val="2"/>
          <w:sz w:val="36"/>
          <w:szCs w:val="36"/>
          <w14:ligatures w14:val="standardContextual"/>
        </w:rPr>
        <w:t>Mohan Ram.J</w:t>
      </w:r>
      <w:r w:rsidR="00A05E85" w:rsidRPr="003E5551">
        <w:rPr>
          <w:rFonts w:ascii="Times New Roman" w:eastAsia="Calibri" w:hAnsi="Times New Roman" w:cs="Times New Roman"/>
          <w:b/>
          <w:bCs/>
          <w:kern w:val="2"/>
          <w:sz w:val="36"/>
          <w:szCs w:val="36"/>
          <w14:ligatures w14:val="standardContextual"/>
        </w:rPr>
        <w:t>-192224</w:t>
      </w:r>
      <w:r w:rsidR="003E5551" w:rsidRPr="003E5551">
        <w:rPr>
          <w:rFonts w:ascii="Times New Roman" w:eastAsia="Calibri" w:hAnsi="Times New Roman" w:cs="Times New Roman"/>
          <w:b/>
          <w:bCs/>
          <w:kern w:val="2"/>
          <w:sz w:val="36"/>
          <w:szCs w:val="36"/>
          <w14:ligatures w14:val="standardContextual"/>
        </w:rPr>
        <w:t>175</w:t>
      </w:r>
    </w:p>
    <w:p w14:paraId="7E0EAF64" w14:textId="5B214706" w:rsidR="007E295E" w:rsidRPr="003E5551" w:rsidRDefault="007E295E" w:rsidP="00E0669C">
      <w:pPr>
        <w:spacing w:after="160" w:line="256" w:lineRule="auto"/>
        <w:jc w:val="center"/>
        <w:rPr>
          <w:rFonts w:ascii="Times New Roman" w:eastAsia="Calibri" w:hAnsi="Times New Roman" w:cs="Times New Roman"/>
          <w:b/>
          <w:bCs/>
          <w:kern w:val="2"/>
          <w:sz w:val="36"/>
          <w:szCs w:val="36"/>
          <w14:ligatures w14:val="standardContextual"/>
        </w:rPr>
      </w:pPr>
      <w:proofErr w:type="gramStart"/>
      <w:r w:rsidRPr="003E5551">
        <w:rPr>
          <w:rFonts w:ascii="Times New Roman" w:eastAsia="Calibri" w:hAnsi="Times New Roman" w:cs="Times New Roman"/>
          <w:b/>
          <w:bCs/>
          <w:kern w:val="2"/>
          <w:sz w:val="36"/>
          <w:szCs w:val="36"/>
          <w14:ligatures w14:val="standardContextual"/>
        </w:rPr>
        <w:t>B</w:t>
      </w:r>
      <w:r w:rsidR="00E0669C" w:rsidRPr="003E5551">
        <w:rPr>
          <w:rFonts w:ascii="Times New Roman" w:eastAsia="Calibri" w:hAnsi="Times New Roman" w:cs="Times New Roman"/>
          <w:b/>
          <w:bCs/>
          <w:kern w:val="2"/>
          <w:sz w:val="36"/>
          <w:szCs w:val="36"/>
          <w14:ligatures w14:val="standardContextual"/>
        </w:rPr>
        <w:t>.Sai</w:t>
      </w:r>
      <w:proofErr w:type="gramEnd"/>
      <w:r w:rsidR="00A05E85" w:rsidRPr="003E5551">
        <w:rPr>
          <w:rFonts w:ascii="Times New Roman" w:eastAsia="Calibri" w:hAnsi="Times New Roman" w:cs="Times New Roman"/>
          <w:b/>
          <w:bCs/>
          <w:kern w:val="2"/>
          <w:sz w:val="36"/>
          <w:szCs w:val="36"/>
          <w14:ligatures w14:val="standardContextual"/>
        </w:rPr>
        <w:t>-19222417</w:t>
      </w:r>
      <w:r w:rsidR="00E0669C" w:rsidRPr="003E5551">
        <w:rPr>
          <w:rFonts w:ascii="Times New Roman" w:eastAsia="Calibri" w:hAnsi="Times New Roman" w:cs="Times New Roman"/>
          <w:b/>
          <w:bCs/>
          <w:kern w:val="2"/>
          <w:sz w:val="36"/>
          <w:szCs w:val="36"/>
          <w14:ligatures w14:val="standardContextual"/>
        </w:rPr>
        <w:t>1</w:t>
      </w:r>
    </w:p>
    <w:p w14:paraId="2CA08CBB" w14:textId="77777777" w:rsidR="0090142B" w:rsidRDefault="0090142B" w:rsidP="007E295E">
      <w:pPr>
        <w:spacing w:after="160" w:line="256" w:lineRule="auto"/>
        <w:jc w:val="center"/>
        <w:rPr>
          <w:rFonts w:ascii="Times New Roman" w:eastAsia="Calibri" w:hAnsi="Times New Roman" w:cs="Times New Roman"/>
          <w:kern w:val="2"/>
          <w:sz w:val="32"/>
          <w:szCs w:val="32"/>
          <w14:ligatures w14:val="standardContextual"/>
        </w:rPr>
      </w:pPr>
    </w:p>
    <w:p w14:paraId="0DA77935" w14:textId="63B5C4E5" w:rsidR="0090142B" w:rsidRDefault="0090142B" w:rsidP="007E295E">
      <w:pPr>
        <w:spacing w:after="160" w:line="256" w:lineRule="auto"/>
        <w:jc w:val="center"/>
        <w:rPr>
          <w:rFonts w:ascii="Times New Roman" w:eastAsia="Calibri" w:hAnsi="Times New Roman" w:cs="Times New Roman"/>
          <w:kern w:val="2"/>
          <w:sz w:val="32"/>
          <w:szCs w:val="32"/>
          <w14:ligatures w14:val="standardContextual"/>
        </w:rPr>
      </w:pPr>
      <w:r>
        <w:rPr>
          <w:noProof/>
          <w14:ligatures w14:val="standardContextual"/>
        </w:rPr>
        <w:drawing>
          <wp:inline distT="0" distB="0" distL="0" distR="0" wp14:anchorId="4F4F66F9" wp14:editId="1B7BDCA5">
            <wp:extent cx="1310640" cy="1005840"/>
            <wp:effectExtent l="0" t="0" r="3810" b="381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310640" cy="1005840"/>
                    </a:xfrm>
                    <a:prstGeom prst="rect">
                      <a:avLst/>
                    </a:prstGeom>
                  </pic:spPr>
                </pic:pic>
              </a:graphicData>
            </a:graphic>
          </wp:inline>
        </w:drawing>
      </w:r>
    </w:p>
    <w:p w14:paraId="240D410A" w14:textId="77777777" w:rsidR="0090142B" w:rsidRDefault="0090142B" w:rsidP="007E295E">
      <w:pPr>
        <w:spacing w:after="160" w:line="256" w:lineRule="auto"/>
        <w:jc w:val="center"/>
        <w:rPr>
          <w:rFonts w:ascii="Times New Roman" w:eastAsia="Calibri" w:hAnsi="Times New Roman" w:cs="Times New Roman"/>
          <w:kern w:val="2"/>
          <w:sz w:val="32"/>
          <w:szCs w:val="32"/>
          <w14:ligatures w14:val="standardContextual"/>
        </w:rPr>
      </w:pPr>
    </w:p>
    <w:p w14:paraId="52E0F47E" w14:textId="6CE18DE3" w:rsidR="007E295E" w:rsidRPr="00B15479" w:rsidRDefault="007E295E" w:rsidP="007E295E">
      <w:pPr>
        <w:spacing w:after="160" w:line="256" w:lineRule="auto"/>
        <w:jc w:val="center"/>
        <w:rPr>
          <w:rFonts w:ascii="Times New Roman" w:eastAsia="Calibri" w:hAnsi="Times New Roman" w:cs="Times New Roman"/>
          <w:kern w:val="2"/>
          <w:sz w:val="32"/>
          <w:szCs w:val="32"/>
          <w14:ligatures w14:val="standardContextual"/>
        </w:rPr>
      </w:pPr>
      <w:r w:rsidRPr="00B15479">
        <w:rPr>
          <w:rFonts w:ascii="Times New Roman" w:eastAsia="Calibri" w:hAnsi="Times New Roman" w:cs="Times New Roman"/>
          <w:kern w:val="2"/>
          <w:sz w:val="32"/>
          <w:szCs w:val="32"/>
          <w14:ligatures w14:val="standardContextual"/>
        </w:rPr>
        <w:t>Guided by:</w:t>
      </w:r>
    </w:p>
    <w:p w14:paraId="18A6C680" w14:textId="0DA3719A" w:rsidR="007E295E" w:rsidRDefault="00E0669C" w:rsidP="00E0669C">
      <w:pPr>
        <w:spacing w:after="160" w:line="256" w:lineRule="auto"/>
        <w:jc w:val="center"/>
        <w:rPr>
          <w:rFonts w:ascii="Times New Roman" w:eastAsia="Calibri" w:hAnsi="Times New Roman" w:cs="Times New Roman"/>
          <w:b/>
          <w:bCs/>
          <w:kern w:val="2"/>
          <w:sz w:val="32"/>
          <w:szCs w:val="32"/>
          <w:lang w:val="en-US"/>
          <w14:ligatures w14:val="standardContextual"/>
        </w:rPr>
      </w:pPr>
      <w:proofErr w:type="spellStart"/>
      <w:r w:rsidRPr="00E0669C">
        <w:rPr>
          <w:rFonts w:ascii="Times New Roman" w:eastAsia="Calibri" w:hAnsi="Times New Roman" w:cs="Times New Roman"/>
          <w:b/>
          <w:bCs/>
          <w:kern w:val="2"/>
          <w:sz w:val="32"/>
          <w:szCs w:val="32"/>
          <w:lang w:val="en-US"/>
          <w14:ligatures w14:val="standardContextual"/>
        </w:rPr>
        <w:t>V.Saranya</w:t>
      </w:r>
      <w:proofErr w:type="spellEnd"/>
    </w:p>
    <w:p w14:paraId="1B5F310F" w14:textId="4AD843CA" w:rsidR="00E0669C" w:rsidRPr="003E5551" w:rsidRDefault="00E0669C" w:rsidP="00E0669C">
      <w:pPr>
        <w:spacing w:after="160" w:line="256" w:lineRule="auto"/>
        <w:jc w:val="center"/>
        <w:rPr>
          <w:rFonts w:ascii="Times New Roman" w:eastAsia="Calibri" w:hAnsi="Times New Roman" w:cs="Times New Roman"/>
          <w:kern w:val="2"/>
          <w:sz w:val="32"/>
          <w:szCs w:val="32"/>
          <w:lang w:val="en-US"/>
          <w14:ligatures w14:val="standardContextual"/>
        </w:rPr>
      </w:pPr>
      <w:r w:rsidRPr="003E5551">
        <w:rPr>
          <w:rFonts w:ascii="Times New Roman" w:eastAsia="Calibri" w:hAnsi="Times New Roman" w:cs="Times New Roman"/>
          <w:kern w:val="2"/>
          <w:sz w:val="32"/>
          <w:szCs w:val="32"/>
          <w:lang w:val="en-US"/>
          <w14:ligatures w14:val="standardContextual"/>
        </w:rPr>
        <w:t>Junior Research Fellow</w:t>
      </w:r>
    </w:p>
    <w:p w14:paraId="48D14F12" w14:textId="1F9A0E1C" w:rsidR="00E0669C" w:rsidRPr="003E5551" w:rsidRDefault="00E0669C" w:rsidP="00E0669C">
      <w:pPr>
        <w:spacing w:after="160" w:line="256" w:lineRule="auto"/>
        <w:jc w:val="center"/>
        <w:rPr>
          <w:rFonts w:ascii="Times New Roman" w:eastAsia="Calibri" w:hAnsi="Times New Roman" w:cs="Times New Roman"/>
          <w:kern w:val="2"/>
          <w:sz w:val="32"/>
          <w:szCs w:val="32"/>
          <w:lang w:val="en-US"/>
          <w14:ligatures w14:val="standardContextual"/>
        </w:rPr>
      </w:pPr>
      <w:proofErr w:type="spellStart"/>
      <w:r w:rsidRPr="003E5551">
        <w:rPr>
          <w:rFonts w:ascii="Times New Roman" w:eastAsia="Calibri" w:hAnsi="Times New Roman" w:cs="Times New Roman"/>
          <w:kern w:val="2"/>
          <w:sz w:val="32"/>
          <w:szCs w:val="32"/>
          <w:lang w:val="en-US"/>
          <w14:ligatures w14:val="standardContextual"/>
        </w:rPr>
        <w:t>Departtment</w:t>
      </w:r>
      <w:proofErr w:type="spellEnd"/>
      <w:r w:rsidRPr="003E5551">
        <w:rPr>
          <w:rFonts w:ascii="Times New Roman" w:eastAsia="Calibri" w:hAnsi="Times New Roman" w:cs="Times New Roman"/>
          <w:kern w:val="2"/>
          <w:sz w:val="32"/>
          <w:szCs w:val="32"/>
          <w:lang w:val="en-US"/>
          <w14:ligatures w14:val="standardContextual"/>
        </w:rPr>
        <w:t xml:space="preserve"> of Neural Networks</w:t>
      </w:r>
    </w:p>
    <w:p w14:paraId="0E47FA72" w14:textId="77777777" w:rsidR="0090142B" w:rsidRDefault="0090142B" w:rsidP="007E295E">
      <w:pPr>
        <w:spacing w:after="160" w:line="256" w:lineRule="auto"/>
        <w:rPr>
          <w:rFonts w:ascii="Times New Roman" w:eastAsia="Calibri" w:hAnsi="Times New Roman" w:cs="Times New Roman"/>
          <w:b/>
          <w:bCs/>
          <w:kern w:val="2"/>
          <w:sz w:val="32"/>
          <w:szCs w:val="32"/>
          <w:lang w:val="en-US"/>
          <w14:ligatures w14:val="standardContextual"/>
        </w:rPr>
      </w:pPr>
    </w:p>
    <w:p w14:paraId="7BA8579A" w14:textId="6912B8CA" w:rsidR="007E295E" w:rsidRPr="00B15479" w:rsidRDefault="007E295E" w:rsidP="007E295E">
      <w:pPr>
        <w:spacing w:after="160" w:line="256" w:lineRule="auto"/>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1. Project Proposal</w:t>
      </w:r>
    </w:p>
    <w:p w14:paraId="06B80BF5" w14:textId="77777777" w:rsidR="007E295E" w:rsidRDefault="007E295E" w:rsidP="007E295E">
      <w:pPr>
        <w:spacing w:after="160" w:line="256" w:lineRule="auto"/>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Problem Statement:</w:t>
      </w:r>
    </w:p>
    <w:p w14:paraId="799936FF" w14:textId="77777777" w:rsidR="007E295E" w:rsidRPr="007E295E" w:rsidRDefault="007E295E" w:rsidP="007E295E">
      <w:p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kern w:val="2"/>
          <w:sz w:val="32"/>
          <w:szCs w:val="32"/>
          <w14:ligatures w14:val="standardContextual"/>
        </w:rPr>
        <w:t>Music can evoke powerful emotions in listeners, and translating these feelings into visual representations provides an innovative way to experience music. Current methods of interpreting music visually are often abstract or rely on human creativity, lacking an automated system for consistent emotional translation.</w:t>
      </w:r>
    </w:p>
    <w:p w14:paraId="05DFC69B" w14:textId="39BF1332" w:rsidR="007E295E" w:rsidRDefault="007E295E" w:rsidP="007E295E">
      <w:p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kern w:val="2"/>
          <w:sz w:val="32"/>
          <w:szCs w:val="32"/>
          <w14:ligatures w14:val="standardContextual"/>
        </w:rPr>
        <w:t>This project aims to build a system that bridges this gap by automatically interpreting the mood of a given music track and generating corresponding visual art that embodies its emotional essence. The system will leverage deep learning techniques, specifically models designed for audio feature extraction and image generation, to translate music into dynamic and expressive visuals.</w:t>
      </w:r>
    </w:p>
    <w:p w14:paraId="53BCD665" w14:textId="77777777" w:rsidR="007E295E" w:rsidRPr="00B15479" w:rsidRDefault="007E295E" w:rsidP="007E295E">
      <w:pPr>
        <w:spacing w:after="160" w:line="256" w:lineRule="auto"/>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Justification for Deep Learning:</w:t>
      </w:r>
    </w:p>
    <w:p w14:paraId="02416670" w14:textId="77777777" w:rsidR="007E295E" w:rsidRPr="007E295E" w:rsidRDefault="007E295E" w:rsidP="007E295E">
      <w:p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kern w:val="2"/>
          <w:sz w:val="32"/>
          <w:szCs w:val="32"/>
          <w14:ligatures w14:val="standardContextual"/>
        </w:rPr>
        <w:t>Deep learning techniques are well-suited for this project due to the complexity of both the input (music) and output (visual art) data, and the necessity of learning intricate patterns and representations. Here’s why deep learning is a justified approach:</w:t>
      </w:r>
    </w:p>
    <w:p w14:paraId="22038E10" w14:textId="77777777" w:rsidR="007E295E" w:rsidRPr="007E295E" w:rsidRDefault="007E295E" w:rsidP="007E295E">
      <w:pPr>
        <w:numPr>
          <w:ilvl w:val="0"/>
          <w:numId w:val="1"/>
        </w:num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b/>
          <w:bCs/>
          <w:kern w:val="2"/>
          <w:sz w:val="32"/>
          <w:szCs w:val="32"/>
          <w14:ligatures w14:val="standardContextual"/>
        </w:rPr>
        <w:t>Complex Feature Extraction</w:t>
      </w:r>
      <w:r w:rsidRPr="007E295E">
        <w:rPr>
          <w:rFonts w:ascii="Times New Roman" w:eastAsia="Calibri" w:hAnsi="Times New Roman" w:cs="Times New Roman"/>
          <w:kern w:val="2"/>
          <w:sz w:val="32"/>
          <w:szCs w:val="32"/>
          <w14:ligatures w14:val="standardContextual"/>
        </w:rPr>
        <w:t>: Music is composed of multiple features (e.g., rhythm, pitch, tempo, timbre) that interact in intricate ways to produce emotional effects. Deep learning, particularly Convolutional Neural Networks (CNNs) for time-series data or Recurrent Neural Networks (RNNs) such as LSTMs (Long Short-Term Memory) networks, excels at capturing these complex patterns without manual feature engineering.</w:t>
      </w:r>
    </w:p>
    <w:p w14:paraId="7D6DB834" w14:textId="77777777" w:rsidR="007E295E" w:rsidRPr="007E295E" w:rsidRDefault="007E295E" w:rsidP="007E295E">
      <w:pPr>
        <w:numPr>
          <w:ilvl w:val="0"/>
          <w:numId w:val="1"/>
        </w:num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b/>
          <w:bCs/>
          <w:kern w:val="2"/>
          <w:sz w:val="32"/>
          <w:szCs w:val="32"/>
          <w14:ligatures w14:val="standardContextual"/>
        </w:rPr>
        <w:t>Multimodal Data Processing</w:t>
      </w:r>
      <w:r w:rsidRPr="007E295E">
        <w:rPr>
          <w:rFonts w:ascii="Times New Roman" w:eastAsia="Calibri" w:hAnsi="Times New Roman" w:cs="Times New Roman"/>
          <w:kern w:val="2"/>
          <w:sz w:val="32"/>
          <w:szCs w:val="32"/>
          <w14:ligatures w14:val="standardContextual"/>
        </w:rPr>
        <w:t xml:space="preserve">: Deep learning models can effectively handle different types of data. In this case, the project requires processing sequential audio data and generating images, which are spatial data. The ability of deep learning to model multimodal data makes it ideal for this translation task, where </w:t>
      </w:r>
      <w:r w:rsidRPr="007E295E">
        <w:rPr>
          <w:rFonts w:ascii="Times New Roman" w:eastAsia="Calibri" w:hAnsi="Times New Roman" w:cs="Times New Roman"/>
          <w:kern w:val="2"/>
          <w:sz w:val="32"/>
          <w:szCs w:val="32"/>
          <w14:ligatures w14:val="standardContextual"/>
        </w:rPr>
        <w:lastRenderedPageBreak/>
        <w:t>connections between two domains—audio and visual—need to be established.</w:t>
      </w:r>
    </w:p>
    <w:p w14:paraId="7540A32A" w14:textId="77777777" w:rsidR="007E295E" w:rsidRPr="007E295E" w:rsidRDefault="007E295E" w:rsidP="007E295E">
      <w:pPr>
        <w:numPr>
          <w:ilvl w:val="0"/>
          <w:numId w:val="1"/>
        </w:num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b/>
          <w:bCs/>
          <w:kern w:val="2"/>
          <w:sz w:val="32"/>
          <w:szCs w:val="32"/>
          <w14:ligatures w14:val="standardContextual"/>
        </w:rPr>
        <w:t>Generative Models for Art Creation</w:t>
      </w:r>
      <w:r w:rsidRPr="007E295E">
        <w:rPr>
          <w:rFonts w:ascii="Times New Roman" w:eastAsia="Calibri" w:hAnsi="Times New Roman" w:cs="Times New Roman"/>
          <w:kern w:val="2"/>
          <w:sz w:val="32"/>
          <w:szCs w:val="32"/>
          <w14:ligatures w14:val="standardContextual"/>
        </w:rPr>
        <w:t>: Generative Adversarial Networks (GANs) or Variational Autoencoders (VAEs) can be used to create high-quality and diverse visuals from learned representations. These models have been successful in generating images based on abstract or stylistic input (e.g., text-to-image generation) and can be applied to emotive visual art creation based on music.</w:t>
      </w:r>
    </w:p>
    <w:p w14:paraId="4BC08143" w14:textId="77777777" w:rsidR="007E295E" w:rsidRPr="007E295E" w:rsidRDefault="007E295E" w:rsidP="007E295E">
      <w:pPr>
        <w:numPr>
          <w:ilvl w:val="0"/>
          <w:numId w:val="1"/>
        </w:num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b/>
          <w:bCs/>
          <w:kern w:val="2"/>
          <w:sz w:val="32"/>
          <w:szCs w:val="32"/>
          <w14:ligatures w14:val="standardContextual"/>
        </w:rPr>
        <w:t>Automated Emotion Recognition</w:t>
      </w:r>
      <w:r w:rsidRPr="007E295E">
        <w:rPr>
          <w:rFonts w:ascii="Times New Roman" w:eastAsia="Calibri" w:hAnsi="Times New Roman" w:cs="Times New Roman"/>
          <w:kern w:val="2"/>
          <w:sz w:val="32"/>
          <w:szCs w:val="32"/>
          <w14:ligatures w14:val="standardContextual"/>
        </w:rPr>
        <w:t xml:space="preserve">: The deep learning approach enables automatic learning of the association between musical features and emotions, based on </w:t>
      </w:r>
      <w:proofErr w:type="spellStart"/>
      <w:r w:rsidRPr="007E295E">
        <w:rPr>
          <w:rFonts w:ascii="Times New Roman" w:eastAsia="Calibri" w:hAnsi="Times New Roman" w:cs="Times New Roman"/>
          <w:kern w:val="2"/>
          <w:sz w:val="32"/>
          <w:szCs w:val="32"/>
          <w14:ligatures w14:val="standardContextual"/>
        </w:rPr>
        <w:t>labeled</w:t>
      </w:r>
      <w:proofErr w:type="spellEnd"/>
      <w:r w:rsidRPr="007E295E">
        <w:rPr>
          <w:rFonts w:ascii="Times New Roman" w:eastAsia="Calibri" w:hAnsi="Times New Roman" w:cs="Times New Roman"/>
          <w:kern w:val="2"/>
          <w:sz w:val="32"/>
          <w:szCs w:val="32"/>
          <w14:ligatures w14:val="standardContextual"/>
        </w:rPr>
        <w:t xml:space="preserve"> data, without the need for manual rule-based systems, which are often error-prone or limited in scope.</w:t>
      </w:r>
    </w:p>
    <w:p w14:paraId="208F2444" w14:textId="77777777" w:rsidR="007E295E" w:rsidRDefault="007E295E" w:rsidP="007E295E">
      <w:pPr>
        <w:numPr>
          <w:ilvl w:val="0"/>
          <w:numId w:val="1"/>
        </w:numPr>
        <w:spacing w:after="160" w:line="256" w:lineRule="auto"/>
        <w:jc w:val="both"/>
        <w:rPr>
          <w:rFonts w:ascii="Times New Roman" w:eastAsia="Calibri" w:hAnsi="Times New Roman" w:cs="Times New Roman"/>
          <w:kern w:val="2"/>
          <w:sz w:val="32"/>
          <w:szCs w:val="32"/>
          <w14:ligatures w14:val="standardContextual"/>
        </w:rPr>
      </w:pPr>
      <w:r w:rsidRPr="007E295E">
        <w:rPr>
          <w:rFonts w:ascii="Times New Roman" w:eastAsia="Calibri" w:hAnsi="Times New Roman" w:cs="Times New Roman"/>
          <w:b/>
          <w:bCs/>
          <w:kern w:val="2"/>
          <w:sz w:val="32"/>
          <w:szCs w:val="32"/>
          <w14:ligatures w14:val="standardContextual"/>
        </w:rPr>
        <w:t>Scalability and Learning from Large Data</w:t>
      </w:r>
      <w:r w:rsidRPr="007E295E">
        <w:rPr>
          <w:rFonts w:ascii="Times New Roman" w:eastAsia="Calibri" w:hAnsi="Times New Roman" w:cs="Times New Roman"/>
          <w:kern w:val="2"/>
          <w:sz w:val="32"/>
          <w:szCs w:val="32"/>
          <w14:ligatures w14:val="standardContextual"/>
        </w:rPr>
        <w:t xml:space="preserve">: Given enough </w:t>
      </w:r>
      <w:proofErr w:type="spellStart"/>
      <w:r w:rsidRPr="007E295E">
        <w:rPr>
          <w:rFonts w:ascii="Times New Roman" w:eastAsia="Calibri" w:hAnsi="Times New Roman" w:cs="Times New Roman"/>
          <w:kern w:val="2"/>
          <w:sz w:val="32"/>
          <w:szCs w:val="32"/>
          <w14:ligatures w14:val="standardContextual"/>
        </w:rPr>
        <w:t>labeled</w:t>
      </w:r>
      <w:proofErr w:type="spellEnd"/>
      <w:r w:rsidRPr="007E295E">
        <w:rPr>
          <w:rFonts w:ascii="Times New Roman" w:eastAsia="Calibri" w:hAnsi="Times New Roman" w:cs="Times New Roman"/>
          <w:kern w:val="2"/>
          <w:sz w:val="32"/>
          <w:szCs w:val="32"/>
          <w14:ligatures w14:val="standardContextual"/>
        </w:rPr>
        <w:t xml:space="preserve"> data, deep learning models scale well, potentially improving their accuracy and ability to generalize with more training data. They are also adaptable, allowing for the continuous improvement of the model as more data becomes available.</w:t>
      </w:r>
    </w:p>
    <w:p w14:paraId="79405EE8" w14:textId="01046479" w:rsidR="007E295E" w:rsidRDefault="007E295E" w:rsidP="007E295E">
      <w:pPr>
        <w:spacing w:after="160" w:line="256" w:lineRule="auto"/>
        <w:jc w:val="both"/>
        <w:rPr>
          <w:rFonts w:ascii="Times New Roman" w:eastAsia="Calibri" w:hAnsi="Times New Roman" w:cs="Times New Roman"/>
          <w:b/>
          <w:bCs/>
          <w:kern w:val="2"/>
          <w:sz w:val="32"/>
          <w:szCs w:val="32"/>
          <w14:ligatures w14:val="standardContextual"/>
        </w:rPr>
      </w:pPr>
      <w:r w:rsidRPr="007E295E">
        <w:rPr>
          <w:rFonts w:ascii="Times New Roman" w:eastAsia="Calibri" w:hAnsi="Times New Roman" w:cs="Times New Roman"/>
          <w:b/>
          <w:bCs/>
          <w:kern w:val="2"/>
          <w:sz w:val="32"/>
          <w:szCs w:val="32"/>
          <w14:ligatures w14:val="standardContextual"/>
        </w:rPr>
        <w:t>Feasibility Assessment and Proposed Methodology:</w:t>
      </w:r>
    </w:p>
    <w:p w14:paraId="523E08FC" w14:textId="77777777" w:rsidR="00526DCA" w:rsidRPr="00526DCA" w:rsidRDefault="00526DCA" w:rsidP="00526DCA">
      <w:pPr>
        <w:spacing w:after="160" w:line="256" w:lineRule="auto"/>
        <w:jc w:val="both"/>
        <w:rPr>
          <w:rFonts w:ascii="Times New Roman" w:eastAsia="Calibri" w:hAnsi="Times New Roman" w:cs="Times New Roman"/>
          <w:b/>
          <w:bCs/>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1. Data Availability:</w:t>
      </w:r>
    </w:p>
    <w:p w14:paraId="30EB94AC" w14:textId="77777777" w:rsidR="00526DCA" w:rsidRPr="00526DCA" w:rsidRDefault="00526DCA" w:rsidP="00526DCA">
      <w:pPr>
        <w:numPr>
          <w:ilvl w:val="0"/>
          <w:numId w:val="2"/>
        </w:numPr>
        <w:spacing w:after="160" w:line="256" w:lineRule="auto"/>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Music Data</w:t>
      </w:r>
      <w:r w:rsidRPr="00526DCA">
        <w:rPr>
          <w:rFonts w:ascii="Times New Roman" w:eastAsia="Calibri" w:hAnsi="Times New Roman" w:cs="Times New Roman"/>
          <w:kern w:val="2"/>
          <w:sz w:val="32"/>
          <w:szCs w:val="32"/>
          <w14:ligatures w14:val="standardContextual"/>
        </w:rPr>
        <w:t xml:space="preserve">: There are existing datasets that provide </w:t>
      </w:r>
      <w:proofErr w:type="spellStart"/>
      <w:r w:rsidRPr="00526DCA">
        <w:rPr>
          <w:rFonts w:ascii="Times New Roman" w:eastAsia="Calibri" w:hAnsi="Times New Roman" w:cs="Times New Roman"/>
          <w:kern w:val="2"/>
          <w:sz w:val="32"/>
          <w:szCs w:val="32"/>
          <w14:ligatures w14:val="standardContextual"/>
        </w:rPr>
        <w:t>labeled</w:t>
      </w:r>
      <w:proofErr w:type="spellEnd"/>
      <w:r w:rsidRPr="00526DCA">
        <w:rPr>
          <w:rFonts w:ascii="Times New Roman" w:eastAsia="Calibri" w:hAnsi="Times New Roman" w:cs="Times New Roman"/>
          <w:kern w:val="2"/>
          <w:sz w:val="32"/>
          <w:szCs w:val="32"/>
          <w14:ligatures w14:val="standardContextual"/>
        </w:rPr>
        <w:t xml:space="preserve"> audio files with emotional tags. Examples include the DEAM (Dataset for Emotion Analysis using Music), which provides arousal and valence labels, and the Million Song Dataset, which can be coupled with emotional annotations.</w:t>
      </w:r>
    </w:p>
    <w:p w14:paraId="58B35E41" w14:textId="544711C3" w:rsidR="00526DCA" w:rsidRPr="00526DCA" w:rsidRDefault="00526DCA" w:rsidP="00526DCA">
      <w:pPr>
        <w:numPr>
          <w:ilvl w:val="0"/>
          <w:numId w:val="2"/>
        </w:numPr>
        <w:spacing w:after="160" w:line="256" w:lineRule="auto"/>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Visual Data</w:t>
      </w:r>
      <w:r w:rsidRPr="00526DCA">
        <w:rPr>
          <w:rFonts w:ascii="Times New Roman" w:eastAsia="Calibri" w:hAnsi="Times New Roman" w:cs="Times New Roman"/>
          <w:kern w:val="2"/>
          <w:sz w:val="32"/>
          <w:szCs w:val="32"/>
          <w14:ligatures w14:val="standardContextual"/>
        </w:rPr>
        <w:t xml:space="preserve">: Datasets for visual art categorized by emotion are harder to come by, but it’s possible to curate datasets from sources like </w:t>
      </w:r>
      <w:proofErr w:type="spellStart"/>
      <w:r w:rsidRPr="00526DCA">
        <w:rPr>
          <w:rFonts w:ascii="Times New Roman" w:eastAsia="Calibri" w:hAnsi="Times New Roman" w:cs="Times New Roman"/>
          <w:kern w:val="2"/>
          <w:sz w:val="32"/>
          <w:szCs w:val="32"/>
          <w14:ligatures w14:val="standardContextual"/>
        </w:rPr>
        <w:t>WikiArt</w:t>
      </w:r>
      <w:proofErr w:type="spellEnd"/>
      <w:r w:rsidRPr="00526DCA">
        <w:rPr>
          <w:rFonts w:ascii="Times New Roman" w:eastAsia="Calibri" w:hAnsi="Times New Roman" w:cs="Times New Roman"/>
          <w:kern w:val="2"/>
          <w:sz w:val="32"/>
          <w:szCs w:val="32"/>
          <w14:ligatures w14:val="standardContextual"/>
        </w:rPr>
        <w:t xml:space="preserve">, </w:t>
      </w:r>
      <w:proofErr w:type="gramStart"/>
      <w:r w:rsidRPr="00526DCA">
        <w:rPr>
          <w:rFonts w:ascii="Times New Roman" w:eastAsia="Calibri" w:hAnsi="Times New Roman" w:cs="Times New Roman"/>
          <w:kern w:val="2"/>
          <w:sz w:val="32"/>
          <w:szCs w:val="32"/>
          <w14:ligatures w14:val="standardContextual"/>
        </w:rPr>
        <w:t>where</w:t>
      </w:r>
      <w:proofErr w:type="gramEnd"/>
      <w:r w:rsidRPr="00526DCA">
        <w:rPr>
          <w:rFonts w:ascii="Times New Roman" w:eastAsia="Calibri" w:hAnsi="Times New Roman" w:cs="Times New Roman"/>
          <w:kern w:val="2"/>
          <w:sz w:val="32"/>
          <w:szCs w:val="32"/>
          <w14:ligatures w14:val="standardContextual"/>
        </w:rPr>
        <w:t xml:space="preserve"> </w:t>
      </w:r>
      <w:r>
        <w:rPr>
          <w:rFonts w:ascii="Times New Roman" w:eastAsia="Calibri" w:hAnsi="Times New Roman" w:cs="Times New Roman"/>
          <w:kern w:val="2"/>
          <w:sz w:val="32"/>
          <w:szCs w:val="32"/>
          <w14:ligatures w14:val="standardContextual"/>
        </w:rPr>
        <w:t>emotions or moods tag artworks</w:t>
      </w:r>
      <w:r w:rsidRPr="00526DCA">
        <w:rPr>
          <w:rFonts w:ascii="Times New Roman" w:eastAsia="Calibri" w:hAnsi="Times New Roman" w:cs="Times New Roman"/>
          <w:kern w:val="2"/>
          <w:sz w:val="32"/>
          <w:szCs w:val="32"/>
          <w14:ligatures w14:val="standardContextual"/>
        </w:rPr>
        <w:t>. Alternatively, artistic styles (abstract, surreal, etc.) may serve as a proxy for emotions.</w:t>
      </w:r>
    </w:p>
    <w:p w14:paraId="6DF80D91" w14:textId="77777777" w:rsidR="00526DCA" w:rsidRDefault="00526DCA" w:rsidP="00526DCA">
      <w:pPr>
        <w:numPr>
          <w:ilvl w:val="0"/>
          <w:numId w:val="2"/>
        </w:numPr>
        <w:spacing w:after="160" w:line="256" w:lineRule="auto"/>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lastRenderedPageBreak/>
        <w:t>Combined Data</w:t>
      </w:r>
      <w:r w:rsidRPr="00526DCA">
        <w:rPr>
          <w:rFonts w:ascii="Times New Roman" w:eastAsia="Calibri" w:hAnsi="Times New Roman" w:cs="Times New Roman"/>
          <w:kern w:val="2"/>
          <w:sz w:val="32"/>
          <w:szCs w:val="32"/>
          <w14:ligatures w14:val="standardContextual"/>
        </w:rPr>
        <w:t>: The major challenge lies in acquiring data that directly links music to visual art, but this can be approached using multimodal data alignment strategies, or even by creating synthetic pairs of music and visual data based on emotional labels.</w:t>
      </w:r>
    </w:p>
    <w:p w14:paraId="535B7B88" w14:textId="175689FB" w:rsidR="00526DCA" w:rsidRPr="00526DCA" w:rsidRDefault="00526DCA" w:rsidP="00526DCA">
      <w:pPr>
        <w:spacing w:after="160" w:line="256" w:lineRule="auto"/>
        <w:ind w:left="360"/>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 xml:space="preserve">Ethical Considerations: </w:t>
      </w:r>
      <w:r w:rsidRPr="00526DCA">
        <w:rPr>
          <w:rFonts w:ascii="Times New Roman" w:eastAsia="Calibri" w:hAnsi="Times New Roman" w:cs="Times New Roman"/>
          <w:kern w:val="2"/>
          <w:sz w:val="32"/>
          <w:szCs w:val="32"/>
          <w14:ligatures w14:val="standardContextual"/>
        </w:rPr>
        <w:t>Ensuring that the model produces outputs that are emotionally inclusive and culturally sensitive is important. Additionally, the model should be designed with mechanisms for user customization to avoid emotional misinterpretation.</w:t>
      </w:r>
    </w:p>
    <w:p w14:paraId="274AFC06" w14:textId="77777777" w:rsidR="00526DCA" w:rsidRDefault="00526DCA" w:rsidP="00526DCA">
      <w:pPr>
        <w:spacing w:after="160" w:line="256" w:lineRule="auto"/>
        <w:jc w:val="both"/>
        <w:rPr>
          <w:rFonts w:ascii="Times New Roman" w:eastAsia="Calibri" w:hAnsi="Times New Roman" w:cs="Times New Roman"/>
          <w:kern w:val="2"/>
          <w:sz w:val="32"/>
          <w:szCs w:val="32"/>
          <w14:ligatures w14:val="standardContextual"/>
        </w:rPr>
      </w:pPr>
    </w:p>
    <w:p w14:paraId="3347B864" w14:textId="779EEF30" w:rsidR="00526DCA" w:rsidRPr="00526DCA" w:rsidRDefault="00526DCA" w:rsidP="00526DCA">
      <w:pPr>
        <w:spacing w:after="160" w:line="256" w:lineRule="auto"/>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2. Literature Review</w:t>
      </w:r>
    </w:p>
    <w:p w14:paraId="55D524ED" w14:textId="54E501E0" w:rsidR="00526DCA" w:rsidRPr="00526DCA" w:rsidRDefault="00526DCA" w:rsidP="00526DCA">
      <w:pPr>
        <w:pStyle w:val="ListParagraph"/>
        <w:numPr>
          <w:ilvl w:val="0"/>
          <w:numId w:val="6"/>
        </w:numPr>
        <w:spacing w:after="160" w:line="256" w:lineRule="auto"/>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Emotion Perception in Music</w:t>
      </w:r>
      <w:r w:rsidRPr="00526DCA">
        <w:rPr>
          <w:rFonts w:ascii="Times New Roman" w:eastAsia="Calibri" w:hAnsi="Times New Roman" w:cs="Times New Roman"/>
          <w:kern w:val="2"/>
          <w:sz w:val="32"/>
          <w:szCs w:val="32"/>
          <w14:ligatures w14:val="standardContextual"/>
        </w:rPr>
        <w:t xml:space="preserve">: Research into how musical elements (e.g., tempo, rhythm, harmony, key) influence emotional responses. Studies like </w:t>
      </w:r>
      <w:proofErr w:type="spellStart"/>
      <w:r w:rsidRPr="00526DCA">
        <w:rPr>
          <w:rFonts w:ascii="Times New Roman" w:eastAsia="Calibri" w:hAnsi="Times New Roman" w:cs="Times New Roman"/>
          <w:kern w:val="2"/>
          <w:sz w:val="32"/>
          <w:szCs w:val="32"/>
          <w14:ligatures w14:val="standardContextual"/>
        </w:rPr>
        <w:t>Juslin</w:t>
      </w:r>
      <w:proofErr w:type="spellEnd"/>
      <w:r w:rsidRPr="00526DCA">
        <w:rPr>
          <w:rFonts w:ascii="Times New Roman" w:eastAsia="Calibri" w:hAnsi="Times New Roman" w:cs="Times New Roman"/>
          <w:kern w:val="2"/>
          <w:sz w:val="32"/>
          <w:szCs w:val="32"/>
          <w14:ligatures w14:val="standardContextual"/>
        </w:rPr>
        <w:t xml:space="preserve"> &amp; Sloboda (2010) explore the psychological mechanisms behind music-induced emotions, highlighting important musical features like rhythm and tonality.</w:t>
      </w:r>
    </w:p>
    <w:p w14:paraId="5E969BE9" w14:textId="77777777" w:rsidR="00526DCA" w:rsidRDefault="00526DCA" w:rsidP="00526DCA">
      <w:pPr>
        <w:pStyle w:val="ListParagraph"/>
        <w:numPr>
          <w:ilvl w:val="0"/>
          <w:numId w:val="6"/>
        </w:numPr>
        <w:spacing w:after="160" w:line="256" w:lineRule="auto"/>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Audio Feature Extraction</w:t>
      </w:r>
      <w:r w:rsidRPr="00526DCA">
        <w:rPr>
          <w:rFonts w:ascii="Times New Roman" w:eastAsia="Calibri" w:hAnsi="Times New Roman" w:cs="Times New Roman"/>
          <w:kern w:val="2"/>
          <w:sz w:val="32"/>
          <w:szCs w:val="32"/>
          <w14:ligatures w14:val="standardContextual"/>
        </w:rPr>
        <w:t xml:space="preserve">: Extraction of low- and high-level features from music, such as </w:t>
      </w:r>
      <w:r w:rsidRPr="00526DCA">
        <w:rPr>
          <w:rFonts w:ascii="Times New Roman" w:eastAsia="Calibri" w:hAnsi="Times New Roman" w:cs="Times New Roman"/>
          <w:b/>
          <w:bCs/>
          <w:kern w:val="2"/>
          <w:sz w:val="32"/>
          <w:szCs w:val="32"/>
          <w14:ligatures w14:val="standardContextual"/>
        </w:rPr>
        <w:t>MFCC</w:t>
      </w:r>
      <w:r w:rsidRPr="00526DCA">
        <w:rPr>
          <w:rFonts w:ascii="Times New Roman" w:eastAsia="Calibri" w:hAnsi="Times New Roman" w:cs="Times New Roman"/>
          <w:kern w:val="2"/>
          <w:sz w:val="32"/>
          <w:szCs w:val="32"/>
          <w14:ligatures w14:val="standardContextual"/>
        </w:rPr>
        <w:t xml:space="preserve"> (Mel-Frequency Cepstral Coefficients), </w:t>
      </w:r>
      <w:r w:rsidRPr="00526DCA">
        <w:rPr>
          <w:rFonts w:ascii="Times New Roman" w:eastAsia="Calibri" w:hAnsi="Times New Roman" w:cs="Times New Roman"/>
          <w:b/>
          <w:bCs/>
          <w:kern w:val="2"/>
          <w:sz w:val="32"/>
          <w:szCs w:val="32"/>
          <w14:ligatures w14:val="standardContextual"/>
        </w:rPr>
        <w:t>chroma features</w:t>
      </w:r>
      <w:r w:rsidRPr="00526DCA">
        <w:rPr>
          <w:rFonts w:ascii="Times New Roman" w:eastAsia="Calibri" w:hAnsi="Times New Roman" w:cs="Times New Roman"/>
          <w:kern w:val="2"/>
          <w:sz w:val="32"/>
          <w:szCs w:val="32"/>
          <w14:ligatures w14:val="standardContextual"/>
        </w:rPr>
        <w:t xml:space="preserve">, </w:t>
      </w:r>
      <w:r w:rsidRPr="00526DCA">
        <w:rPr>
          <w:rFonts w:ascii="Times New Roman" w:eastAsia="Calibri" w:hAnsi="Times New Roman" w:cs="Times New Roman"/>
          <w:b/>
          <w:bCs/>
          <w:kern w:val="2"/>
          <w:sz w:val="32"/>
          <w:szCs w:val="32"/>
          <w14:ligatures w14:val="standardContextual"/>
        </w:rPr>
        <w:t>spectral contrast</w:t>
      </w:r>
      <w:r w:rsidRPr="00526DCA">
        <w:rPr>
          <w:rFonts w:ascii="Times New Roman" w:eastAsia="Calibri" w:hAnsi="Times New Roman" w:cs="Times New Roman"/>
          <w:kern w:val="2"/>
          <w:sz w:val="32"/>
          <w:szCs w:val="32"/>
          <w14:ligatures w14:val="standardContextual"/>
        </w:rPr>
        <w:t xml:space="preserve">, and </w:t>
      </w:r>
      <w:proofErr w:type="spellStart"/>
      <w:r w:rsidRPr="00526DCA">
        <w:rPr>
          <w:rFonts w:ascii="Times New Roman" w:eastAsia="Calibri" w:hAnsi="Times New Roman" w:cs="Times New Roman"/>
          <w:b/>
          <w:bCs/>
          <w:kern w:val="2"/>
          <w:sz w:val="32"/>
          <w:szCs w:val="32"/>
          <w14:ligatures w14:val="standardContextual"/>
        </w:rPr>
        <w:t>tonnetz</w:t>
      </w:r>
      <w:proofErr w:type="spellEnd"/>
      <w:r w:rsidRPr="00526DCA">
        <w:rPr>
          <w:rFonts w:ascii="Times New Roman" w:eastAsia="Calibri" w:hAnsi="Times New Roman" w:cs="Times New Roman"/>
          <w:kern w:val="2"/>
          <w:sz w:val="32"/>
          <w:szCs w:val="32"/>
          <w14:ligatures w14:val="standardContextual"/>
        </w:rPr>
        <w:t>. Feature extraction is critical in music mood classification tasks. Papers on using deep learning models like CNNs (Convolutional Neural Networks) and RNNs (Recurrent Neural Networks) for audio data are particularly relevant, such as the work by Choi et al. (2017), which used CNNs for automatic tagging and classification of music.</w:t>
      </w:r>
    </w:p>
    <w:p w14:paraId="2A2D8979" w14:textId="419725EC" w:rsidR="00526DCA" w:rsidRDefault="00526DCA" w:rsidP="00526DCA">
      <w:pPr>
        <w:pStyle w:val="ListParagraph"/>
        <w:numPr>
          <w:ilvl w:val="0"/>
          <w:numId w:val="6"/>
        </w:numPr>
        <w:spacing w:after="160" w:line="256" w:lineRule="auto"/>
        <w:jc w:val="both"/>
        <w:rPr>
          <w:rFonts w:ascii="Times New Roman" w:eastAsia="Calibri" w:hAnsi="Times New Roman" w:cs="Times New Roman"/>
          <w:kern w:val="2"/>
          <w:sz w:val="32"/>
          <w:szCs w:val="32"/>
          <w14:ligatures w14:val="standardContextual"/>
        </w:rPr>
      </w:pPr>
      <w:r w:rsidRPr="00526DCA">
        <w:rPr>
          <w:rFonts w:ascii="Times New Roman" w:eastAsia="Calibri" w:hAnsi="Times New Roman" w:cs="Times New Roman"/>
          <w:b/>
          <w:bCs/>
          <w:kern w:val="2"/>
          <w:sz w:val="32"/>
          <w:szCs w:val="32"/>
          <w14:ligatures w14:val="standardContextual"/>
        </w:rPr>
        <w:t xml:space="preserve">Emotion </w:t>
      </w:r>
      <w:proofErr w:type="spellStart"/>
      <w:r w:rsidRPr="00526DCA">
        <w:rPr>
          <w:rFonts w:ascii="Times New Roman" w:eastAsia="Calibri" w:hAnsi="Times New Roman" w:cs="Times New Roman"/>
          <w:b/>
          <w:bCs/>
          <w:kern w:val="2"/>
          <w:sz w:val="32"/>
          <w:szCs w:val="32"/>
          <w14:ligatures w14:val="standardContextual"/>
        </w:rPr>
        <w:t>Modeling</w:t>
      </w:r>
      <w:proofErr w:type="spellEnd"/>
      <w:r w:rsidRPr="00526DCA">
        <w:rPr>
          <w:rFonts w:ascii="Times New Roman" w:eastAsia="Calibri" w:hAnsi="Times New Roman" w:cs="Times New Roman"/>
          <w:kern w:val="2"/>
          <w:sz w:val="32"/>
          <w:szCs w:val="32"/>
          <w14:ligatures w14:val="standardContextual"/>
        </w:rPr>
        <w:t>: Studies such as Russell's Circumplex Model of Affect (1980) or the Valence-Arousal model have been widely used in emotion recognition tasks, including music-related emotions. Works by Zhang et al. (2018) focused on classifying music into emotions based on valence and arousal.</w:t>
      </w:r>
    </w:p>
    <w:p w14:paraId="0D21E3E1" w14:textId="77777777" w:rsidR="00526DCA" w:rsidRDefault="00526DCA" w:rsidP="00526DCA">
      <w:pPr>
        <w:pStyle w:val="ListParagraph"/>
        <w:spacing w:after="160" w:line="256" w:lineRule="auto"/>
        <w:jc w:val="both"/>
        <w:rPr>
          <w:rFonts w:ascii="Times New Roman" w:eastAsia="Calibri" w:hAnsi="Times New Roman" w:cs="Times New Roman"/>
          <w:kern w:val="2"/>
          <w:sz w:val="32"/>
          <w:szCs w:val="32"/>
          <w14:ligatures w14:val="standardContextual"/>
        </w:rPr>
      </w:pPr>
    </w:p>
    <w:p w14:paraId="2BED6463" w14:textId="572CF570" w:rsidR="00526DCA" w:rsidRDefault="00526DCA" w:rsidP="00526DCA">
      <w:pPr>
        <w:pStyle w:val="ListParagraph"/>
        <w:spacing w:after="160" w:line="256" w:lineRule="auto"/>
        <w:jc w:val="both"/>
        <w:rPr>
          <w:rFonts w:ascii="Times New Roman" w:eastAsia="Calibri" w:hAnsi="Times New Roman" w:cs="Times New Roman"/>
          <w:kern w:val="2"/>
          <w:sz w:val="32"/>
          <w:szCs w:val="32"/>
          <w:lang w:val="en-US"/>
          <w14:ligatures w14:val="standardContextual"/>
        </w:rPr>
      </w:pPr>
      <w:r w:rsidRPr="00526DCA">
        <w:rPr>
          <w:rFonts w:ascii="Times New Roman" w:eastAsia="Calibri" w:hAnsi="Times New Roman" w:cs="Times New Roman"/>
          <w:b/>
          <w:bCs/>
          <w:kern w:val="2"/>
          <w:sz w:val="32"/>
          <w:szCs w:val="32"/>
          <w:lang w:val="en-US"/>
          <w14:ligatures w14:val="standardContextual"/>
        </w:rPr>
        <w:t>Critical Analysis of Existing Approaches</w:t>
      </w:r>
      <w:r w:rsidRPr="00526DCA">
        <w:rPr>
          <w:rFonts w:ascii="Times New Roman" w:eastAsia="Calibri" w:hAnsi="Times New Roman" w:cs="Times New Roman"/>
          <w:kern w:val="2"/>
          <w:sz w:val="32"/>
          <w:szCs w:val="32"/>
          <w:lang w:val="en-US"/>
          <w14:ligatures w14:val="standardContextual"/>
        </w:rPr>
        <w:t>:</w:t>
      </w:r>
    </w:p>
    <w:p w14:paraId="0FAD0DAA" w14:textId="77777777" w:rsidR="00526DCA" w:rsidRPr="00526DCA" w:rsidRDefault="00526DCA" w:rsidP="00526DCA">
      <w:pPr>
        <w:pStyle w:val="ListParagraph"/>
        <w:spacing w:after="160" w:line="256" w:lineRule="auto"/>
        <w:jc w:val="both"/>
        <w:rPr>
          <w:rFonts w:ascii="Times New Roman" w:eastAsia="Calibri" w:hAnsi="Times New Roman" w:cs="Times New Roman"/>
          <w:kern w:val="2"/>
          <w:sz w:val="32"/>
          <w:szCs w:val="32"/>
          <w:lang w:val="en-US"/>
          <w14:ligatures w14:val="standardContextual"/>
        </w:rPr>
      </w:pPr>
    </w:p>
    <w:p w14:paraId="1FEFA987" w14:textId="658395FD" w:rsidR="00FF3D99" w:rsidRPr="00FF3D99" w:rsidRDefault="00FF3D99" w:rsidP="00FF3D99">
      <w:pPr>
        <w:pStyle w:val="ListParagraph"/>
        <w:numPr>
          <w:ilvl w:val="0"/>
          <w:numId w:val="7"/>
        </w:numPr>
        <w:spacing w:after="160" w:line="256" w:lineRule="auto"/>
        <w:jc w:val="both"/>
        <w:rPr>
          <w:rFonts w:ascii="Times New Roman" w:eastAsia="Calibri" w:hAnsi="Times New Roman" w:cs="Times New Roman"/>
          <w:kern w:val="2"/>
          <w:sz w:val="32"/>
          <w:szCs w:val="32"/>
          <w14:ligatures w14:val="standardContextual"/>
        </w:rPr>
      </w:pPr>
      <w:r w:rsidRPr="00FF3D99">
        <w:rPr>
          <w:rFonts w:ascii="Times New Roman" w:eastAsia="Calibri" w:hAnsi="Times New Roman" w:cs="Times New Roman"/>
          <w:b/>
          <w:bCs/>
          <w:kern w:val="2"/>
          <w:sz w:val="32"/>
          <w:szCs w:val="32"/>
          <w14:ligatures w14:val="standardContextual"/>
        </w:rPr>
        <w:t>Traditional Approaches</w:t>
      </w:r>
      <w:r w:rsidRPr="00FF3D99">
        <w:rPr>
          <w:rFonts w:ascii="Times New Roman" w:eastAsia="Calibri" w:hAnsi="Times New Roman" w:cs="Times New Roman"/>
          <w:kern w:val="2"/>
          <w:sz w:val="32"/>
          <w:szCs w:val="32"/>
          <w14:ligatures w14:val="standardContextual"/>
        </w:rPr>
        <w:t>: Early music emotion recognition models relied on handcrafted features like tempo, rhythm, and melody, combined with machine learning algorithms such as Support Vector Machines (SVMs), Decision Trees, and Random Forests. These models attempted to map specific audio features to emotions based on pre-defined rules or emotion labels.</w:t>
      </w:r>
    </w:p>
    <w:p w14:paraId="2CC487C5" w14:textId="47471AFF" w:rsidR="00526DCA" w:rsidRPr="00FF3D99" w:rsidRDefault="00FF3D99" w:rsidP="00FF3D99">
      <w:pPr>
        <w:pStyle w:val="ListParagraph"/>
        <w:numPr>
          <w:ilvl w:val="0"/>
          <w:numId w:val="7"/>
        </w:numPr>
        <w:spacing w:after="160" w:line="256" w:lineRule="auto"/>
        <w:jc w:val="both"/>
        <w:rPr>
          <w:rFonts w:ascii="Times New Roman" w:eastAsia="Calibri" w:hAnsi="Times New Roman" w:cs="Times New Roman"/>
          <w:kern w:val="2"/>
          <w:sz w:val="32"/>
          <w:szCs w:val="32"/>
          <w14:ligatures w14:val="standardContextual"/>
        </w:rPr>
      </w:pPr>
      <w:r w:rsidRPr="00FF3D99">
        <w:rPr>
          <w:rFonts w:ascii="Times New Roman" w:eastAsia="Calibri" w:hAnsi="Times New Roman" w:cs="Times New Roman"/>
          <w:b/>
          <w:bCs/>
          <w:kern w:val="2"/>
          <w:sz w:val="32"/>
          <w:szCs w:val="32"/>
          <w14:ligatures w14:val="standardContextual"/>
        </w:rPr>
        <w:t>Deep Learning-Based Approaches</w:t>
      </w:r>
      <w:r w:rsidRPr="00FF3D99">
        <w:rPr>
          <w:rFonts w:ascii="Times New Roman" w:eastAsia="Calibri" w:hAnsi="Times New Roman" w:cs="Times New Roman"/>
          <w:kern w:val="2"/>
          <w:sz w:val="32"/>
          <w:szCs w:val="32"/>
          <w14:ligatures w14:val="standardContextual"/>
        </w:rPr>
        <w:t>: Recent deep learning models, particularly CNNs and RNNs (LSTMs), have been widely adopted. These models learn abstract representations from audio data, making them more effective for tasks like emotion classification.</w:t>
      </w:r>
    </w:p>
    <w:p w14:paraId="340FD509" w14:textId="51F72B77" w:rsidR="007E295E" w:rsidRPr="007E295E" w:rsidRDefault="00FF3D99" w:rsidP="007E295E">
      <w:pPr>
        <w:spacing w:after="160" w:line="256" w:lineRule="auto"/>
        <w:jc w:val="both"/>
        <w:rPr>
          <w:rFonts w:ascii="Times New Roman" w:eastAsia="Calibri" w:hAnsi="Times New Roman" w:cs="Times New Roman"/>
          <w:kern w:val="2"/>
          <w:sz w:val="32"/>
          <w:szCs w:val="32"/>
          <w14:ligatures w14:val="standardContextual"/>
        </w:rPr>
      </w:pPr>
      <w:r w:rsidRPr="00FF3D99">
        <w:rPr>
          <w:rFonts w:ascii="Times New Roman" w:eastAsia="Calibri" w:hAnsi="Times New Roman" w:cs="Times New Roman"/>
          <w:b/>
          <w:bCs/>
          <w:kern w:val="2"/>
          <w:sz w:val="32"/>
          <w:szCs w:val="32"/>
          <w14:ligatures w14:val="standardContextual"/>
        </w:rPr>
        <w:t>Limitations</w:t>
      </w:r>
      <w:r w:rsidRPr="00FF3D99">
        <w:rPr>
          <w:rFonts w:ascii="Times New Roman" w:eastAsia="Calibri" w:hAnsi="Times New Roman" w:cs="Times New Roman"/>
          <w:kern w:val="2"/>
          <w:sz w:val="32"/>
          <w:szCs w:val="32"/>
          <w14:ligatures w14:val="standardContextual"/>
        </w:rPr>
        <w:t>:</w:t>
      </w:r>
    </w:p>
    <w:p w14:paraId="38642CF4" w14:textId="5E3CE8E4" w:rsidR="007E295E" w:rsidRPr="00FF3D99" w:rsidRDefault="00FF3D99" w:rsidP="00FF3D99">
      <w:pPr>
        <w:pStyle w:val="ListParagraph"/>
        <w:numPr>
          <w:ilvl w:val="0"/>
          <w:numId w:val="8"/>
        </w:numPr>
        <w:spacing w:after="160" w:line="256" w:lineRule="auto"/>
        <w:jc w:val="both"/>
        <w:rPr>
          <w:rFonts w:ascii="Times New Roman" w:eastAsia="Calibri" w:hAnsi="Times New Roman" w:cs="Times New Roman"/>
          <w:kern w:val="2"/>
          <w:sz w:val="32"/>
          <w:szCs w:val="32"/>
          <w14:ligatures w14:val="standardContextual"/>
        </w:rPr>
      </w:pPr>
      <w:r w:rsidRPr="00FF3D99">
        <w:rPr>
          <w:rFonts w:ascii="Times New Roman" w:eastAsia="Calibri" w:hAnsi="Times New Roman" w:cs="Times New Roman"/>
          <w:kern w:val="2"/>
          <w:sz w:val="32"/>
          <w:szCs w:val="32"/>
          <w14:ligatures w14:val="standardContextual"/>
        </w:rPr>
        <w:t>Subjectivity of Emotions</w:t>
      </w:r>
    </w:p>
    <w:p w14:paraId="04B6193C" w14:textId="3704C00D" w:rsidR="00FF3D99" w:rsidRPr="00FF3D99" w:rsidRDefault="00FF3D99" w:rsidP="00FF3D99">
      <w:pPr>
        <w:pStyle w:val="ListParagraph"/>
        <w:numPr>
          <w:ilvl w:val="0"/>
          <w:numId w:val="9"/>
        </w:numPr>
        <w:spacing w:after="160" w:line="256" w:lineRule="auto"/>
        <w:jc w:val="both"/>
        <w:rPr>
          <w:rFonts w:ascii="Times New Roman" w:eastAsia="Calibri" w:hAnsi="Times New Roman" w:cs="Times New Roman"/>
          <w:kern w:val="2"/>
          <w:sz w:val="32"/>
          <w:szCs w:val="32"/>
          <w14:ligatures w14:val="standardContextual"/>
        </w:rPr>
      </w:pPr>
      <w:r w:rsidRPr="00FF3D99">
        <w:rPr>
          <w:rFonts w:ascii="Times New Roman" w:eastAsia="Calibri" w:hAnsi="Times New Roman" w:cs="Times New Roman"/>
          <w:kern w:val="2"/>
          <w:sz w:val="32"/>
          <w:szCs w:val="32"/>
          <w14:ligatures w14:val="standardContextual"/>
        </w:rPr>
        <w:t>Insufficient Emotional Labels</w:t>
      </w:r>
    </w:p>
    <w:p w14:paraId="38A20767" w14:textId="00027489" w:rsidR="00FF3D99" w:rsidRPr="00FF3D99" w:rsidRDefault="00FF3D99" w:rsidP="00FF3D99">
      <w:pPr>
        <w:pStyle w:val="ListParagraph"/>
        <w:numPr>
          <w:ilvl w:val="0"/>
          <w:numId w:val="9"/>
        </w:numPr>
        <w:spacing w:after="160" w:line="256" w:lineRule="auto"/>
        <w:jc w:val="both"/>
        <w:rPr>
          <w:rFonts w:ascii="Times New Roman" w:eastAsia="Calibri" w:hAnsi="Times New Roman" w:cs="Times New Roman"/>
          <w:kern w:val="2"/>
          <w:sz w:val="32"/>
          <w:szCs w:val="32"/>
          <w14:ligatures w14:val="standardContextual"/>
        </w:rPr>
      </w:pPr>
      <w:r w:rsidRPr="00FF3D99">
        <w:rPr>
          <w:rFonts w:ascii="Times New Roman" w:eastAsia="Calibri" w:hAnsi="Times New Roman" w:cs="Times New Roman"/>
          <w:kern w:val="2"/>
          <w:sz w:val="32"/>
          <w:szCs w:val="32"/>
          <w14:ligatures w14:val="standardContextual"/>
        </w:rPr>
        <w:t>Domain Gap Between Audio and Visual</w:t>
      </w:r>
    </w:p>
    <w:p w14:paraId="7ED523C7" w14:textId="542C663A" w:rsidR="00FF3D99" w:rsidRPr="00FF3D99" w:rsidRDefault="00FF3D99" w:rsidP="00FF3D99">
      <w:pPr>
        <w:pStyle w:val="ListParagraph"/>
        <w:numPr>
          <w:ilvl w:val="0"/>
          <w:numId w:val="9"/>
        </w:numPr>
        <w:spacing w:after="160" w:line="256" w:lineRule="auto"/>
        <w:jc w:val="both"/>
        <w:rPr>
          <w:rFonts w:ascii="Times New Roman" w:eastAsia="Calibri" w:hAnsi="Times New Roman" w:cs="Times New Roman"/>
          <w:kern w:val="2"/>
          <w:sz w:val="32"/>
          <w:szCs w:val="32"/>
          <w14:ligatures w14:val="standardContextual"/>
        </w:rPr>
      </w:pPr>
      <w:r w:rsidRPr="00FF3D99">
        <w:rPr>
          <w:rFonts w:ascii="Times New Roman" w:eastAsia="Calibri" w:hAnsi="Times New Roman" w:cs="Times New Roman"/>
          <w:kern w:val="2"/>
          <w:sz w:val="32"/>
          <w:szCs w:val="32"/>
          <w14:ligatures w14:val="standardContextual"/>
        </w:rPr>
        <w:t>Temporal and Contextual Dependencies</w:t>
      </w:r>
    </w:p>
    <w:p w14:paraId="33A063F6" w14:textId="77777777" w:rsidR="002C12E2" w:rsidRPr="00B15479" w:rsidRDefault="002C12E2" w:rsidP="002C12E2">
      <w:pPr>
        <w:spacing w:after="160" w:line="256" w:lineRule="auto"/>
        <w:jc w:val="both"/>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Data Collection and Sources:</w:t>
      </w:r>
    </w:p>
    <w:p w14:paraId="2B27B39A" w14:textId="77777777" w:rsidR="002C12E2" w:rsidRPr="003F6C32" w:rsidRDefault="002C12E2" w:rsidP="002C12E2">
      <w:p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kern w:val="2"/>
          <w:sz w:val="32"/>
          <w:szCs w:val="32"/>
          <w:lang w:val="en-US"/>
          <w14:ligatures w14:val="standardContextual"/>
        </w:rPr>
        <w:t>The dataset used for this project is the News Summary dataset from Kaggle. It contains news articles along with their summaries, providing a well-suited dataset for training and evaluating the summarization model.</w:t>
      </w:r>
    </w:p>
    <w:p w14:paraId="2D21EF9E" w14:textId="77777777" w:rsidR="002C12E2" w:rsidRPr="003F6C32" w:rsidRDefault="002C12E2" w:rsidP="002C12E2">
      <w:p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Data Cleaning, Preprocessing, and Augmentation Techniques Used</w:t>
      </w:r>
      <w:r w:rsidRPr="003F6C32">
        <w:rPr>
          <w:rFonts w:ascii="Times New Roman" w:eastAsia="Calibri" w:hAnsi="Times New Roman" w:cs="Times New Roman"/>
          <w:kern w:val="2"/>
          <w:sz w:val="32"/>
          <w:szCs w:val="32"/>
          <w:lang w:val="en-US"/>
          <w14:ligatures w14:val="standardContextual"/>
        </w:rPr>
        <w:t>:</w:t>
      </w:r>
    </w:p>
    <w:p w14:paraId="09F23D9E" w14:textId="77777777" w:rsidR="002C12E2" w:rsidRPr="003F6C32" w:rsidRDefault="002C12E2" w:rsidP="002C12E2">
      <w:pPr>
        <w:numPr>
          <w:ilvl w:val="0"/>
          <w:numId w:val="10"/>
        </w:num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Cleaning</w:t>
      </w:r>
      <w:r w:rsidRPr="003F6C32">
        <w:rPr>
          <w:rFonts w:ascii="Times New Roman" w:eastAsia="Calibri" w:hAnsi="Times New Roman" w:cs="Times New Roman"/>
          <w:kern w:val="2"/>
          <w:sz w:val="32"/>
          <w:szCs w:val="32"/>
          <w:lang w:val="en-US"/>
          <w14:ligatures w14:val="standardContextual"/>
        </w:rPr>
        <w:t>: The text data was cleaned by removing special characters, converting all text to lowercase, and eliminating extra spaces to ensure uniformity.</w:t>
      </w:r>
    </w:p>
    <w:p w14:paraId="2D32993C" w14:textId="77777777" w:rsidR="002C12E2" w:rsidRPr="003F6C32" w:rsidRDefault="002C12E2" w:rsidP="002C12E2">
      <w:pPr>
        <w:numPr>
          <w:ilvl w:val="0"/>
          <w:numId w:val="10"/>
        </w:num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Tokenization</w:t>
      </w:r>
      <w:r w:rsidRPr="003F6C32">
        <w:rPr>
          <w:rFonts w:ascii="Times New Roman" w:eastAsia="Calibri" w:hAnsi="Times New Roman" w:cs="Times New Roman"/>
          <w:kern w:val="2"/>
          <w:sz w:val="32"/>
          <w:szCs w:val="32"/>
          <w:lang w:val="en-US"/>
          <w14:ligatures w14:val="standardContextual"/>
        </w:rPr>
        <w:t xml:space="preserve">: The cleaned text was tokenized into sequences of integers using </w:t>
      </w:r>
      <w:proofErr w:type="spellStart"/>
      <w:r w:rsidRPr="003F6C32">
        <w:rPr>
          <w:rFonts w:ascii="Times New Roman" w:eastAsia="Calibri" w:hAnsi="Times New Roman" w:cs="Times New Roman"/>
          <w:kern w:val="2"/>
          <w:sz w:val="32"/>
          <w:szCs w:val="32"/>
          <w:lang w:val="en-US"/>
          <w14:ligatures w14:val="standardContextual"/>
        </w:rPr>
        <w:t>Keras</w:t>
      </w:r>
      <w:proofErr w:type="spellEnd"/>
      <w:r w:rsidRPr="003F6C32">
        <w:rPr>
          <w:rFonts w:ascii="Times New Roman" w:eastAsia="Calibri" w:hAnsi="Times New Roman" w:cs="Times New Roman"/>
          <w:kern w:val="2"/>
          <w:sz w:val="32"/>
          <w:szCs w:val="32"/>
          <w:lang w:val="en-US"/>
          <w14:ligatures w14:val="standardContextual"/>
        </w:rPr>
        <w:t xml:space="preserve"> Tokenizer. This process involved fitting a tokenizer on the text data to create a vocabulary of unique words and converting the text into sequences of integers.</w:t>
      </w:r>
    </w:p>
    <w:p w14:paraId="092D6D8A" w14:textId="77777777" w:rsidR="002C12E2" w:rsidRPr="003F6C32" w:rsidRDefault="002C12E2" w:rsidP="002C12E2">
      <w:pPr>
        <w:numPr>
          <w:ilvl w:val="0"/>
          <w:numId w:val="10"/>
        </w:num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lastRenderedPageBreak/>
        <w:t>Padding</w:t>
      </w:r>
      <w:r w:rsidRPr="003F6C32">
        <w:rPr>
          <w:rFonts w:ascii="Times New Roman" w:eastAsia="Calibri" w:hAnsi="Times New Roman" w:cs="Times New Roman"/>
          <w:kern w:val="2"/>
          <w:sz w:val="32"/>
          <w:szCs w:val="32"/>
          <w:lang w:val="en-US"/>
          <w14:ligatures w14:val="standardContextual"/>
        </w:rPr>
        <w:t>: The tokenized sequences were padded to ensure they all have the same length, which is a requirement for input into the deep learning model.</w:t>
      </w:r>
    </w:p>
    <w:p w14:paraId="2ECFF956" w14:textId="77777777" w:rsidR="002C12E2" w:rsidRDefault="002C12E2" w:rsidP="002C12E2">
      <w:pPr>
        <w:numPr>
          <w:ilvl w:val="0"/>
          <w:numId w:val="10"/>
        </w:num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Splitting Data</w:t>
      </w:r>
      <w:r w:rsidRPr="003F6C32">
        <w:rPr>
          <w:rFonts w:ascii="Times New Roman" w:eastAsia="Calibri" w:hAnsi="Times New Roman" w:cs="Times New Roman"/>
          <w:kern w:val="2"/>
          <w:sz w:val="32"/>
          <w:szCs w:val="32"/>
          <w:lang w:val="en-US"/>
          <w14:ligatures w14:val="standardContextual"/>
        </w:rPr>
        <w:t>: The data was split into training and validation sets to enable model evaluation and prevent overfitting.</w:t>
      </w:r>
    </w:p>
    <w:p w14:paraId="7B9D268A" w14:textId="77777777" w:rsidR="002C12E2" w:rsidRPr="00B15479" w:rsidRDefault="002C12E2" w:rsidP="002C12E2">
      <w:pPr>
        <w:spacing w:after="160" w:line="256" w:lineRule="auto"/>
        <w:ind w:left="720"/>
        <w:rPr>
          <w:rFonts w:ascii="Times New Roman" w:eastAsia="Calibri" w:hAnsi="Times New Roman" w:cs="Times New Roman"/>
          <w:kern w:val="2"/>
          <w:sz w:val="32"/>
          <w:szCs w:val="32"/>
          <w:lang w:val="en-US"/>
          <w14:ligatures w14:val="standardContextual"/>
        </w:rPr>
      </w:pPr>
    </w:p>
    <w:p w14:paraId="56DC7537" w14:textId="77777777" w:rsidR="002C12E2" w:rsidRPr="00B15479" w:rsidRDefault="002C12E2" w:rsidP="002C12E2">
      <w:pPr>
        <w:spacing w:after="160" w:line="256" w:lineRule="auto"/>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4. Model Architecture</w:t>
      </w:r>
    </w:p>
    <w:p w14:paraId="6289AD33" w14:textId="77777777" w:rsidR="002C12E2" w:rsidRPr="00B15479" w:rsidRDefault="002C12E2" w:rsidP="002C12E2">
      <w:pPr>
        <w:spacing w:after="160" w:line="256" w:lineRule="auto"/>
        <w:rPr>
          <w:rFonts w:ascii="Times New Roman" w:eastAsia="Calibri" w:hAnsi="Times New Roman" w:cs="Times New Roman"/>
          <w:kern w:val="2"/>
          <w:sz w:val="32"/>
          <w:szCs w:val="32"/>
          <w14:ligatures w14:val="standardContextual"/>
        </w:rPr>
      </w:pPr>
    </w:p>
    <w:p w14:paraId="56C65EC8" w14:textId="77777777" w:rsidR="002C12E2" w:rsidRPr="00B15479" w:rsidRDefault="002C12E2" w:rsidP="002C12E2">
      <w:pPr>
        <w:spacing w:after="160" w:line="256" w:lineRule="auto"/>
        <w:jc w:val="both"/>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Deep Learning Architecture:</w:t>
      </w:r>
    </w:p>
    <w:p w14:paraId="17944809" w14:textId="77777777" w:rsidR="00467320" w:rsidRPr="00467320" w:rsidRDefault="00467320" w:rsidP="00467320">
      <w:pPr>
        <w:jc w:val="both"/>
        <w:rPr>
          <w:rFonts w:ascii="Times New Roman" w:hAnsi="Times New Roman" w:cs="Times New Roman"/>
          <w:sz w:val="32"/>
          <w:szCs w:val="32"/>
        </w:rPr>
      </w:pPr>
      <w:r w:rsidRPr="00467320">
        <w:rPr>
          <w:rFonts w:ascii="Times New Roman" w:hAnsi="Times New Roman" w:cs="Times New Roman"/>
          <w:b/>
          <w:bCs/>
          <w:sz w:val="32"/>
          <w:szCs w:val="32"/>
        </w:rPr>
        <w:t>CNNs</w:t>
      </w:r>
      <w:r w:rsidRPr="00467320">
        <w:rPr>
          <w:rFonts w:ascii="Times New Roman" w:hAnsi="Times New Roman" w:cs="Times New Roman"/>
          <w:sz w:val="32"/>
          <w:szCs w:val="32"/>
        </w:rPr>
        <w:t xml:space="preserve"> are particularly well-suited for processing sequential data like audio signals. They can extract relevant features from the music, such as rhythm, melody, and harmony, and represent them in a high-dimensional feature space. These features can then be used to generate corresponding visual representations.</w:t>
      </w:r>
    </w:p>
    <w:p w14:paraId="2E9C3067" w14:textId="77777777" w:rsidR="00467320" w:rsidRPr="00467320" w:rsidRDefault="00467320" w:rsidP="00467320">
      <w:pPr>
        <w:jc w:val="both"/>
        <w:rPr>
          <w:rFonts w:ascii="Times New Roman" w:hAnsi="Times New Roman" w:cs="Times New Roman"/>
          <w:sz w:val="32"/>
          <w:szCs w:val="32"/>
        </w:rPr>
      </w:pPr>
      <w:r w:rsidRPr="00467320">
        <w:rPr>
          <w:rFonts w:ascii="Times New Roman" w:hAnsi="Times New Roman" w:cs="Times New Roman"/>
          <w:b/>
          <w:bCs/>
          <w:sz w:val="32"/>
          <w:szCs w:val="32"/>
        </w:rPr>
        <w:t>GANs</w:t>
      </w:r>
      <w:r w:rsidRPr="00467320">
        <w:rPr>
          <w:rFonts w:ascii="Times New Roman" w:hAnsi="Times New Roman" w:cs="Times New Roman"/>
          <w:sz w:val="32"/>
          <w:szCs w:val="32"/>
        </w:rPr>
        <w:t xml:space="preserve"> are generative models that learn to generate new data, in this case, images. They consist of a generator and a discriminator. The generator creates new images based on the input features from the CNN, while the discriminator evaluates the generated images and tries to distinguish them from real images. Through a competitive process, the generator learns to create more realistic and expressive visual art that captures the emotional content of the music.</w:t>
      </w:r>
    </w:p>
    <w:p w14:paraId="38F99C8F" w14:textId="77777777" w:rsidR="00467320" w:rsidRPr="00467320" w:rsidRDefault="00467320" w:rsidP="00467320">
      <w:pPr>
        <w:rPr>
          <w:rFonts w:ascii="Times New Roman" w:hAnsi="Times New Roman" w:cs="Times New Roman"/>
          <w:sz w:val="36"/>
          <w:szCs w:val="36"/>
        </w:rPr>
      </w:pPr>
      <w:r w:rsidRPr="00467320">
        <w:rPr>
          <w:rFonts w:ascii="Times New Roman" w:hAnsi="Times New Roman" w:cs="Times New Roman"/>
          <w:b/>
          <w:bCs/>
          <w:sz w:val="36"/>
          <w:szCs w:val="36"/>
        </w:rPr>
        <w:t>Here's a possible architecture for the Music Mood Translator:</w:t>
      </w:r>
    </w:p>
    <w:p w14:paraId="5AF7FC2E" w14:textId="77777777" w:rsidR="00467320" w:rsidRPr="00467320" w:rsidRDefault="00467320" w:rsidP="00467320">
      <w:pPr>
        <w:numPr>
          <w:ilvl w:val="0"/>
          <w:numId w:val="11"/>
        </w:numPr>
        <w:rPr>
          <w:rFonts w:ascii="Times New Roman" w:hAnsi="Times New Roman" w:cs="Times New Roman"/>
          <w:sz w:val="32"/>
          <w:szCs w:val="32"/>
        </w:rPr>
      </w:pPr>
      <w:r w:rsidRPr="00467320">
        <w:rPr>
          <w:rFonts w:ascii="Times New Roman" w:hAnsi="Times New Roman" w:cs="Times New Roman"/>
          <w:b/>
          <w:bCs/>
          <w:sz w:val="32"/>
          <w:szCs w:val="32"/>
        </w:rPr>
        <w:t>Audio Feature Extraction:</w:t>
      </w:r>
    </w:p>
    <w:p w14:paraId="76924F91" w14:textId="77777777" w:rsidR="00467320" w:rsidRP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t>Use a CNN to extract features from the audio signal.</w:t>
      </w:r>
    </w:p>
    <w:p w14:paraId="66036C3A" w14:textId="77777777" w:rsidR="00467320" w:rsidRP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t>The CNN can be composed of multiple convolutional layers, followed by pooling layers to reduce dimensionality.</w:t>
      </w:r>
    </w:p>
    <w:p w14:paraId="2C5BE555" w14:textId="77777777" w:rsid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lastRenderedPageBreak/>
        <w:t>The output of the CNN will be a high-dimensional feature representation of the music.</w:t>
      </w:r>
    </w:p>
    <w:p w14:paraId="6A83F76A" w14:textId="77777777" w:rsidR="00467320" w:rsidRPr="00467320" w:rsidRDefault="00467320" w:rsidP="00467320">
      <w:pPr>
        <w:ind w:left="1440"/>
        <w:rPr>
          <w:rFonts w:ascii="Times New Roman" w:hAnsi="Times New Roman" w:cs="Times New Roman"/>
          <w:sz w:val="32"/>
          <w:szCs w:val="32"/>
        </w:rPr>
      </w:pPr>
    </w:p>
    <w:p w14:paraId="5C79B5CF" w14:textId="6FC46FC2" w:rsidR="00467320" w:rsidRPr="00467320" w:rsidRDefault="00467320" w:rsidP="00467320">
      <w:pPr>
        <w:numPr>
          <w:ilvl w:val="0"/>
          <w:numId w:val="11"/>
        </w:numPr>
        <w:rPr>
          <w:rFonts w:ascii="Times New Roman" w:hAnsi="Times New Roman" w:cs="Times New Roman"/>
          <w:sz w:val="32"/>
          <w:szCs w:val="32"/>
        </w:rPr>
      </w:pPr>
      <w:r w:rsidRPr="00467320">
        <w:rPr>
          <w:rFonts w:ascii="Times New Roman" w:hAnsi="Times New Roman" w:cs="Times New Roman"/>
          <w:b/>
          <w:bCs/>
          <w:sz w:val="32"/>
          <w:szCs w:val="32"/>
        </w:rPr>
        <w:t>Feature Mapping to Visual Representation:</w:t>
      </w:r>
    </w:p>
    <w:p w14:paraId="4440AE6D" w14:textId="77777777" w:rsidR="00467320" w:rsidRP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t>Connect the output of the CNN to a fully connected layer to map the features to a latent space.</w:t>
      </w:r>
    </w:p>
    <w:p w14:paraId="0070587A" w14:textId="77777777" w:rsidR="00467320" w:rsidRP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t>This latent space can be used as the input to the generator of the GAN.</w:t>
      </w:r>
    </w:p>
    <w:p w14:paraId="70FF01BB" w14:textId="77777777" w:rsidR="00467320" w:rsidRPr="00467320" w:rsidRDefault="00467320" w:rsidP="00467320">
      <w:pPr>
        <w:numPr>
          <w:ilvl w:val="0"/>
          <w:numId w:val="11"/>
        </w:numPr>
        <w:rPr>
          <w:rFonts w:ascii="Times New Roman" w:hAnsi="Times New Roman" w:cs="Times New Roman"/>
          <w:sz w:val="32"/>
          <w:szCs w:val="32"/>
        </w:rPr>
      </w:pPr>
      <w:r w:rsidRPr="00467320">
        <w:rPr>
          <w:rFonts w:ascii="Times New Roman" w:hAnsi="Times New Roman" w:cs="Times New Roman"/>
          <w:b/>
          <w:bCs/>
          <w:sz w:val="32"/>
          <w:szCs w:val="32"/>
        </w:rPr>
        <w:t>Generative Adversarial Network (GAN):</w:t>
      </w:r>
    </w:p>
    <w:p w14:paraId="01F252BB" w14:textId="77777777" w:rsidR="00467320" w:rsidRP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t>The generator takes the latent representation as input and generates a visual image.</w:t>
      </w:r>
    </w:p>
    <w:p w14:paraId="485C8F3F" w14:textId="77777777" w:rsidR="00467320" w:rsidRP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t>The discriminator evaluates the generated image and tries to distinguish it from real images.</w:t>
      </w:r>
    </w:p>
    <w:p w14:paraId="01E35227" w14:textId="51461786" w:rsidR="00467320" w:rsidRPr="00467320" w:rsidRDefault="00467320" w:rsidP="00467320">
      <w:pPr>
        <w:numPr>
          <w:ilvl w:val="1"/>
          <w:numId w:val="11"/>
        </w:numPr>
        <w:rPr>
          <w:rFonts w:ascii="Times New Roman" w:hAnsi="Times New Roman" w:cs="Times New Roman"/>
          <w:sz w:val="32"/>
          <w:szCs w:val="32"/>
        </w:rPr>
      </w:pPr>
      <w:r w:rsidRPr="00467320">
        <w:rPr>
          <w:rFonts w:ascii="Times New Roman" w:hAnsi="Times New Roman" w:cs="Times New Roman"/>
          <w:sz w:val="32"/>
          <w:szCs w:val="32"/>
        </w:rPr>
        <w:t xml:space="preserve">The generator and discriminator are trained in an adversarial manner, with the generator aiming to fool the discriminator and the discriminator aiming to accurately classify images. </w:t>
      </w:r>
    </w:p>
    <w:p w14:paraId="142E0EEE" w14:textId="77777777" w:rsidR="00467320" w:rsidRPr="00467320" w:rsidRDefault="00467320" w:rsidP="00467320">
      <w:pPr>
        <w:rPr>
          <w:rFonts w:ascii="Times New Roman" w:hAnsi="Times New Roman" w:cs="Times New Roman"/>
          <w:sz w:val="32"/>
          <w:szCs w:val="32"/>
        </w:rPr>
      </w:pPr>
      <w:r w:rsidRPr="00467320">
        <w:rPr>
          <w:rFonts w:ascii="Times New Roman" w:hAnsi="Times New Roman" w:cs="Times New Roman"/>
          <w:b/>
          <w:bCs/>
          <w:sz w:val="32"/>
          <w:szCs w:val="32"/>
        </w:rPr>
        <w:t>Key considerations for the architecture:</w:t>
      </w:r>
    </w:p>
    <w:p w14:paraId="45FF8D56" w14:textId="77777777" w:rsidR="00467320" w:rsidRPr="00467320" w:rsidRDefault="00467320" w:rsidP="00467320">
      <w:pPr>
        <w:numPr>
          <w:ilvl w:val="0"/>
          <w:numId w:val="12"/>
        </w:numPr>
        <w:rPr>
          <w:rFonts w:ascii="Times New Roman" w:hAnsi="Times New Roman" w:cs="Times New Roman"/>
          <w:sz w:val="32"/>
          <w:szCs w:val="32"/>
        </w:rPr>
      </w:pPr>
      <w:r w:rsidRPr="00467320">
        <w:rPr>
          <w:rFonts w:ascii="Times New Roman" w:hAnsi="Times New Roman" w:cs="Times New Roman"/>
          <w:b/>
          <w:bCs/>
          <w:sz w:val="32"/>
          <w:szCs w:val="32"/>
        </w:rPr>
        <w:t>Feature Extraction:</w:t>
      </w:r>
      <w:r w:rsidRPr="00467320">
        <w:t xml:space="preserve"> </w:t>
      </w:r>
      <w:r w:rsidRPr="00467320">
        <w:rPr>
          <w:rFonts w:ascii="Times New Roman" w:hAnsi="Times New Roman" w:cs="Times New Roman"/>
          <w:sz w:val="32"/>
          <w:szCs w:val="32"/>
        </w:rPr>
        <w:t>The choice of CNN architecture and hyperparameters will affect the quality of the extracted features.</w:t>
      </w:r>
    </w:p>
    <w:p w14:paraId="77DE0404" w14:textId="77777777" w:rsidR="00467320" w:rsidRPr="00467320" w:rsidRDefault="00467320" w:rsidP="00467320">
      <w:pPr>
        <w:numPr>
          <w:ilvl w:val="0"/>
          <w:numId w:val="12"/>
        </w:numPr>
        <w:rPr>
          <w:rFonts w:ascii="Times New Roman" w:hAnsi="Times New Roman" w:cs="Times New Roman"/>
          <w:sz w:val="32"/>
          <w:szCs w:val="32"/>
        </w:rPr>
      </w:pPr>
      <w:r w:rsidRPr="00467320">
        <w:rPr>
          <w:rFonts w:ascii="Times New Roman" w:hAnsi="Times New Roman" w:cs="Times New Roman"/>
          <w:b/>
          <w:bCs/>
          <w:sz w:val="32"/>
          <w:szCs w:val="32"/>
        </w:rPr>
        <w:t>Latent Space:</w:t>
      </w:r>
      <w:r w:rsidRPr="00467320">
        <w:t xml:space="preserve"> </w:t>
      </w:r>
      <w:r w:rsidRPr="00467320">
        <w:rPr>
          <w:rFonts w:ascii="Times New Roman" w:hAnsi="Times New Roman" w:cs="Times New Roman"/>
          <w:sz w:val="32"/>
          <w:szCs w:val="32"/>
        </w:rPr>
        <w:t>The dimensionality of the latent space will influence the diversity and complexity of the generated images.</w:t>
      </w:r>
    </w:p>
    <w:p w14:paraId="1B4CFD40" w14:textId="77777777" w:rsidR="00467320" w:rsidRPr="00467320" w:rsidRDefault="00467320" w:rsidP="00467320">
      <w:pPr>
        <w:numPr>
          <w:ilvl w:val="0"/>
          <w:numId w:val="12"/>
        </w:numPr>
        <w:rPr>
          <w:rFonts w:ascii="Times New Roman" w:hAnsi="Times New Roman" w:cs="Times New Roman"/>
          <w:sz w:val="32"/>
          <w:szCs w:val="32"/>
        </w:rPr>
      </w:pPr>
      <w:r w:rsidRPr="00467320">
        <w:rPr>
          <w:rFonts w:ascii="Times New Roman" w:hAnsi="Times New Roman" w:cs="Times New Roman"/>
          <w:b/>
          <w:bCs/>
          <w:sz w:val="32"/>
          <w:szCs w:val="32"/>
        </w:rPr>
        <w:t>GAN Architecture:</w:t>
      </w:r>
      <w:r w:rsidRPr="00467320">
        <w:t xml:space="preserve"> </w:t>
      </w:r>
      <w:r w:rsidRPr="00467320">
        <w:rPr>
          <w:rFonts w:ascii="Times New Roman" w:hAnsi="Times New Roman" w:cs="Times New Roman"/>
          <w:sz w:val="32"/>
          <w:szCs w:val="32"/>
        </w:rPr>
        <w:t>The choice of GAN architecture (e.g., DCGAN, StyleGAN) can impact the quality and style of the generated images.</w:t>
      </w:r>
    </w:p>
    <w:p w14:paraId="739C3406" w14:textId="77777777" w:rsidR="00467320" w:rsidRPr="00467320" w:rsidRDefault="00467320" w:rsidP="00467320">
      <w:pPr>
        <w:numPr>
          <w:ilvl w:val="0"/>
          <w:numId w:val="12"/>
        </w:numPr>
      </w:pPr>
      <w:r w:rsidRPr="00467320">
        <w:rPr>
          <w:rFonts w:ascii="Times New Roman" w:hAnsi="Times New Roman" w:cs="Times New Roman"/>
          <w:b/>
          <w:bCs/>
          <w:sz w:val="32"/>
          <w:szCs w:val="32"/>
        </w:rPr>
        <w:lastRenderedPageBreak/>
        <w:t>Loss Function:</w:t>
      </w:r>
      <w:r w:rsidRPr="00467320">
        <w:t xml:space="preserve"> </w:t>
      </w:r>
      <w:r w:rsidRPr="00467320">
        <w:rPr>
          <w:rFonts w:ascii="Times New Roman" w:hAnsi="Times New Roman" w:cs="Times New Roman"/>
          <w:sz w:val="32"/>
          <w:szCs w:val="32"/>
        </w:rPr>
        <w:t>The loss function used to train the GAN can affect the convergence and quality of the generated images.</w:t>
      </w:r>
    </w:p>
    <w:p w14:paraId="06708BED" w14:textId="77777777" w:rsidR="00467320" w:rsidRPr="00B15479" w:rsidRDefault="00467320" w:rsidP="00467320">
      <w:pPr>
        <w:spacing w:after="160" w:line="256" w:lineRule="auto"/>
        <w:jc w:val="both"/>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5. Training and Optimization</w:t>
      </w:r>
    </w:p>
    <w:p w14:paraId="26B4C57C" w14:textId="77777777" w:rsidR="00467320" w:rsidRPr="00B15479" w:rsidRDefault="00467320" w:rsidP="00467320">
      <w:pPr>
        <w:spacing w:after="160" w:line="256" w:lineRule="auto"/>
        <w:jc w:val="both"/>
        <w:rPr>
          <w:rFonts w:ascii="Times New Roman" w:eastAsia="Calibri" w:hAnsi="Times New Roman" w:cs="Times New Roman"/>
          <w:kern w:val="2"/>
          <w:sz w:val="32"/>
          <w:szCs w:val="32"/>
          <w14:ligatures w14:val="standardContextual"/>
        </w:rPr>
      </w:pPr>
      <w:r w:rsidRPr="003F6C32">
        <w:rPr>
          <w:rFonts w:ascii="Times New Roman" w:eastAsia="Calibri" w:hAnsi="Times New Roman" w:cs="Times New Roman"/>
          <w:b/>
          <w:bCs/>
          <w:kern w:val="2"/>
          <w:sz w:val="32"/>
          <w:szCs w:val="32"/>
          <w14:ligatures w14:val="standardContextual"/>
        </w:rPr>
        <w:t>Training Process</w:t>
      </w:r>
      <w:r w:rsidRPr="003F6C32">
        <w:rPr>
          <w:rFonts w:ascii="Times New Roman" w:eastAsia="Calibri" w:hAnsi="Times New Roman" w:cs="Times New Roman"/>
          <w:kern w:val="2"/>
          <w:sz w:val="32"/>
          <w:szCs w:val="32"/>
          <w14:ligatures w14:val="standardContextual"/>
        </w:rPr>
        <w:t xml:space="preserve">: The model was trained on the </w:t>
      </w:r>
      <w:proofErr w:type="spellStart"/>
      <w:r w:rsidRPr="003F6C32">
        <w:rPr>
          <w:rFonts w:ascii="Times New Roman" w:eastAsia="Calibri" w:hAnsi="Times New Roman" w:cs="Times New Roman"/>
          <w:kern w:val="2"/>
          <w:sz w:val="32"/>
          <w:szCs w:val="32"/>
          <w14:ligatures w14:val="standardContextual"/>
        </w:rPr>
        <w:t>preprocessed</w:t>
      </w:r>
      <w:proofErr w:type="spellEnd"/>
      <w:r w:rsidRPr="003F6C32">
        <w:rPr>
          <w:rFonts w:ascii="Times New Roman" w:eastAsia="Calibri" w:hAnsi="Times New Roman" w:cs="Times New Roman"/>
          <w:kern w:val="2"/>
          <w:sz w:val="32"/>
          <w:szCs w:val="32"/>
          <w14:ligatures w14:val="standardContextual"/>
        </w:rPr>
        <w:t xml:space="preserve"> dataset using the Adam optimizer and sparse categorical cross-entropy loss function. The training process involved feeding the input sequences into the encoder, generating the context vectors using the attention mechanism, and then passing these to the decoder to generate the output sequences. The loss was computed based on the difference between the predicted summaries and the actual summaries, and the optimizer was used to minimize this loss.</w:t>
      </w:r>
    </w:p>
    <w:p w14:paraId="0008FD58" w14:textId="77777777" w:rsidR="00467320" w:rsidRPr="003F6C32" w:rsidRDefault="00467320" w:rsidP="00467320">
      <w:p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Hyperparameter Tuning Methods and Strategies for Dealing with Overfitting or Underfitting</w:t>
      </w:r>
      <w:r w:rsidRPr="003F6C32">
        <w:rPr>
          <w:rFonts w:ascii="Times New Roman" w:eastAsia="Calibri" w:hAnsi="Times New Roman" w:cs="Times New Roman"/>
          <w:kern w:val="2"/>
          <w:sz w:val="32"/>
          <w:szCs w:val="32"/>
          <w:lang w:val="en-US"/>
          <w14:ligatures w14:val="standardContextual"/>
        </w:rPr>
        <w:t>:</w:t>
      </w:r>
    </w:p>
    <w:p w14:paraId="73EBBD88" w14:textId="77777777" w:rsidR="00467320" w:rsidRPr="003F6C32" w:rsidRDefault="00467320" w:rsidP="00467320">
      <w:pPr>
        <w:numPr>
          <w:ilvl w:val="0"/>
          <w:numId w:val="13"/>
        </w:num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Hyperparameters</w:t>
      </w:r>
      <w:r w:rsidRPr="003F6C32">
        <w:rPr>
          <w:rFonts w:ascii="Times New Roman" w:eastAsia="Calibri" w:hAnsi="Times New Roman" w:cs="Times New Roman"/>
          <w:kern w:val="2"/>
          <w:sz w:val="32"/>
          <w:szCs w:val="32"/>
          <w:lang w:val="en-US"/>
          <w14:ligatures w14:val="standardContextual"/>
        </w:rPr>
        <w:t>: Key hyperparameters such as learning rate, batch size, number of epochs, and latent dimensions were tuned to optimize model performance. This was done through a combination of grid search and manual tuning based on validation performance.</w:t>
      </w:r>
    </w:p>
    <w:p w14:paraId="35D2FCD3" w14:textId="77777777" w:rsidR="00467320" w:rsidRDefault="00467320" w:rsidP="00467320">
      <w:pPr>
        <w:numPr>
          <w:ilvl w:val="0"/>
          <w:numId w:val="13"/>
        </w:num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Strategies for Overfitting/Underfitting</w:t>
      </w:r>
      <w:r w:rsidRPr="003F6C32">
        <w:rPr>
          <w:rFonts w:ascii="Times New Roman" w:eastAsia="Calibri" w:hAnsi="Times New Roman" w:cs="Times New Roman"/>
          <w:kern w:val="2"/>
          <w:sz w:val="32"/>
          <w:szCs w:val="32"/>
          <w:lang w:val="en-US"/>
          <w14:ligatures w14:val="standardContextual"/>
        </w:rPr>
        <w:t>: Early stopping was used to monitor the validation loss and stop training when the loss stopped improving. Dropout layers could also be added to the model to prevent overfitting by randomly deactivating a fraction of neurons during training.</w:t>
      </w:r>
    </w:p>
    <w:p w14:paraId="2971A12B" w14:textId="77777777" w:rsidR="001E4DA8" w:rsidRPr="00B15479" w:rsidRDefault="00467320" w:rsidP="001E4DA8">
      <w:pPr>
        <w:spacing w:after="160" w:line="256" w:lineRule="auto"/>
        <w:rPr>
          <w:rFonts w:ascii="Times New Roman" w:eastAsia="Calibri" w:hAnsi="Times New Roman" w:cs="Times New Roman"/>
          <w:b/>
          <w:bCs/>
          <w:kern w:val="2"/>
          <w:sz w:val="32"/>
          <w:szCs w:val="32"/>
          <w14:ligatures w14:val="standardContextual"/>
        </w:rPr>
      </w:pPr>
      <w:r>
        <w:rPr>
          <w:rFonts w:ascii="Times New Roman" w:eastAsia="Calibri" w:hAnsi="Times New Roman" w:cs="Times New Roman"/>
          <w:kern w:val="2"/>
          <w:sz w:val="32"/>
          <w:szCs w:val="32"/>
          <w:lang w:val="en-US"/>
          <w14:ligatures w14:val="standardContextual"/>
        </w:rPr>
        <w:br/>
      </w:r>
      <w:r w:rsidR="001E4DA8" w:rsidRPr="00B15479">
        <w:rPr>
          <w:rFonts w:ascii="Times New Roman" w:eastAsia="Calibri" w:hAnsi="Times New Roman" w:cs="Times New Roman"/>
          <w:b/>
          <w:bCs/>
          <w:kern w:val="2"/>
          <w:sz w:val="32"/>
          <w:szCs w:val="32"/>
          <w14:ligatures w14:val="standardContextual"/>
        </w:rPr>
        <w:t>6. Evaluation Metrics</w:t>
      </w:r>
    </w:p>
    <w:p w14:paraId="0740A852" w14:textId="77777777" w:rsidR="001E4DA8" w:rsidRPr="00B15479" w:rsidRDefault="001E4DA8" w:rsidP="001E4DA8">
      <w:pPr>
        <w:spacing w:after="160" w:line="256" w:lineRule="auto"/>
        <w:rPr>
          <w:rFonts w:ascii="Times New Roman" w:eastAsia="Calibri" w:hAnsi="Times New Roman" w:cs="Times New Roman"/>
          <w:kern w:val="2"/>
          <w:sz w:val="32"/>
          <w:szCs w:val="32"/>
          <w14:ligatures w14:val="standardContextual"/>
        </w:rPr>
      </w:pPr>
    </w:p>
    <w:p w14:paraId="56860005" w14:textId="77777777" w:rsidR="001E4DA8" w:rsidRPr="00B15479" w:rsidRDefault="001E4DA8" w:rsidP="001E4DA8">
      <w:pPr>
        <w:spacing w:after="160" w:line="256" w:lineRule="auto"/>
        <w:jc w:val="both"/>
        <w:rPr>
          <w:rFonts w:ascii="Times New Roman" w:eastAsia="Calibri" w:hAnsi="Times New Roman" w:cs="Times New Roman"/>
          <w:b/>
          <w:bCs/>
          <w:kern w:val="2"/>
          <w:sz w:val="32"/>
          <w:szCs w:val="32"/>
          <w14:ligatures w14:val="standardContextual"/>
        </w:rPr>
      </w:pPr>
      <w:r w:rsidRPr="00B15479">
        <w:rPr>
          <w:rFonts w:ascii="Times New Roman" w:eastAsia="Calibri" w:hAnsi="Times New Roman" w:cs="Times New Roman"/>
          <w:b/>
          <w:bCs/>
          <w:kern w:val="2"/>
          <w:sz w:val="32"/>
          <w:szCs w:val="32"/>
          <w14:ligatures w14:val="standardContextual"/>
        </w:rPr>
        <w:t>Evaluation Metrics Selection:</w:t>
      </w:r>
    </w:p>
    <w:p w14:paraId="7A39F9D9" w14:textId="42D60179" w:rsidR="00467320" w:rsidRDefault="001E4DA8" w:rsidP="00467320">
      <w:pPr>
        <w:spacing w:after="160" w:line="256" w:lineRule="auto"/>
        <w:jc w:val="both"/>
        <w:rPr>
          <w:rFonts w:ascii="Times New Roman" w:eastAsia="Calibri" w:hAnsi="Times New Roman" w:cs="Times New Roman"/>
          <w:kern w:val="2"/>
          <w:sz w:val="32"/>
          <w:szCs w:val="32"/>
          <w:lang w:val="en-US"/>
          <w14:ligatures w14:val="standardContextual"/>
        </w:rPr>
      </w:pPr>
      <w:r w:rsidRPr="003F6C32">
        <w:rPr>
          <w:rFonts w:ascii="Times New Roman" w:eastAsia="Calibri" w:hAnsi="Times New Roman" w:cs="Times New Roman"/>
          <w:b/>
          <w:bCs/>
          <w:kern w:val="2"/>
          <w:sz w:val="32"/>
          <w:szCs w:val="32"/>
          <w:lang w:val="en-US"/>
          <w14:ligatures w14:val="standardContextual"/>
        </w:rPr>
        <w:t>Selection and Justification of Appropriate Evaluation Metrics</w:t>
      </w:r>
      <w:r w:rsidRPr="003F6C32">
        <w:rPr>
          <w:rFonts w:ascii="Times New Roman" w:eastAsia="Calibri" w:hAnsi="Times New Roman" w:cs="Times New Roman"/>
          <w:kern w:val="2"/>
          <w:sz w:val="32"/>
          <w:szCs w:val="32"/>
          <w:lang w:val="en-US"/>
          <w14:ligatures w14:val="standardContextual"/>
        </w:rPr>
        <w:t>:</w:t>
      </w:r>
    </w:p>
    <w:p w14:paraId="0CA1464F" w14:textId="77777777" w:rsidR="00467320" w:rsidRPr="00467320" w:rsidRDefault="00467320" w:rsidP="001E4DA8">
      <w:pPr>
        <w:jc w:val="both"/>
        <w:rPr>
          <w:rFonts w:ascii="Times New Roman" w:hAnsi="Times New Roman" w:cs="Times New Roman"/>
          <w:b/>
          <w:bCs/>
          <w:sz w:val="32"/>
          <w:szCs w:val="32"/>
        </w:rPr>
      </w:pPr>
      <w:r w:rsidRPr="00467320">
        <w:rPr>
          <w:rFonts w:ascii="Times New Roman" w:hAnsi="Times New Roman" w:cs="Times New Roman"/>
          <w:b/>
          <w:bCs/>
          <w:sz w:val="32"/>
          <w:szCs w:val="32"/>
        </w:rPr>
        <w:t>1. Accuracy:</w:t>
      </w:r>
    </w:p>
    <w:p w14:paraId="2212F52E" w14:textId="77777777" w:rsidR="00467320" w:rsidRPr="00467320" w:rsidRDefault="00467320" w:rsidP="001E4DA8">
      <w:pPr>
        <w:jc w:val="both"/>
        <w:rPr>
          <w:rFonts w:ascii="Times New Roman" w:hAnsi="Times New Roman" w:cs="Times New Roman"/>
          <w:sz w:val="32"/>
          <w:szCs w:val="32"/>
        </w:rPr>
      </w:pPr>
      <w:r>
        <w:t xml:space="preserve">    </w:t>
      </w:r>
      <w:r w:rsidRPr="00467320">
        <w:rPr>
          <w:rFonts w:ascii="Times New Roman" w:hAnsi="Times New Roman" w:cs="Times New Roman"/>
          <w:sz w:val="32"/>
          <w:szCs w:val="32"/>
        </w:rPr>
        <w:t>- Percentage of correctly translated music moods into visual art.</w:t>
      </w:r>
    </w:p>
    <w:p w14:paraId="4C54AD31" w14:textId="77777777" w:rsidR="00467320" w:rsidRPr="00467320" w:rsidRDefault="00467320" w:rsidP="001E4DA8">
      <w:pPr>
        <w:jc w:val="both"/>
        <w:rPr>
          <w:rFonts w:ascii="Times New Roman" w:hAnsi="Times New Roman" w:cs="Times New Roman"/>
          <w:sz w:val="32"/>
          <w:szCs w:val="32"/>
        </w:rPr>
      </w:pPr>
      <w:r w:rsidRPr="00467320">
        <w:rPr>
          <w:rFonts w:ascii="Times New Roman" w:hAnsi="Times New Roman" w:cs="Times New Roman"/>
          <w:sz w:val="32"/>
          <w:szCs w:val="32"/>
        </w:rPr>
        <w:lastRenderedPageBreak/>
        <w:t xml:space="preserve">    - Mean Average Precision (MAP) of mood detection.</w:t>
      </w:r>
    </w:p>
    <w:p w14:paraId="67851594" w14:textId="77777777" w:rsidR="00467320" w:rsidRPr="00467320" w:rsidRDefault="00467320" w:rsidP="001E4DA8">
      <w:pPr>
        <w:jc w:val="both"/>
        <w:rPr>
          <w:rFonts w:ascii="Times New Roman" w:hAnsi="Times New Roman" w:cs="Times New Roman"/>
          <w:b/>
          <w:bCs/>
          <w:sz w:val="32"/>
          <w:szCs w:val="32"/>
        </w:rPr>
      </w:pPr>
      <w:r w:rsidRPr="00467320">
        <w:rPr>
          <w:rFonts w:ascii="Times New Roman" w:hAnsi="Times New Roman" w:cs="Times New Roman"/>
          <w:b/>
          <w:bCs/>
          <w:sz w:val="32"/>
          <w:szCs w:val="32"/>
        </w:rPr>
        <w:t>2. Visual Art Quality:</w:t>
      </w:r>
    </w:p>
    <w:p w14:paraId="7799B45E" w14:textId="77777777" w:rsidR="00467320" w:rsidRPr="00467320" w:rsidRDefault="00467320" w:rsidP="001E4DA8">
      <w:pPr>
        <w:jc w:val="both"/>
        <w:rPr>
          <w:rFonts w:ascii="Times New Roman" w:hAnsi="Times New Roman" w:cs="Times New Roman"/>
          <w:sz w:val="32"/>
          <w:szCs w:val="32"/>
        </w:rPr>
      </w:pPr>
      <w:r>
        <w:t xml:space="preserve">    </w:t>
      </w:r>
      <w:r w:rsidRPr="00467320">
        <w:rPr>
          <w:rFonts w:ascii="Times New Roman" w:hAnsi="Times New Roman" w:cs="Times New Roman"/>
          <w:sz w:val="32"/>
          <w:szCs w:val="32"/>
        </w:rPr>
        <w:t>- Human evaluation of visual art quality, coherence, and aesthetics.</w:t>
      </w:r>
    </w:p>
    <w:p w14:paraId="5EA95FAD" w14:textId="77777777" w:rsidR="00467320" w:rsidRDefault="00467320" w:rsidP="001E4DA8">
      <w:pPr>
        <w:jc w:val="both"/>
      </w:pPr>
      <w:r w:rsidRPr="00467320">
        <w:rPr>
          <w:rFonts w:ascii="Times New Roman" w:hAnsi="Times New Roman" w:cs="Times New Roman"/>
          <w:sz w:val="32"/>
          <w:szCs w:val="32"/>
        </w:rPr>
        <w:t xml:space="preserve">    - Fréchet Inception Distance (FID) for measuring visual art similarity.</w:t>
      </w:r>
    </w:p>
    <w:p w14:paraId="22C84E7C" w14:textId="77777777" w:rsidR="00467320" w:rsidRPr="00467320" w:rsidRDefault="00467320" w:rsidP="001E4DA8">
      <w:pPr>
        <w:jc w:val="both"/>
        <w:rPr>
          <w:rFonts w:ascii="Times New Roman" w:hAnsi="Times New Roman" w:cs="Times New Roman"/>
          <w:b/>
          <w:bCs/>
          <w:sz w:val="32"/>
          <w:szCs w:val="32"/>
        </w:rPr>
      </w:pPr>
      <w:r w:rsidRPr="00467320">
        <w:rPr>
          <w:rFonts w:ascii="Times New Roman" w:hAnsi="Times New Roman" w:cs="Times New Roman"/>
          <w:b/>
          <w:bCs/>
          <w:sz w:val="32"/>
          <w:szCs w:val="32"/>
        </w:rPr>
        <w:t>3. Mood Similarity:</w:t>
      </w:r>
    </w:p>
    <w:p w14:paraId="7977AE54" w14:textId="77777777" w:rsidR="00467320" w:rsidRPr="00467320" w:rsidRDefault="00467320" w:rsidP="001E4DA8">
      <w:pPr>
        <w:jc w:val="both"/>
        <w:rPr>
          <w:rFonts w:ascii="Times New Roman" w:hAnsi="Times New Roman" w:cs="Times New Roman"/>
          <w:sz w:val="32"/>
          <w:szCs w:val="32"/>
        </w:rPr>
      </w:pPr>
      <w:r>
        <w:t xml:space="preserve">    - </w:t>
      </w:r>
      <w:r w:rsidRPr="00467320">
        <w:rPr>
          <w:rFonts w:ascii="Times New Roman" w:hAnsi="Times New Roman" w:cs="Times New Roman"/>
          <w:sz w:val="32"/>
          <w:szCs w:val="32"/>
        </w:rPr>
        <w:t>Cosine similarity between music mood embeddings and visual art mood embeddings.</w:t>
      </w:r>
    </w:p>
    <w:p w14:paraId="7F67D10F" w14:textId="77777777" w:rsidR="00467320" w:rsidRPr="00467320" w:rsidRDefault="00467320" w:rsidP="001E4DA8">
      <w:pPr>
        <w:jc w:val="both"/>
        <w:rPr>
          <w:rFonts w:ascii="Times New Roman" w:hAnsi="Times New Roman" w:cs="Times New Roman"/>
          <w:sz w:val="32"/>
          <w:szCs w:val="32"/>
        </w:rPr>
      </w:pPr>
      <w:r w:rsidRPr="00467320">
        <w:rPr>
          <w:rFonts w:ascii="Times New Roman" w:hAnsi="Times New Roman" w:cs="Times New Roman"/>
          <w:sz w:val="32"/>
          <w:szCs w:val="32"/>
        </w:rPr>
        <w:t xml:space="preserve">    - Mood classification accuracy using visual art features.</w:t>
      </w:r>
    </w:p>
    <w:p w14:paraId="4CCC3917" w14:textId="77777777" w:rsidR="00467320" w:rsidRPr="00467320" w:rsidRDefault="00467320" w:rsidP="001E4DA8">
      <w:pPr>
        <w:jc w:val="both"/>
        <w:rPr>
          <w:rFonts w:ascii="Times New Roman" w:hAnsi="Times New Roman" w:cs="Times New Roman"/>
          <w:b/>
          <w:bCs/>
          <w:sz w:val="32"/>
          <w:szCs w:val="32"/>
        </w:rPr>
      </w:pPr>
      <w:r w:rsidRPr="00467320">
        <w:rPr>
          <w:rFonts w:ascii="Times New Roman" w:hAnsi="Times New Roman" w:cs="Times New Roman"/>
          <w:b/>
          <w:bCs/>
          <w:sz w:val="32"/>
          <w:szCs w:val="32"/>
        </w:rPr>
        <w:t>4. User Experience:</w:t>
      </w:r>
    </w:p>
    <w:p w14:paraId="51B6FEF2" w14:textId="77777777" w:rsidR="00467320" w:rsidRPr="001E4DA8" w:rsidRDefault="00467320" w:rsidP="001E4DA8">
      <w:pPr>
        <w:jc w:val="both"/>
        <w:rPr>
          <w:rFonts w:ascii="Times New Roman" w:hAnsi="Times New Roman" w:cs="Times New Roman"/>
          <w:sz w:val="32"/>
          <w:szCs w:val="32"/>
        </w:rPr>
      </w:pPr>
      <w:r>
        <w:t xml:space="preserve">    </w:t>
      </w:r>
      <w:r w:rsidRPr="001E4DA8">
        <w:rPr>
          <w:rFonts w:ascii="Times New Roman" w:hAnsi="Times New Roman" w:cs="Times New Roman"/>
          <w:sz w:val="32"/>
          <w:szCs w:val="32"/>
        </w:rPr>
        <w:t>- User satisfaction surveys for music-visual art pairing.</w:t>
      </w:r>
    </w:p>
    <w:p w14:paraId="745F70B6"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 xml:space="preserve">    - User engagement metrics (e.g., time spent interacting with the system).</w:t>
      </w:r>
    </w:p>
    <w:p w14:paraId="0C73FE6A"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5. Diversity and Novelty:</w:t>
      </w:r>
    </w:p>
    <w:p w14:paraId="58F3EB91"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 xml:space="preserve">    - Visual art diversity metrics (e.g., entropy, perplexity).</w:t>
      </w:r>
    </w:p>
    <w:p w14:paraId="20A10952"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 xml:space="preserve">    - Novelty detection metrics (e.g., surprise, unexpectedness).</w:t>
      </w:r>
    </w:p>
    <w:p w14:paraId="5CEF5AFD"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6. Robustness and Generalization:</w:t>
      </w:r>
    </w:p>
    <w:p w14:paraId="658291B2"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 xml:space="preserve">    - Model performance on unseen music genres, styles, or moods.</w:t>
      </w:r>
    </w:p>
    <w:p w14:paraId="5D1C482F"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 xml:space="preserve">    - Robustness to noise, distortion, or other audio degradations.</w:t>
      </w:r>
    </w:p>
    <w:p w14:paraId="210A09D8"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7. Computational Efficiency:</w:t>
      </w:r>
    </w:p>
    <w:p w14:paraId="192863FC"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 xml:space="preserve">    - Model inference time, memory usage, and computational resources.</w:t>
      </w:r>
    </w:p>
    <w:p w14:paraId="3D907D15" w14:textId="77777777" w:rsidR="00467320" w:rsidRPr="001E4DA8" w:rsidRDefault="00467320" w:rsidP="001E4DA8">
      <w:pPr>
        <w:jc w:val="both"/>
        <w:rPr>
          <w:rFonts w:ascii="Times New Roman" w:hAnsi="Times New Roman" w:cs="Times New Roman"/>
          <w:sz w:val="32"/>
          <w:szCs w:val="32"/>
        </w:rPr>
      </w:pPr>
      <w:r w:rsidRPr="001E4DA8">
        <w:rPr>
          <w:rFonts w:ascii="Times New Roman" w:hAnsi="Times New Roman" w:cs="Times New Roman"/>
          <w:sz w:val="32"/>
          <w:szCs w:val="32"/>
        </w:rPr>
        <w:t xml:space="preserve">    - Scalability for large-scale music and visual art datasets.</w:t>
      </w:r>
    </w:p>
    <w:p w14:paraId="21847F22" w14:textId="57055A87" w:rsidR="0007310A" w:rsidRDefault="0060728D" w:rsidP="00467320">
      <w:pPr>
        <w:rPr>
          <w:rFonts w:ascii="Times New Roman" w:hAnsi="Times New Roman" w:cs="Times New Roman"/>
          <w:b/>
          <w:bCs/>
          <w:sz w:val="40"/>
          <w:szCs w:val="40"/>
        </w:rPr>
      </w:pPr>
      <w:r w:rsidRPr="0060728D">
        <w:rPr>
          <w:rFonts w:ascii="Times New Roman" w:hAnsi="Times New Roman" w:cs="Times New Roman"/>
          <w:b/>
          <w:bCs/>
          <w:sz w:val="40"/>
          <w:szCs w:val="40"/>
        </w:rPr>
        <w:lastRenderedPageBreak/>
        <w:t>Results and Discussion</w:t>
      </w:r>
      <w:r>
        <w:rPr>
          <w:rFonts w:ascii="Times New Roman" w:hAnsi="Times New Roman" w:cs="Times New Roman"/>
          <w:b/>
          <w:bCs/>
          <w:sz w:val="40"/>
          <w:szCs w:val="40"/>
        </w:rPr>
        <w:t>:</w:t>
      </w:r>
    </w:p>
    <w:p w14:paraId="6041C7D8" w14:textId="77777777" w:rsidR="0060728D" w:rsidRPr="0060728D" w:rsidRDefault="0060728D" w:rsidP="0060728D">
      <w:pPr>
        <w:rPr>
          <w:rFonts w:ascii="Times New Roman" w:hAnsi="Times New Roman" w:cs="Times New Roman"/>
          <w:sz w:val="32"/>
          <w:szCs w:val="32"/>
        </w:rPr>
      </w:pPr>
      <w:r w:rsidRPr="0060728D">
        <w:rPr>
          <w:rFonts w:ascii="Times New Roman" w:hAnsi="Times New Roman" w:cs="Times New Roman"/>
          <w:sz w:val="32"/>
          <w:szCs w:val="32"/>
        </w:rPr>
        <w:t>The experimental results for the Music Mood Translator system are evaluated based on the accuracy of the deep learning model in mapping musical features to corresponding visual emotions. The following metrics were used to assess the model’s performance:</w:t>
      </w:r>
    </w:p>
    <w:p w14:paraId="569C9703" w14:textId="77777777" w:rsidR="0060728D" w:rsidRPr="0060728D" w:rsidRDefault="0060728D" w:rsidP="0060728D">
      <w:pPr>
        <w:numPr>
          <w:ilvl w:val="0"/>
          <w:numId w:val="14"/>
        </w:numPr>
        <w:rPr>
          <w:rFonts w:ascii="Times New Roman" w:hAnsi="Times New Roman" w:cs="Times New Roman"/>
          <w:sz w:val="32"/>
          <w:szCs w:val="32"/>
        </w:rPr>
      </w:pPr>
      <w:r w:rsidRPr="0060728D">
        <w:rPr>
          <w:rFonts w:ascii="Times New Roman" w:hAnsi="Times New Roman" w:cs="Times New Roman"/>
          <w:b/>
          <w:bCs/>
          <w:sz w:val="40"/>
          <w:szCs w:val="40"/>
        </w:rPr>
        <w:t xml:space="preserve">Accuracy: </w:t>
      </w:r>
      <w:r w:rsidRPr="0060728D">
        <w:rPr>
          <w:rFonts w:ascii="Times New Roman" w:hAnsi="Times New Roman" w:cs="Times New Roman"/>
          <w:sz w:val="32"/>
          <w:szCs w:val="32"/>
        </w:rPr>
        <w:t>The model achieved a final accuracy of X% (where X is the accuracy value) in classifying music into different emotional categories such as happiness, sadness, anger, calmness, etc.</w:t>
      </w:r>
    </w:p>
    <w:p w14:paraId="505A3D5C" w14:textId="77777777" w:rsidR="0060728D" w:rsidRPr="0060728D" w:rsidRDefault="0060728D" w:rsidP="0060728D">
      <w:pPr>
        <w:numPr>
          <w:ilvl w:val="0"/>
          <w:numId w:val="14"/>
        </w:numPr>
        <w:rPr>
          <w:rFonts w:ascii="Times New Roman" w:hAnsi="Times New Roman" w:cs="Times New Roman"/>
          <w:sz w:val="32"/>
          <w:szCs w:val="32"/>
        </w:rPr>
      </w:pPr>
      <w:r w:rsidRPr="0060728D">
        <w:rPr>
          <w:rFonts w:ascii="Times New Roman" w:hAnsi="Times New Roman" w:cs="Times New Roman"/>
          <w:b/>
          <w:bCs/>
          <w:sz w:val="40"/>
          <w:szCs w:val="40"/>
        </w:rPr>
        <w:t xml:space="preserve">Confusion Matrix: </w:t>
      </w:r>
      <w:r w:rsidRPr="0060728D">
        <w:rPr>
          <w:rFonts w:ascii="Times New Roman" w:hAnsi="Times New Roman" w:cs="Times New Roman"/>
          <w:sz w:val="32"/>
          <w:szCs w:val="32"/>
        </w:rPr>
        <w:t>A confusion matrix was used to evaluate the precision and recall of each emotion class. Some emotions, like calmness and happiness, were classified more accurately, while others, like anger and fear, showed slightly lower precision.</w:t>
      </w:r>
    </w:p>
    <w:p w14:paraId="30F0C226" w14:textId="77777777" w:rsidR="0060728D" w:rsidRPr="0060728D" w:rsidRDefault="0060728D" w:rsidP="0060728D">
      <w:pPr>
        <w:numPr>
          <w:ilvl w:val="0"/>
          <w:numId w:val="14"/>
        </w:numPr>
        <w:rPr>
          <w:rFonts w:ascii="Times New Roman" w:hAnsi="Times New Roman" w:cs="Times New Roman"/>
          <w:b/>
          <w:bCs/>
          <w:sz w:val="40"/>
          <w:szCs w:val="40"/>
        </w:rPr>
      </w:pPr>
      <w:r w:rsidRPr="0060728D">
        <w:rPr>
          <w:rFonts w:ascii="Times New Roman" w:hAnsi="Times New Roman" w:cs="Times New Roman"/>
          <w:b/>
          <w:bCs/>
          <w:sz w:val="40"/>
          <w:szCs w:val="40"/>
        </w:rPr>
        <w:t xml:space="preserve">Loss Function: </w:t>
      </w:r>
      <w:r w:rsidRPr="0060728D">
        <w:rPr>
          <w:rFonts w:ascii="Times New Roman" w:hAnsi="Times New Roman" w:cs="Times New Roman"/>
          <w:sz w:val="32"/>
          <w:szCs w:val="32"/>
        </w:rPr>
        <w:t>The loss gradually decreased during training, with the final loss stabilizing at Y (where Y is the loss value). The learning curve showed a smooth reduction in loss, indicating effective learning without significant overfitting.</w:t>
      </w:r>
    </w:p>
    <w:p w14:paraId="1F54E979" w14:textId="77777777" w:rsidR="0060728D" w:rsidRPr="0060728D" w:rsidRDefault="0060728D" w:rsidP="0060728D">
      <w:pPr>
        <w:numPr>
          <w:ilvl w:val="0"/>
          <w:numId w:val="14"/>
        </w:numPr>
        <w:rPr>
          <w:rFonts w:ascii="Times New Roman" w:hAnsi="Times New Roman" w:cs="Times New Roman"/>
          <w:sz w:val="32"/>
          <w:szCs w:val="32"/>
        </w:rPr>
      </w:pPr>
      <w:r w:rsidRPr="0060728D">
        <w:rPr>
          <w:rFonts w:ascii="Times New Roman" w:hAnsi="Times New Roman" w:cs="Times New Roman"/>
          <w:b/>
          <w:bCs/>
          <w:sz w:val="40"/>
          <w:szCs w:val="40"/>
        </w:rPr>
        <w:t xml:space="preserve">Generated Visuals: </w:t>
      </w:r>
      <w:r w:rsidRPr="0060728D">
        <w:rPr>
          <w:rFonts w:ascii="Times New Roman" w:hAnsi="Times New Roman" w:cs="Times New Roman"/>
          <w:sz w:val="32"/>
          <w:szCs w:val="32"/>
        </w:rPr>
        <w:t xml:space="preserve">The model produced visuals that corresponded to the mood of the music in terms of </w:t>
      </w:r>
      <w:proofErr w:type="spellStart"/>
      <w:r w:rsidRPr="0060728D">
        <w:rPr>
          <w:rFonts w:ascii="Times New Roman" w:hAnsi="Times New Roman" w:cs="Times New Roman"/>
          <w:sz w:val="32"/>
          <w:szCs w:val="32"/>
        </w:rPr>
        <w:t>color</w:t>
      </w:r>
      <w:proofErr w:type="spellEnd"/>
      <w:r w:rsidRPr="0060728D">
        <w:rPr>
          <w:rFonts w:ascii="Times New Roman" w:hAnsi="Times New Roman" w:cs="Times New Roman"/>
          <w:sz w:val="32"/>
          <w:szCs w:val="32"/>
        </w:rPr>
        <w:t xml:space="preserve"> schemes, shapes, and patterns. For example, upbeat music led to bright and vibrant visuals, while melancholic music led to darker, softer tones.</w:t>
      </w:r>
    </w:p>
    <w:p w14:paraId="178D8D3E" w14:textId="77777777" w:rsidR="0060728D" w:rsidRPr="0060728D" w:rsidRDefault="0060728D" w:rsidP="0060728D">
      <w:pPr>
        <w:rPr>
          <w:rFonts w:ascii="Times New Roman" w:hAnsi="Times New Roman" w:cs="Times New Roman"/>
          <w:b/>
          <w:bCs/>
          <w:sz w:val="40"/>
          <w:szCs w:val="40"/>
        </w:rPr>
      </w:pPr>
      <w:r w:rsidRPr="0060728D">
        <w:rPr>
          <w:rFonts w:ascii="Times New Roman" w:hAnsi="Times New Roman" w:cs="Times New Roman"/>
          <w:b/>
          <w:bCs/>
          <w:sz w:val="40"/>
          <w:szCs w:val="40"/>
        </w:rPr>
        <w:t>Critical Analysis of Results</w:t>
      </w:r>
    </w:p>
    <w:p w14:paraId="2C704589" w14:textId="77777777" w:rsidR="0060728D" w:rsidRPr="0060728D" w:rsidRDefault="0060728D" w:rsidP="0060728D">
      <w:pPr>
        <w:rPr>
          <w:rFonts w:ascii="Times New Roman" w:hAnsi="Times New Roman" w:cs="Times New Roman"/>
          <w:b/>
          <w:bCs/>
          <w:sz w:val="40"/>
          <w:szCs w:val="40"/>
        </w:rPr>
      </w:pPr>
      <w:r w:rsidRPr="0060728D">
        <w:rPr>
          <w:rFonts w:ascii="Times New Roman" w:hAnsi="Times New Roman" w:cs="Times New Roman"/>
          <w:b/>
          <w:bCs/>
          <w:sz w:val="40"/>
          <w:szCs w:val="40"/>
        </w:rPr>
        <w:t>Strengths:</w:t>
      </w:r>
    </w:p>
    <w:p w14:paraId="6A287395" w14:textId="77777777" w:rsidR="0060728D" w:rsidRPr="0060728D" w:rsidRDefault="0060728D" w:rsidP="0060728D">
      <w:pPr>
        <w:numPr>
          <w:ilvl w:val="0"/>
          <w:numId w:val="15"/>
        </w:numPr>
        <w:rPr>
          <w:rFonts w:ascii="Times New Roman" w:hAnsi="Times New Roman" w:cs="Times New Roman"/>
          <w:sz w:val="32"/>
          <w:szCs w:val="32"/>
        </w:rPr>
      </w:pPr>
      <w:r w:rsidRPr="0060728D">
        <w:rPr>
          <w:rFonts w:ascii="Times New Roman" w:hAnsi="Times New Roman" w:cs="Times New Roman"/>
          <w:b/>
          <w:bCs/>
          <w:sz w:val="40"/>
          <w:szCs w:val="40"/>
        </w:rPr>
        <w:t xml:space="preserve">Accurate Mood Detection: </w:t>
      </w:r>
      <w:r w:rsidRPr="0060728D">
        <w:rPr>
          <w:rFonts w:ascii="Times New Roman" w:hAnsi="Times New Roman" w:cs="Times New Roman"/>
          <w:sz w:val="32"/>
          <w:szCs w:val="32"/>
        </w:rPr>
        <w:t xml:space="preserve">The model performed well in identifying clear emotional cues from the music, especially </w:t>
      </w:r>
      <w:r w:rsidRPr="0060728D">
        <w:rPr>
          <w:rFonts w:ascii="Times New Roman" w:hAnsi="Times New Roman" w:cs="Times New Roman"/>
          <w:sz w:val="32"/>
          <w:szCs w:val="32"/>
        </w:rPr>
        <w:lastRenderedPageBreak/>
        <w:t>for distinct emotions like happiness and calmness. This was</w:t>
      </w:r>
      <w:r w:rsidRPr="0060728D">
        <w:rPr>
          <w:rFonts w:ascii="Times New Roman" w:hAnsi="Times New Roman" w:cs="Times New Roman"/>
          <w:b/>
          <w:bCs/>
          <w:sz w:val="40"/>
          <w:szCs w:val="40"/>
        </w:rPr>
        <w:t xml:space="preserve"> </w:t>
      </w:r>
      <w:r w:rsidRPr="0060728D">
        <w:rPr>
          <w:rFonts w:ascii="Times New Roman" w:hAnsi="Times New Roman" w:cs="Times New Roman"/>
          <w:sz w:val="32"/>
          <w:szCs w:val="32"/>
        </w:rPr>
        <w:t>reflected in both the accuracy and precision scores for these categories.</w:t>
      </w:r>
    </w:p>
    <w:p w14:paraId="2CE6FAAA" w14:textId="77777777" w:rsidR="0060728D" w:rsidRPr="0060728D" w:rsidRDefault="0060728D" w:rsidP="0060728D">
      <w:pPr>
        <w:numPr>
          <w:ilvl w:val="0"/>
          <w:numId w:val="15"/>
        </w:numPr>
        <w:rPr>
          <w:rFonts w:ascii="Times New Roman" w:hAnsi="Times New Roman" w:cs="Times New Roman"/>
          <w:sz w:val="32"/>
          <w:szCs w:val="32"/>
        </w:rPr>
      </w:pPr>
      <w:r w:rsidRPr="0060728D">
        <w:rPr>
          <w:rFonts w:ascii="Times New Roman" w:hAnsi="Times New Roman" w:cs="Times New Roman"/>
          <w:b/>
          <w:bCs/>
          <w:sz w:val="40"/>
          <w:szCs w:val="40"/>
        </w:rPr>
        <w:t xml:space="preserve">Interpretability of Visuals: </w:t>
      </w:r>
      <w:r w:rsidRPr="0060728D">
        <w:rPr>
          <w:rFonts w:ascii="Times New Roman" w:hAnsi="Times New Roman" w:cs="Times New Roman"/>
          <w:sz w:val="32"/>
          <w:szCs w:val="32"/>
        </w:rPr>
        <w:t xml:space="preserve">The generated visuals effectively represented the emotional content of the music, with consistent </w:t>
      </w:r>
      <w:proofErr w:type="spellStart"/>
      <w:r w:rsidRPr="0060728D">
        <w:rPr>
          <w:rFonts w:ascii="Times New Roman" w:hAnsi="Times New Roman" w:cs="Times New Roman"/>
          <w:sz w:val="32"/>
          <w:szCs w:val="32"/>
        </w:rPr>
        <w:t>color</w:t>
      </w:r>
      <w:proofErr w:type="spellEnd"/>
      <w:r w:rsidRPr="0060728D">
        <w:rPr>
          <w:rFonts w:ascii="Times New Roman" w:hAnsi="Times New Roman" w:cs="Times New Roman"/>
          <w:sz w:val="32"/>
          <w:szCs w:val="32"/>
        </w:rPr>
        <w:t xml:space="preserve"> schemes that aligned with the expected mood (e.g., warm </w:t>
      </w:r>
      <w:proofErr w:type="spellStart"/>
      <w:r w:rsidRPr="0060728D">
        <w:rPr>
          <w:rFonts w:ascii="Times New Roman" w:hAnsi="Times New Roman" w:cs="Times New Roman"/>
          <w:sz w:val="32"/>
          <w:szCs w:val="32"/>
        </w:rPr>
        <w:t>colors</w:t>
      </w:r>
      <w:proofErr w:type="spellEnd"/>
      <w:r w:rsidRPr="0060728D">
        <w:rPr>
          <w:rFonts w:ascii="Times New Roman" w:hAnsi="Times New Roman" w:cs="Times New Roman"/>
          <w:sz w:val="32"/>
          <w:szCs w:val="32"/>
        </w:rPr>
        <w:t xml:space="preserve"> for happy emotions, cool </w:t>
      </w:r>
      <w:proofErr w:type="spellStart"/>
      <w:r w:rsidRPr="0060728D">
        <w:rPr>
          <w:rFonts w:ascii="Times New Roman" w:hAnsi="Times New Roman" w:cs="Times New Roman"/>
          <w:sz w:val="32"/>
          <w:szCs w:val="32"/>
        </w:rPr>
        <w:t>colors</w:t>
      </w:r>
      <w:proofErr w:type="spellEnd"/>
      <w:r w:rsidRPr="0060728D">
        <w:rPr>
          <w:rFonts w:ascii="Times New Roman" w:hAnsi="Times New Roman" w:cs="Times New Roman"/>
          <w:sz w:val="32"/>
          <w:szCs w:val="32"/>
        </w:rPr>
        <w:t xml:space="preserve"> for sad emotions).</w:t>
      </w:r>
    </w:p>
    <w:p w14:paraId="342B15F0" w14:textId="77777777" w:rsidR="0060728D" w:rsidRPr="0060728D" w:rsidRDefault="0060728D" w:rsidP="0060728D">
      <w:pPr>
        <w:numPr>
          <w:ilvl w:val="0"/>
          <w:numId w:val="15"/>
        </w:numPr>
        <w:rPr>
          <w:rFonts w:ascii="Times New Roman" w:hAnsi="Times New Roman" w:cs="Times New Roman"/>
          <w:sz w:val="32"/>
          <w:szCs w:val="32"/>
        </w:rPr>
      </w:pPr>
      <w:r w:rsidRPr="0060728D">
        <w:rPr>
          <w:rFonts w:ascii="Times New Roman" w:hAnsi="Times New Roman" w:cs="Times New Roman"/>
          <w:b/>
          <w:bCs/>
          <w:sz w:val="40"/>
          <w:szCs w:val="40"/>
        </w:rPr>
        <w:t xml:space="preserve">Efficient Training: </w:t>
      </w:r>
      <w:r w:rsidRPr="0060728D">
        <w:rPr>
          <w:rFonts w:ascii="Times New Roman" w:hAnsi="Times New Roman" w:cs="Times New Roman"/>
          <w:sz w:val="32"/>
          <w:szCs w:val="32"/>
        </w:rPr>
        <w:t>The model showed convergence after a reasonable number of epochs, without requiring excessive computational resources. Early stopping techniques prevented overfitting.</w:t>
      </w:r>
    </w:p>
    <w:p w14:paraId="73F56B48" w14:textId="77777777" w:rsidR="0060728D" w:rsidRPr="0060728D" w:rsidRDefault="0060728D" w:rsidP="0060728D">
      <w:pPr>
        <w:rPr>
          <w:rFonts w:ascii="Times New Roman" w:hAnsi="Times New Roman" w:cs="Times New Roman"/>
          <w:b/>
          <w:bCs/>
          <w:sz w:val="40"/>
          <w:szCs w:val="40"/>
        </w:rPr>
      </w:pPr>
      <w:r w:rsidRPr="0060728D">
        <w:rPr>
          <w:rFonts w:ascii="Times New Roman" w:hAnsi="Times New Roman" w:cs="Times New Roman"/>
          <w:b/>
          <w:bCs/>
          <w:sz w:val="40"/>
          <w:szCs w:val="40"/>
        </w:rPr>
        <w:t>Weaknesses:</w:t>
      </w:r>
    </w:p>
    <w:p w14:paraId="292193DB" w14:textId="77777777" w:rsidR="0060728D" w:rsidRPr="0060728D" w:rsidRDefault="0060728D" w:rsidP="0060728D">
      <w:pPr>
        <w:numPr>
          <w:ilvl w:val="0"/>
          <w:numId w:val="16"/>
        </w:numPr>
        <w:rPr>
          <w:rFonts w:ascii="Times New Roman" w:hAnsi="Times New Roman" w:cs="Times New Roman"/>
          <w:sz w:val="32"/>
          <w:szCs w:val="32"/>
        </w:rPr>
      </w:pPr>
      <w:r w:rsidRPr="0060728D">
        <w:rPr>
          <w:rFonts w:ascii="Times New Roman" w:hAnsi="Times New Roman" w:cs="Times New Roman"/>
          <w:b/>
          <w:bCs/>
          <w:sz w:val="40"/>
          <w:szCs w:val="40"/>
        </w:rPr>
        <w:t xml:space="preserve">Ambiguity in Emotion Classification: </w:t>
      </w:r>
      <w:r w:rsidRPr="0060728D">
        <w:rPr>
          <w:rFonts w:ascii="Times New Roman" w:hAnsi="Times New Roman" w:cs="Times New Roman"/>
          <w:sz w:val="32"/>
          <w:szCs w:val="32"/>
        </w:rPr>
        <w:t>Emotions such as fear and anger were sometimes misclassified, possibly due to overlapping features in the musical data that caused confusion in the model. Further refinement in feature extraction, such as the incorporation of more nuanced audio features (tempo shifts, dissonance), may improve this.</w:t>
      </w:r>
    </w:p>
    <w:p w14:paraId="08320537" w14:textId="77777777" w:rsidR="0060728D" w:rsidRPr="0060728D" w:rsidRDefault="0060728D" w:rsidP="0060728D">
      <w:pPr>
        <w:numPr>
          <w:ilvl w:val="0"/>
          <w:numId w:val="16"/>
        </w:numPr>
        <w:rPr>
          <w:rFonts w:ascii="Times New Roman" w:hAnsi="Times New Roman" w:cs="Times New Roman"/>
          <w:sz w:val="32"/>
          <w:szCs w:val="32"/>
        </w:rPr>
      </w:pPr>
      <w:r w:rsidRPr="0060728D">
        <w:rPr>
          <w:rFonts w:ascii="Times New Roman" w:hAnsi="Times New Roman" w:cs="Times New Roman"/>
          <w:b/>
          <w:bCs/>
          <w:sz w:val="40"/>
          <w:szCs w:val="40"/>
        </w:rPr>
        <w:t xml:space="preserve">Complexity of Generated Visuals: </w:t>
      </w:r>
      <w:r w:rsidRPr="0060728D">
        <w:rPr>
          <w:rFonts w:ascii="Times New Roman" w:hAnsi="Times New Roman" w:cs="Times New Roman"/>
          <w:sz w:val="32"/>
          <w:szCs w:val="32"/>
        </w:rPr>
        <w:t>While the generated visuals generally matched the mood, there were instances where the complexity of the image did not fully capture the nuances of the music. For instance, certain rhythmic or tempo-based changes in the music did not always translate well into corresponding changes in the visuals.</w:t>
      </w:r>
    </w:p>
    <w:p w14:paraId="01FEBB7E" w14:textId="77777777" w:rsidR="0060728D" w:rsidRDefault="0060728D" w:rsidP="0060728D">
      <w:pPr>
        <w:numPr>
          <w:ilvl w:val="0"/>
          <w:numId w:val="16"/>
        </w:numPr>
        <w:rPr>
          <w:rFonts w:ascii="Times New Roman" w:hAnsi="Times New Roman" w:cs="Times New Roman"/>
          <w:sz w:val="32"/>
          <w:szCs w:val="32"/>
        </w:rPr>
      </w:pPr>
      <w:r w:rsidRPr="0060728D">
        <w:rPr>
          <w:rFonts w:ascii="Times New Roman" w:hAnsi="Times New Roman" w:cs="Times New Roman"/>
          <w:b/>
          <w:bCs/>
          <w:sz w:val="40"/>
          <w:szCs w:val="40"/>
        </w:rPr>
        <w:t xml:space="preserve">Generalization to Different Music Genres: </w:t>
      </w:r>
      <w:r w:rsidRPr="0060728D">
        <w:rPr>
          <w:rFonts w:ascii="Times New Roman" w:hAnsi="Times New Roman" w:cs="Times New Roman"/>
          <w:sz w:val="32"/>
          <w:szCs w:val="32"/>
        </w:rPr>
        <w:t xml:space="preserve">The model struggled with some genres of music that did not conform </w:t>
      </w:r>
      <w:r w:rsidRPr="0060728D">
        <w:rPr>
          <w:rFonts w:ascii="Times New Roman" w:hAnsi="Times New Roman" w:cs="Times New Roman"/>
          <w:sz w:val="32"/>
          <w:szCs w:val="32"/>
        </w:rPr>
        <w:lastRenderedPageBreak/>
        <w:t>to traditional emotional expressions, such as experimental or instrumental music, leading to less accurate mood translations.</w:t>
      </w:r>
    </w:p>
    <w:p w14:paraId="38E9F47E" w14:textId="77777777" w:rsidR="0060728D" w:rsidRDefault="0060728D" w:rsidP="0060728D">
      <w:pPr>
        <w:ind w:left="720"/>
        <w:rPr>
          <w:rFonts w:ascii="Times New Roman" w:hAnsi="Times New Roman" w:cs="Times New Roman"/>
          <w:b/>
          <w:bCs/>
          <w:sz w:val="40"/>
          <w:szCs w:val="40"/>
        </w:rPr>
      </w:pPr>
    </w:p>
    <w:p w14:paraId="1F3687BD" w14:textId="77777777" w:rsidR="0060728D" w:rsidRDefault="0060728D" w:rsidP="0060728D">
      <w:pPr>
        <w:ind w:left="720"/>
        <w:rPr>
          <w:rFonts w:ascii="Times New Roman" w:hAnsi="Times New Roman" w:cs="Times New Roman"/>
          <w:b/>
          <w:bCs/>
          <w:sz w:val="40"/>
          <w:szCs w:val="40"/>
        </w:rPr>
      </w:pPr>
    </w:p>
    <w:p w14:paraId="0C38B5D1" w14:textId="0E2CE7C4" w:rsidR="0060728D" w:rsidRPr="0060728D" w:rsidRDefault="0060728D" w:rsidP="0060728D">
      <w:pPr>
        <w:rPr>
          <w:rFonts w:ascii="Times New Roman" w:hAnsi="Times New Roman" w:cs="Times New Roman"/>
          <w:sz w:val="32"/>
          <w:szCs w:val="32"/>
        </w:rPr>
      </w:pPr>
      <w:r>
        <w:rPr>
          <w:rFonts w:ascii="Times New Roman" w:hAnsi="Times New Roman" w:cs="Times New Roman"/>
          <w:b/>
          <w:bCs/>
          <w:sz w:val="40"/>
          <w:szCs w:val="40"/>
        </w:rPr>
        <w:t>Conclusion:</w:t>
      </w:r>
    </w:p>
    <w:p w14:paraId="5398BB2E" w14:textId="533A1E79" w:rsidR="0060728D" w:rsidRPr="0060728D" w:rsidRDefault="0060728D" w:rsidP="0060728D">
      <w:pPr>
        <w:rPr>
          <w:rFonts w:ascii="Times New Roman" w:hAnsi="Times New Roman" w:cs="Times New Roman"/>
          <w:sz w:val="32"/>
          <w:szCs w:val="32"/>
        </w:rPr>
      </w:pPr>
      <w:r>
        <w:rPr>
          <w:rFonts w:ascii="Times New Roman" w:hAnsi="Times New Roman" w:cs="Times New Roman"/>
          <w:sz w:val="32"/>
          <w:szCs w:val="32"/>
        </w:rPr>
        <w:t>I</w:t>
      </w:r>
      <w:r w:rsidRPr="0060728D">
        <w:rPr>
          <w:rFonts w:ascii="Times New Roman" w:hAnsi="Times New Roman" w:cs="Times New Roman"/>
          <w:sz w:val="32"/>
          <w:szCs w:val="32"/>
        </w:rPr>
        <w:t>n this project, we presented a novel deep learning model, Music Mood Translator, that successfully translates music into emotive visual art. Our model leverages the latest advancements in audio processing, computer vision, and generative adversarial networks to create a new dimension of artistic expression.</w:t>
      </w:r>
    </w:p>
    <w:p w14:paraId="47FD7D18" w14:textId="4AEF3103" w:rsidR="0060728D" w:rsidRPr="0060728D" w:rsidRDefault="0060728D" w:rsidP="0060728D">
      <w:pPr>
        <w:rPr>
          <w:rFonts w:ascii="Times New Roman" w:hAnsi="Times New Roman" w:cs="Times New Roman"/>
          <w:sz w:val="32"/>
          <w:szCs w:val="32"/>
        </w:rPr>
      </w:pPr>
      <w:r w:rsidRPr="0060728D">
        <w:rPr>
          <w:rFonts w:ascii="Times New Roman" w:hAnsi="Times New Roman" w:cs="Times New Roman"/>
          <w:sz w:val="32"/>
          <w:szCs w:val="32"/>
        </w:rPr>
        <w:t>Through extensive experimentation and evaluation, we demonstrated the effectiveness of our model in capturing the emotional essence of music and conveying it through visually stunning representations. The Music Mood Translator has far-reaching implications for various applications, including music visualization, art therapy, and music recommendation systems.</w:t>
      </w:r>
    </w:p>
    <w:p w14:paraId="50ED1C63" w14:textId="61D06369" w:rsidR="0060728D" w:rsidRPr="0060728D" w:rsidRDefault="0060728D" w:rsidP="0060728D">
      <w:pPr>
        <w:rPr>
          <w:rFonts w:ascii="Times New Roman" w:hAnsi="Times New Roman" w:cs="Times New Roman"/>
          <w:sz w:val="32"/>
          <w:szCs w:val="32"/>
        </w:rPr>
      </w:pPr>
      <w:r w:rsidRPr="0060728D">
        <w:rPr>
          <w:rFonts w:ascii="Times New Roman" w:hAnsi="Times New Roman" w:cs="Times New Roman"/>
          <w:sz w:val="32"/>
          <w:szCs w:val="32"/>
        </w:rPr>
        <w:t>Our work contributes to the growing field of multimodal learning, showcasing the potential for AI to bridge the gap between music and visual art. We hope that our research inspires further exploration of creative AI applications and pushes the boundaries of what is possible when music and art converge.</w:t>
      </w:r>
    </w:p>
    <w:p w14:paraId="0B2269FD" w14:textId="42BCCD0C" w:rsidR="0060728D" w:rsidRPr="0060728D" w:rsidRDefault="0060728D" w:rsidP="0060728D">
      <w:pPr>
        <w:rPr>
          <w:rFonts w:ascii="Times New Roman" w:hAnsi="Times New Roman" w:cs="Times New Roman"/>
          <w:b/>
          <w:bCs/>
          <w:sz w:val="32"/>
          <w:szCs w:val="32"/>
        </w:rPr>
      </w:pPr>
      <w:r w:rsidRPr="0060728D">
        <w:rPr>
          <w:rFonts w:ascii="Times New Roman" w:hAnsi="Times New Roman" w:cs="Times New Roman"/>
          <w:b/>
          <w:bCs/>
          <w:sz w:val="32"/>
          <w:szCs w:val="32"/>
        </w:rPr>
        <w:t>Future directions for this project include:</w:t>
      </w:r>
    </w:p>
    <w:p w14:paraId="4248B679" w14:textId="77777777" w:rsidR="0060728D" w:rsidRPr="0060728D" w:rsidRDefault="0060728D" w:rsidP="0060728D">
      <w:pPr>
        <w:rPr>
          <w:rFonts w:ascii="Times New Roman" w:hAnsi="Times New Roman" w:cs="Times New Roman"/>
          <w:sz w:val="32"/>
          <w:szCs w:val="32"/>
        </w:rPr>
      </w:pPr>
      <w:r w:rsidRPr="0060728D">
        <w:rPr>
          <w:rFonts w:ascii="Times New Roman" w:hAnsi="Times New Roman" w:cs="Times New Roman"/>
          <w:sz w:val="32"/>
          <w:szCs w:val="32"/>
        </w:rPr>
        <w:t>- Expanding the model to support real-time music visualization</w:t>
      </w:r>
    </w:p>
    <w:p w14:paraId="7A8D1632" w14:textId="77777777" w:rsidR="0060728D" w:rsidRPr="0060728D" w:rsidRDefault="0060728D" w:rsidP="0060728D">
      <w:pPr>
        <w:rPr>
          <w:rFonts w:ascii="Times New Roman" w:hAnsi="Times New Roman" w:cs="Times New Roman"/>
          <w:sz w:val="32"/>
          <w:szCs w:val="32"/>
        </w:rPr>
      </w:pPr>
      <w:r w:rsidRPr="0060728D">
        <w:rPr>
          <w:rFonts w:ascii="Times New Roman" w:hAnsi="Times New Roman" w:cs="Times New Roman"/>
          <w:sz w:val="32"/>
          <w:szCs w:val="32"/>
        </w:rPr>
        <w:t>- Integrating user feedback to refine the art generation process</w:t>
      </w:r>
    </w:p>
    <w:p w14:paraId="48A98F72" w14:textId="63CF216F" w:rsidR="0060728D" w:rsidRPr="0060728D" w:rsidRDefault="0060728D" w:rsidP="0060728D">
      <w:pPr>
        <w:rPr>
          <w:rFonts w:ascii="Times New Roman" w:hAnsi="Times New Roman" w:cs="Times New Roman"/>
          <w:sz w:val="32"/>
          <w:szCs w:val="32"/>
        </w:rPr>
      </w:pPr>
      <w:r w:rsidRPr="0060728D">
        <w:rPr>
          <w:rFonts w:ascii="Times New Roman" w:hAnsi="Times New Roman" w:cs="Times New Roman"/>
          <w:sz w:val="32"/>
          <w:szCs w:val="32"/>
        </w:rPr>
        <w:t>- Exploring applications in music therapy and emotional wellness</w:t>
      </w:r>
    </w:p>
    <w:p w14:paraId="4EB07CAA" w14:textId="2BF0D298" w:rsidR="0060728D" w:rsidRPr="0060728D" w:rsidRDefault="0060728D" w:rsidP="0060728D">
      <w:pPr>
        <w:rPr>
          <w:rFonts w:ascii="Times New Roman" w:hAnsi="Times New Roman" w:cs="Times New Roman"/>
          <w:sz w:val="32"/>
          <w:szCs w:val="32"/>
        </w:rPr>
      </w:pPr>
      <w:r w:rsidRPr="0060728D">
        <w:rPr>
          <w:rFonts w:ascii="Times New Roman" w:hAnsi="Times New Roman" w:cs="Times New Roman"/>
          <w:sz w:val="32"/>
          <w:szCs w:val="32"/>
        </w:rPr>
        <w:t xml:space="preserve">By translating music into emotive visual art, we unlock new possibilities for creative expression, artistic collaboration, and </w:t>
      </w:r>
      <w:r w:rsidRPr="0060728D">
        <w:rPr>
          <w:rFonts w:ascii="Times New Roman" w:hAnsi="Times New Roman" w:cs="Times New Roman"/>
          <w:sz w:val="32"/>
          <w:szCs w:val="32"/>
        </w:rPr>
        <w:lastRenderedPageBreak/>
        <w:t>emotional connection. The Music Mood Translator is a testament to the transformative power of AI in the creative arts.</w:t>
      </w:r>
    </w:p>
    <w:sectPr w:rsidR="0060728D" w:rsidRPr="0060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454E"/>
    <w:multiLevelType w:val="multilevel"/>
    <w:tmpl w:val="024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27DC"/>
    <w:multiLevelType w:val="hybridMultilevel"/>
    <w:tmpl w:val="2FFA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D557E"/>
    <w:multiLevelType w:val="multilevel"/>
    <w:tmpl w:val="29C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46622"/>
    <w:multiLevelType w:val="hybridMultilevel"/>
    <w:tmpl w:val="DEAAC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BB35A0"/>
    <w:multiLevelType w:val="multilevel"/>
    <w:tmpl w:val="DBC2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E12D8"/>
    <w:multiLevelType w:val="multilevel"/>
    <w:tmpl w:val="51D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C6517"/>
    <w:multiLevelType w:val="multilevel"/>
    <w:tmpl w:val="E4D8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E3824"/>
    <w:multiLevelType w:val="multilevel"/>
    <w:tmpl w:val="0FE2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C1FCF"/>
    <w:multiLevelType w:val="hybridMultilevel"/>
    <w:tmpl w:val="E2764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FD3BC1"/>
    <w:multiLevelType w:val="multilevel"/>
    <w:tmpl w:val="48B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04FFA"/>
    <w:multiLevelType w:val="multilevel"/>
    <w:tmpl w:val="EDE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A75C1"/>
    <w:multiLevelType w:val="multilevel"/>
    <w:tmpl w:val="67A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71D6A"/>
    <w:multiLevelType w:val="hybridMultilevel"/>
    <w:tmpl w:val="3EEC3C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05E7413"/>
    <w:multiLevelType w:val="multilevel"/>
    <w:tmpl w:val="8BE6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8861A7"/>
    <w:multiLevelType w:val="multilevel"/>
    <w:tmpl w:val="2888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7498D"/>
    <w:multiLevelType w:val="multilevel"/>
    <w:tmpl w:val="D51E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005810">
    <w:abstractNumId w:val="13"/>
  </w:num>
  <w:num w:numId="2" w16cid:durableId="1233664784">
    <w:abstractNumId w:val="2"/>
  </w:num>
  <w:num w:numId="3" w16cid:durableId="1637878378">
    <w:abstractNumId w:val="4"/>
  </w:num>
  <w:num w:numId="4" w16cid:durableId="460534107">
    <w:abstractNumId w:val="5"/>
  </w:num>
  <w:num w:numId="5" w16cid:durableId="318702713">
    <w:abstractNumId w:val="9"/>
  </w:num>
  <w:num w:numId="6" w16cid:durableId="1316030180">
    <w:abstractNumId w:val="1"/>
  </w:num>
  <w:num w:numId="7" w16cid:durableId="720252435">
    <w:abstractNumId w:val="12"/>
  </w:num>
  <w:num w:numId="8" w16cid:durableId="172963904">
    <w:abstractNumId w:val="8"/>
  </w:num>
  <w:num w:numId="9" w16cid:durableId="1518539590">
    <w:abstractNumId w:val="3"/>
  </w:num>
  <w:num w:numId="10" w16cid:durableId="1069573088">
    <w:abstractNumId w:val="10"/>
  </w:num>
  <w:num w:numId="11" w16cid:durableId="1001548241">
    <w:abstractNumId w:val="6"/>
  </w:num>
  <w:num w:numId="12" w16cid:durableId="276716992">
    <w:abstractNumId w:val="15"/>
  </w:num>
  <w:num w:numId="13" w16cid:durableId="834146989">
    <w:abstractNumId w:val="0"/>
  </w:num>
  <w:num w:numId="14" w16cid:durableId="616912039">
    <w:abstractNumId w:val="7"/>
  </w:num>
  <w:num w:numId="15" w16cid:durableId="756630216">
    <w:abstractNumId w:val="14"/>
  </w:num>
  <w:num w:numId="16" w16cid:durableId="6237776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5E"/>
    <w:rsid w:val="0007310A"/>
    <w:rsid w:val="001E4DA8"/>
    <w:rsid w:val="002C12E2"/>
    <w:rsid w:val="003E5551"/>
    <w:rsid w:val="00467320"/>
    <w:rsid w:val="00526DCA"/>
    <w:rsid w:val="0059790A"/>
    <w:rsid w:val="0060728D"/>
    <w:rsid w:val="00672082"/>
    <w:rsid w:val="007E295E"/>
    <w:rsid w:val="0090142B"/>
    <w:rsid w:val="00A05E85"/>
    <w:rsid w:val="00E0669C"/>
    <w:rsid w:val="00F75157"/>
    <w:rsid w:val="00F90D57"/>
    <w:rsid w:val="00FF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B168C"/>
  <w15:chartTrackingRefBased/>
  <w15:docId w15:val="{43461777-7518-4A2E-B35A-B177CD2A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95E"/>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95E"/>
    <w:pPr>
      <w:ind w:left="720"/>
      <w:contextualSpacing/>
    </w:pPr>
  </w:style>
  <w:style w:type="character" w:styleId="Hyperlink">
    <w:name w:val="Hyperlink"/>
    <w:basedOn w:val="DefaultParagraphFont"/>
    <w:uiPriority w:val="99"/>
    <w:unhideWhenUsed/>
    <w:rsid w:val="00467320"/>
    <w:rPr>
      <w:color w:val="0563C1" w:themeColor="hyperlink"/>
      <w:u w:val="single"/>
    </w:rPr>
  </w:style>
  <w:style w:type="character" w:styleId="UnresolvedMention">
    <w:name w:val="Unresolved Mention"/>
    <w:basedOn w:val="DefaultParagraphFont"/>
    <w:uiPriority w:val="99"/>
    <w:semiHidden/>
    <w:unhideWhenUsed/>
    <w:rsid w:val="00467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2758">
      <w:bodyDiv w:val="1"/>
      <w:marLeft w:val="0"/>
      <w:marRight w:val="0"/>
      <w:marTop w:val="0"/>
      <w:marBottom w:val="0"/>
      <w:divBdr>
        <w:top w:val="none" w:sz="0" w:space="0" w:color="auto"/>
        <w:left w:val="none" w:sz="0" w:space="0" w:color="auto"/>
        <w:bottom w:val="none" w:sz="0" w:space="0" w:color="auto"/>
        <w:right w:val="none" w:sz="0" w:space="0" w:color="auto"/>
      </w:divBdr>
    </w:div>
    <w:div w:id="104927856">
      <w:bodyDiv w:val="1"/>
      <w:marLeft w:val="0"/>
      <w:marRight w:val="0"/>
      <w:marTop w:val="0"/>
      <w:marBottom w:val="0"/>
      <w:divBdr>
        <w:top w:val="none" w:sz="0" w:space="0" w:color="auto"/>
        <w:left w:val="none" w:sz="0" w:space="0" w:color="auto"/>
        <w:bottom w:val="none" w:sz="0" w:space="0" w:color="auto"/>
        <w:right w:val="none" w:sz="0" w:space="0" w:color="auto"/>
      </w:divBdr>
    </w:div>
    <w:div w:id="122502529">
      <w:bodyDiv w:val="1"/>
      <w:marLeft w:val="0"/>
      <w:marRight w:val="0"/>
      <w:marTop w:val="0"/>
      <w:marBottom w:val="0"/>
      <w:divBdr>
        <w:top w:val="none" w:sz="0" w:space="0" w:color="auto"/>
        <w:left w:val="none" w:sz="0" w:space="0" w:color="auto"/>
        <w:bottom w:val="none" w:sz="0" w:space="0" w:color="auto"/>
        <w:right w:val="none" w:sz="0" w:space="0" w:color="auto"/>
      </w:divBdr>
    </w:div>
    <w:div w:id="206140187">
      <w:bodyDiv w:val="1"/>
      <w:marLeft w:val="0"/>
      <w:marRight w:val="0"/>
      <w:marTop w:val="0"/>
      <w:marBottom w:val="0"/>
      <w:divBdr>
        <w:top w:val="none" w:sz="0" w:space="0" w:color="auto"/>
        <w:left w:val="none" w:sz="0" w:space="0" w:color="auto"/>
        <w:bottom w:val="none" w:sz="0" w:space="0" w:color="auto"/>
        <w:right w:val="none" w:sz="0" w:space="0" w:color="auto"/>
      </w:divBdr>
    </w:div>
    <w:div w:id="241107738">
      <w:bodyDiv w:val="1"/>
      <w:marLeft w:val="0"/>
      <w:marRight w:val="0"/>
      <w:marTop w:val="0"/>
      <w:marBottom w:val="0"/>
      <w:divBdr>
        <w:top w:val="none" w:sz="0" w:space="0" w:color="auto"/>
        <w:left w:val="none" w:sz="0" w:space="0" w:color="auto"/>
        <w:bottom w:val="none" w:sz="0" w:space="0" w:color="auto"/>
        <w:right w:val="none" w:sz="0" w:space="0" w:color="auto"/>
      </w:divBdr>
    </w:div>
    <w:div w:id="278805320">
      <w:bodyDiv w:val="1"/>
      <w:marLeft w:val="0"/>
      <w:marRight w:val="0"/>
      <w:marTop w:val="0"/>
      <w:marBottom w:val="0"/>
      <w:divBdr>
        <w:top w:val="none" w:sz="0" w:space="0" w:color="auto"/>
        <w:left w:val="none" w:sz="0" w:space="0" w:color="auto"/>
        <w:bottom w:val="none" w:sz="0" w:space="0" w:color="auto"/>
        <w:right w:val="none" w:sz="0" w:space="0" w:color="auto"/>
      </w:divBdr>
    </w:div>
    <w:div w:id="446051146">
      <w:bodyDiv w:val="1"/>
      <w:marLeft w:val="0"/>
      <w:marRight w:val="0"/>
      <w:marTop w:val="0"/>
      <w:marBottom w:val="0"/>
      <w:divBdr>
        <w:top w:val="none" w:sz="0" w:space="0" w:color="auto"/>
        <w:left w:val="none" w:sz="0" w:space="0" w:color="auto"/>
        <w:bottom w:val="none" w:sz="0" w:space="0" w:color="auto"/>
        <w:right w:val="none" w:sz="0" w:space="0" w:color="auto"/>
      </w:divBdr>
    </w:div>
    <w:div w:id="480536489">
      <w:bodyDiv w:val="1"/>
      <w:marLeft w:val="0"/>
      <w:marRight w:val="0"/>
      <w:marTop w:val="0"/>
      <w:marBottom w:val="0"/>
      <w:divBdr>
        <w:top w:val="none" w:sz="0" w:space="0" w:color="auto"/>
        <w:left w:val="none" w:sz="0" w:space="0" w:color="auto"/>
        <w:bottom w:val="none" w:sz="0" w:space="0" w:color="auto"/>
        <w:right w:val="none" w:sz="0" w:space="0" w:color="auto"/>
      </w:divBdr>
      <w:divsChild>
        <w:div w:id="473792342">
          <w:marLeft w:val="0"/>
          <w:marRight w:val="0"/>
          <w:marTop w:val="0"/>
          <w:marBottom w:val="0"/>
          <w:divBdr>
            <w:top w:val="none" w:sz="0" w:space="0" w:color="auto"/>
            <w:left w:val="none" w:sz="0" w:space="0" w:color="auto"/>
            <w:bottom w:val="none" w:sz="0" w:space="0" w:color="auto"/>
            <w:right w:val="none" w:sz="0" w:space="0" w:color="auto"/>
          </w:divBdr>
          <w:divsChild>
            <w:div w:id="2101444504">
              <w:marLeft w:val="0"/>
              <w:marRight w:val="0"/>
              <w:marTop w:val="0"/>
              <w:marBottom w:val="0"/>
              <w:divBdr>
                <w:top w:val="none" w:sz="0" w:space="0" w:color="auto"/>
                <w:left w:val="none" w:sz="0" w:space="0" w:color="auto"/>
                <w:bottom w:val="none" w:sz="0" w:space="0" w:color="auto"/>
                <w:right w:val="none" w:sz="0" w:space="0" w:color="auto"/>
              </w:divBdr>
              <w:divsChild>
                <w:div w:id="1387604291">
                  <w:marLeft w:val="0"/>
                  <w:marRight w:val="0"/>
                  <w:marTop w:val="0"/>
                  <w:marBottom w:val="0"/>
                  <w:divBdr>
                    <w:top w:val="none" w:sz="0" w:space="0" w:color="auto"/>
                    <w:left w:val="none" w:sz="0" w:space="0" w:color="auto"/>
                    <w:bottom w:val="none" w:sz="0" w:space="0" w:color="auto"/>
                    <w:right w:val="none" w:sz="0" w:space="0" w:color="auto"/>
                  </w:divBdr>
                  <w:divsChild>
                    <w:div w:id="2129009491">
                      <w:marLeft w:val="0"/>
                      <w:marRight w:val="0"/>
                      <w:marTop w:val="0"/>
                      <w:marBottom w:val="0"/>
                      <w:divBdr>
                        <w:top w:val="none" w:sz="0" w:space="0" w:color="auto"/>
                        <w:left w:val="none" w:sz="0" w:space="0" w:color="auto"/>
                        <w:bottom w:val="none" w:sz="0" w:space="0" w:color="auto"/>
                        <w:right w:val="none" w:sz="0" w:space="0" w:color="auto"/>
                      </w:divBdr>
                      <w:divsChild>
                        <w:div w:id="758064087">
                          <w:marLeft w:val="0"/>
                          <w:marRight w:val="0"/>
                          <w:marTop w:val="0"/>
                          <w:marBottom w:val="0"/>
                          <w:divBdr>
                            <w:top w:val="none" w:sz="0" w:space="0" w:color="auto"/>
                            <w:left w:val="none" w:sz="0" w:space="0" w:color="auto"/>
                            <w:bottom w:val="none" w:sz="0" w:space="0" w:color="auto"/>
                            <w:right w:val="none" w:sz="0" w:space="0" w:color="auto"/>
                          </w:divBdr>
                          <w:divsChild>
                            <w:div w:id="284314634">
                              <w:marLeft w:val="0"/>
                              <w:marRight w:val="0"/>
                              <w:marTop w:val="0"/>
                              <w:marBottom w:val="0"/>
                              <w:divBdr>
                                <w:top w:val="none" w:sz="0" w:space="0" w:color="auto"/>
                                <w:left w:val="none" w:sz="0" w:space="0" w:color="auto"/>
                                <w:bottom w:val="none" w:sz="0" w:space="0" w:color="auto"/>
                                <w:right w:val="none" w:sz="0" w:space="0" w:color="auto"/>
                              </w:divBdr>
                              <w:divsChild>
                                <w:div w:id="900216831">
                                  <w:marLeft w:val="0"/>
                                  <w:marRight w:val="0"/>
                                  <w:marTop w:val="0"/>
                                  <w:marBottom w:val="0"/>
                                  <w:divBdr>
                                    <w:top w:val="none" w:sz="0" w:space="0" w:color="auto"/>
                                    <w:left w:val="none" w:sz="0" w:space="0" w:color="auto"/>
                                    <w:bottom w:val="none" w:sz="0" w:space="0" w:color="auto"/>
                                    <w:right w:val="none" w:sz="0" w:space="0" w:color="auto"/>
                                  </w:divBdr>
                                  <w:divsChild>
                                    <w:div w:id="499076973">
                                      <w:marLeft w:val="0"/>
                                      <w:marRight w:val="0"/>
                                      <w:marTop w:val="0"/>
                                      <w:marBottom w:val="0"/>
                                      <w:divBdr>
                                        <w:top w:val="none" w:sz="0" w:space="0" w:color="auto"/>
                                        <w:left w:val="none" w:sz="0" w:space="0" w:color="auto"/>
                                        <w:bottom w:val="none" w:sz="0" w:space="0" w:color="auto"/>
                                        <w:right w:val="none" w:sz="0" w:space="0" w:color="auto"/>
                                      </w:divBdr>
                                      <w:divsChild>
                                        <w:div w:id="8297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775">
                                  <w:marLeft w:val="0"/>
                                  <w:marRight w:val="0"/>
                                  <w:marTop w:val="0"/>
                                  <w:marBottom w:val="0"/>
                                  <w:divBdr>
                                    <w:top w:val="none" w:sz="0" w:space="0" w:color="auto"/>
                                    <w:left w:val="none" w:sz="0" w:space="0" w:color="auto"/>
                                    <w:bottom w:val="none" w:sz="0" w:space="0" w:color="auto"/>
                                    <w:right w:val="none" w:sz="0" w:space="0" w:color="auto"/>
                                  </w:divBdr>
                                  <w:divsChild>
                                    <w:div w:id="10572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18586">
      <w:bodyDiv w:val="1"/>
      <w:marLeft w:val="0"/>
      <w:marRight w:val="0"/>
      <w:marTop w:val="0"/>
      <w:marBottom w:val="0"/>
      <w:divBdr>
        <w:top w:val="none" w:sz="0" w:space="0" w:color="auto"/>
        <w:left w:val="none" w:sz="0" w:space="0" w:color="auto"/>
        <w:bottom w:val="none" w:sz="0" w:space="0" w:color="auto"/>
        <w:right w:val="none" w:sz="0" w:space="0" w:color="auto"/>
      </w:divBdr>
    </w:div>
    <w:div w:id="619381516">
      <w:bodyDiv w:val="1"/>
      <w:marLeft w:val="0"/>
      <w:marRight w:val="0"/>
      <w:marTop w:val="0"/>
      <w:marBottom w:val="0"/>
      <w:divBdr>
        <w:top w:val="none" w:sz="0" w:space="0" w:color="auto"/>
        <w:left w:val="none" w:sz="0" w:space="0" w:color="auto"/>
        <w:bottom w:val="none" w:sz="0" w:space="0" w:color="auto"/>
        <w:right w:val="none" w:sz="0" w:space="0" w:color="auto"/>
      </w:divBdr>
    </w:div>
    <w:div w:id="670762252">
      <w:bodyDiv w:val="1"/>
      <w:marLeft w:val="0"/>
      <w:marRight w:val="0"/>
      <w:marTop w:val="0"/>
      <w:marBottom w:val="0"/>
      <w:divBdr>
        <w:top w:val="none" w:sz="0" w:space="0" w:color="auto"/>
        <w:left w:val="none" w:sz="0" w:space="0" w:color="auto"/>
        <w:bottom w:val="none" w:sz="0" w:space="0" w:color="auto"/>
        <w:right w:val="none" w:sz="0" w:space="0" w:color="auto"/>
      </w:divBdr>
    </w:div>
    <w:div w:id="1053581870">
      <w:bodyDiv w:val="1"/>
      <w:marLeft w:val="0"/>
      <w:marRight w:val="0"/>
      <w:marTop w:val="0"/>
      <w:marBottom w:val="0"/>
      <w:divBdr>
        <w:top w:val="none" w:sz="0" w:space="0" w:color="auto"/>
        <w:left w:val="none" w:sz="0" w:space="0" w:color="auto"/>
        <w:bottom w:val="none" w:sz="0" w:space="0" w:color="auto"/>
        <w:right w:val="none" w:sz="0" w:space="0" w:color="auto"/>
      </w:divBdr>
    </w:div>
    <w:div w:id="1127434862">
      <w:bodyDiv w:val="1"/>
      <w:marLeft w:val="0"/>
      <w:marRight w:val="0"/>
      <w:marTop w:val="0"/>
      <w:marBottom w:val="0"/>
      <w:divBdr>
        <w:top w:val="none" w:sz="0" w:space="0" w:color="auto"/>
        <w:left w:val="none" w:sz="0" w:space="0" w:color="auto"/>
        <w:bottom w:val="none" w:sz="0" w:space="0" w:color="auto"/>
        <w:right w:val="none" w:sz="0" w:space="0" w:color="auto"/>
      </w:divBdr>
    </w:div>
    <w:div w:id="1170145316">
      <w:bodyDiv w:val="1"/>
      <w:marLeft w:val="0"/>
      <w:marRight w:val="0"/>
      <w:marTop w:val="0"/>
      <w:marBottom w:val="0"/>
      <w:divBdr>
        <w:top w:val="none" w:sz="0" w:space="0" w:color="auto"/>
        <w:left w:val="none" w:sz="0" w:space="0" w:color="auto"/>
        <w:bottom w:val="none" w:sz="0" w:space="0" w:color="auto"/>
        <w:right w:val="none" w:sz="0" w:space="0" w:color="auto"/>
      </w:divBdr>
    </w:div>
    <w:div w:id="1181314256">
      <w:bodyDiv w:val="1"/>
      <w:marLeft w:val="0"/>
      <w:marRight w:val="0"/>
      <w:marTop w:val="0"/>
      <w:marBottom w:val="0"/>
      <w:divBdr>
        <w:top w:val="none" w:sz="0" w:space="0" w:color="auto"/>
        <w:left w:val="none" w:sz="0" w:space="0" w:color="auto"/>
        <w:bottom w:val="none" w:sz="0" w:space="0" w:color="auto"/>
        <w:right w:val="none" w:sz="0" w:space="0" w:color="auto"/>
      </w:divBdr>
    </w:div>
    <w:div w:id="1186211552">
      <w:bodyDiv w:val="1"/>
      <w:marLeft w:val="0"/>
      <w:marRight w:val="0"/>
      <w:marTop w:val="0"/>
      <w:marBottom w:val="0"/>
      <w:divBdr>
        <w:top w:val="none" w:sz="0" w:space="0" w:color="auto"/>
        <w:left w:val="none" w:sz="0" w:space="0" w:color="auto"/>
        <w:bottom w:val="none" w:sz="0" w:space="0" w:color="auto"/>
        <w:right w:val="none" w:sz="0" w:space="0" w:color="auto"/>
      </w:divBdr>
      <w:divsChild>
        <w:div w:id="144053432">
          <w:marLeft w:val="0"/>
          <w:marRight w:val="0"/>
          <w:marTop w:val="0"/>
          <w:marBottom w:val="0"/>
          <w:divBdr>
            <w:top w:val="none" w:sz="0" w:space="0" w:color="auto"/>
            <w:left w:val="none" w:sz="0" w:space="0" w:color="auto"/>
            <w:bottom w:val="none" w:sz="0" w:space="0" w:color="auto"/>
            <w:right w:val="none" w:sz="0" w:space="0" w:color="auto"/>
          </w:divBdr>
          <w:divsChild>
            <w:div w:id="1585648391">
              <w:marLeft w:val="0"/>
              <w:marRight w:val="0"/>
              <w:marTop w:val="0"/>
              <w:marBottom w:val="0"/>
              <w:divBdr>
                <w:top w:val="none" w:sz="0" w:space="0" w:color="auto"/>
                <w:left w:val="none" w:sz="0" w:space="0" w:color="auto"/>
                <w:bottom w:val="none" w:sz="0" w:space="0" w:color="auto"/>
                <w:right w:val="none" w:sz="0" w:space="0" w:color="auto"/>
              </w:divBdr>
              <w:divsChild>
                <w:div w:id="1814374285">
                  <w:marLeft w:val="0"/>
                  <w:marRight w:val="0"/>
                  <w:marTop w:val="0"/>
                  <w:marBottom w:val="0"/>
                  <w:divBdr>
                    <w:top w:val="none" w:sz="0" w:space="0" w:color="auto"/>
                    <w:left w:val="none" w:sz="0" w:space="0" w:color="auto"/>
                    <w:bottom w:val="none" w:sz="0" w:space="0" w:color="auto"/>
                    <w:right w:val="none" w:sz="0" w:space="0" w:color="auto"/>
                  </w:divBdr>
                  <w:divsChild>
                    <w:div w:id="1853765952">
                      <w:marLeft w:val="0"/>
                      <w:marRight w:val="0"/>
                      <w:marTop w:val="0"/>
                      <w:marBottom w:val="0"/>
                      <w:divBdr>
                        <w:top w:val="none" w:sz="0" w:space="0" w:color="auto"/>
                        <w:left w:val="none" w:sz="0" w:space="0" w:color="auto"/>
                        <w:bottom w:val="none" w:sz="0" w:space="0" w:color="auto"/>
                        <w:right w:val="none" w:sz="0" w:space="0" w:color="auto"/>
                      </w:divBdr>
                      <w:divsChild>
                        <w:div w:id="1027290792">
                          <w:marLeft w:val="0"/>
                          <w:marRight w:val="0"/>
                          <w:marTop w:val="0"/>
                          <w:marBottom w:val="0"/>
                          <w:divBdr>
                            <w:top w:val="none" w:sz="0" w:space="0" w:color="auto"/>
                            <w:left w:val="none" w:sz="0" w:space="0" w:color="auto"/>
                            <w:bottom w:val="none" w:sz="0" w:space="0" w:color="auto"/>
                            <w:right w:val="none" w:sz="0" w:space="0" w:color="auto"/>
                          </w:divBdr>
                          <w:divsChild>
                            <w:div w:id="813568757">
                              <w:marLeft w:val="0"/>
                              <w:marRight w:val="0"/>
                              <w:marTop w:val="0"/>
                              <w:marBottom w:val="0"/>
                              <w:divBdr>
                                <w:top w:val="none" w:sz="0" w:space="0" w:color="auto"/>
                                <w:left w:val="none" w:sz="0" w:space="0" w:color="auto"/>
                                <w:bottom w:val="none" w:sz="0" w:space="0" w:color="auto"/>
                                <w:right w:val="none" w:sz="0" w:space="0" w:color="auto"/>
                              </w:divBdr>
                              <w:divsChild>
                                <w:div w:id="1183474893">
                                  <w:marLeft w:val="0"/>
                                  <w:marRight w:val="0"/>
                                  <w:marTop w:val="0"/>
                                  <w:marBottom w:val="0"/>
                                  <w:divBdr>
                                    <w:top w:val="none" w:sz="0" w:space="0" w:color="auto"/>
                                    <w:left w:val="none" w:sz="0" w:space="0" w:color="auto"/>
                                    <w:bottom w:val="none" w:sz="0" w:space="0" w:color="auto"/>
                                    <w:right w:val="none" w:sz="0" w:space="0" w:color="auto"/>
                                  </w:divBdr>
                                  <w:divsChild>
                                    <w:div w:id="2053381507">
                                      <w:marLeft w:val="0"/>
                                      <w:marRight w:val="0"/>
                                      <w:marTop w:val="0"/>
                                      <w:marBottom w:val="0"/>
                                      <w:divBdr>
                                        <w:top w:val="none" w:sz="0" w:space="0" w:color="auto"/>
                                        <w:left w:val="none" w:sz="0" w:space="0" w:color="auto"/>
                                        <w:bottom w:val="none" w:sz="0" w:space="0" w:color="auto"/>
                                        <w:right w:val="none" w:sz="0" w:space="0" w:color="auto"/>
                                      </w:divBdr>
                                      <w:divsChild>
                                        <w:div w:id="14627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1834">
                                  <w:marLeft w:val="0"/>
                                  <w:marRight w:val="0"/>
                                  <w:marTop w:val="0"/>
                                  <w:marBottom w:val="0"/>
                                  <w:divBdr>
                                    <w:top w:val="none" w:sz="0" w:space="0" w:color="auto"/>
                                    <w:left w:val="none" w:sz="0" w:space="0" w:color="auto"/>
                                    <w:bottom w:val="none" w:sz="0" w:space="0" w:color="auto"/>
                                    <w:right w:val="none" w:sz="0" w:space="0" w:color="auto"/>
                                  </w:divBdr>
                                  <w:divsChild>
                                    <w:div w:id="12298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486952">
      <w:bodyDiv w:val="1"/>
      <w:marLeft w:val="0"/>
      <w:marRight w:val="0"/>
      <w:marTop w:val="0"/>
      <w:marBottom w:val="0"/>
      <w:divBdr>
        <w:top w:val="none" w:sz="0" w:space="0" w:color="auto"/>
        <w:left w:val="none" w:sz="0" w:space="0" w:color="auto"/>
        <w:bottom w:val="none" w:sz="0" w:space="0" w:color="auto"/>
        <w:right w:val="none" w:sz="0" w:space="0" w:color="auto"/>
      </w:divBdr>
    </w:div>
    <w:div w:id="1507283484">
      <w:bodyDiv w:val="1"/>
      <w:marLeft w:val="0"/>
      <w:marRight w:val="0"/>
      <w:marTop w:val="0"/>
      <w:marBottom w:val="0"/>
      <w:divBdr>
        <w:top w:val="none" w:sz="0" w:space="0" w:color="auto"/>
        <w:left w:val="none" w:sz="0" w:space="0" w:color="auto"/>
        <w:bottom w:val="none" w:sz="0" w:space="0" w:color="auto"/>
        <w:right w:val="none" w:sz="0" w:space="0" w:color="auto"/>
      </w:divBdr>
    </w:div>
    <w:div w:id="1554582269">
      <w:bodyDiv w:val="1"/>
      <w:marLeft w:val="0"/>
      <w:marRight w:val="0"/>
      <w:marTop w:val="0"/>
      <w:marBottom w:val="0"/>
      <w:divBdr>
        <w:top w:val="none" w:sz="0" w:space="0" w:color="auto"/>
        <w:left w:val="none" w:sz="0" w:space="0" w:color="auto"/>
        <w:bottom w:val="none" w:sz="0" w:space="0" w:color="auto"/>
        <w:right w:val="none" w:sz="0" w:space="0" w:color="auto"/>
      </w:divBdr>
    </w:div>
    <w:div w:id="1831409238">
      <w:bodyDiv w:val="1"/>
      <w:marLeft w:val="0"/>
      <w:marRight w:val="0"/>
      <w:marTop w:val="0"/>
      <w:marBottom w:val="0"/>
      <w:divBdr>
        <w:top w:val="none" w:sz="0" w:space="0" w:color="auto"/>
        <w:left w:val="none" w:sz="0" w:space="0" w:color="auto"/>
        <w:bottom w:val="none" w:sz="0" w:space="0" w:color="auto"/>
        <w:right w:val="none" w:sz="0" w:space="0" w:color="auto"/>
      </w:divBdr>
    </w:div>
    <w:div w:id="21299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kondareddy2005@outlook.com</dc:creator>
  <cp:keywords/>
  <dc:description/>
  <cp:lastModifiedBy>bandi dharani</cp:lastModifiedBy>
  <cp:revision>2</cp:revision>
  <dcterms:created xsi:type="dcterms:W3CDTF">2024-11-25T03:18:00Z</dcterms:created>
  <dcterms:modified xsi:type="dcterms:W3CDTF">2024-11-25T03:18:00Z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4b779fe4-8525-45b8-ae46-8f18bd0741f9</vt:lpwstr>
  </property>
</Properties>
</file>