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Request for free parallelism grant (Azure DevOps Pipelines):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https://aka.ms/azpipelines-parallelism-request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