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62FE121-C6DC-45DC-9F18-E48D5AE97AF2}"/>
                    </a:ext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&lt;acadyear&gt;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184A51">
        <w:t xml:space="preserve">&lt;name&gt; </w:t>
      </w:r>
      <w:bookmarkEnd w:id="1"/>
      <w:r w:rsidR="00184A51">
        <w:t>of &lt;s</w:t>
      </w:r>
      <w:r>
        <w:t>emester&gt;</w:t>
      </w:r>
      <w:r w:rsidR="00E67602">
        <w:t xml:space="preserve">, </w:t>
      </w:r>
    </w:p>
    <w:p w:rsidR="00FA614E" w:rsidRDefault="00E67602" w:rsidP="00E67602">
      <w:r>
        <w:lastRenderedPageBreak/>
        <w:t xml:space="preserve">&lt;branch&gt;, participated in the &lt;event&gt; </w:t>
      </w:r>
      <w:r w:rsidR="00F97517">
        <w:t xml:space="preserve">held </w:t>
      </w:r>
      <w:r>
        <w:t>on &lt;date&gt;.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FEA7-029D-4991-8034-40238E2A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6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2019-11-12T06:37:00Z</dcterms:created>
  <dcterms:modified xsi:type="dcterms:W3CDTF">2019-11-12T06:37:00Z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