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EEF12" w14:textId="77777777" w:rsidR="004C039D" w:rsidRDefault="004C039D" w:rsidP="004C039D">
      <w:pPr>
        <w:spacing w:line="360" w:lineRule="auto"/>
        <w:jc w:val="center"/>
        <w:rPr>
          <w:rFonts w:ascii="Times New Roman" w:hAnsi="Times New Roman" w:cs="Times New Roman"/>
          <w:b/>
          <w:sz w:val="32"/>
          <w:szCs w:val="32"/>
        </w:rPr>
      </w:pPr>
    </w:p>
    <w:p w14:paraId="12C87526" w14:textId="77777777" w:rsidR="004C039D" w:rsidRDefault="004C039D" w:rsidP="004C039D">
      <w:pPr>
        <w:spacing w:line="360" w:lineRule="auto"/>
        <w:jc w:val="center"/>
        <w:rPr>
          <w:rFonts w:ascii="Times New Roman" w:hAnsi="Times New Roman" w:cs="Times New Roman"/>
          <w:b/>
          <w:sz w:val="32"/>
          <w:szCs w:val="32"/>
        </w:rPr>
      </w:pPr>
    </w:p>
    <w:p w14:paraId="38323FAB" w14:textId="77777777" w:rsidR="004C039D" w:rsidRDefault="004C039D" w:rsidP="004C039D">
      <w:pPr>
        <w:spacing w:line="360" w:lineRule="auto"/>
        <w:jc w:val="center"/>
        <w:rPr>
          <w:rFonts w:ascii="Times New Roman" w:hAnsi="Times New Roman" w:cs="Times New Roman"/>
          <w:b/>
          <w:sz w:val="32"/>
          <w:szCs w:val="32"/>
        </w:rPr>
      </w:pPr>
    </w:p>
    <w:p w14:paraId="66EA1D1B" w14:textId="77777777" w:rsidR="004C039D" w:rsidRDefault="004C039D" w:rsidP="004C039D">
      <w:pPr>
        <w:spacing w:line="360" w:lineRule="auto"/>
        <w:jc w:val="center"/>
        <w:rPr>
          <w:rFonts w:ascii="Times New Roman" w:hAnsi="Times New Roman" w:cs="Times New Roman"/>
          <w:b/>
          <w:sz w:val="32"/>
          <w:szCs w:val="32"/>
        </w:rPr>
      </w:pPr>
    </w:p>
    <w:p w14:paraId="3E96F8E7" w14:textId="77777777" w:rsidR="004C039D" w:rsidRDefault="004C039D" w:rsidP="004C039D">
      <w:pPr>
        <w:spacing w:line="360" w:lineRule="auto"/>
        <w:jc w:val="center"/>
        <w:rPr>
          <w:rFonts w:ascii="Times New Roman" w:hAnsi="Times New Roman" w:cs="Times New Roman"/>
          <w:b/>
          <w:sz w:val="32"/>
          <w:szCs w:val="32"/>
        </w:rPr>
      </w:pPr>
    </w:p>
    <w:p w14:paraId="73FFDB22" w14:textId="40D78B69" w:rsidR="004C039D" w:rsidRDefault="004C039D" w:rsidP="004C039D">
      <w:pPr>
        <w:spacing w:line="360" w:lineRule="auto"/>
        <w:jc w:val="center"/>
        <w:rPr>
          <w:rFonts w:ascii="Times New Roman" w:hAnsi="Times New Roman" w:cs="Times New Roman"/>
          <w:b/>
          <w:sz w:val="32"/>
          <w:szCs w:val="32"/>
        </w:rPr>
      </w:pPr>
      <w:r w:rsidRPr="00053E72">
        <w:rPr>
          <w:rFonts w:ascii="Times New Roman" w:hAnsi="Times New Roman" w:cs="Times New Roman"/>
          <w:b/>
          <w:sz w:val="32"/>
          <w:szCs w:val="32"/>
        </w:rPr>
        <w:t>Enhancing Rice Production Prediction in Indonesia Using Advanced Machine Learning Models</w:t>
      </w:r>
    </w:p>
    <w:p w14:paraId="584E6EA1" w14:textId="77777777" w:rsidR="004C039D" w:rsidRDefault="004C039D" w:rsidP="004C039D">
      <w:pPr>
        <w:spacing w:line="360" w:lineRule="auto"/>
        <w:jc w:val="center"/>
        <w:rPr>
          <w:rFonts w:ascii="Times New Roman" w:hAnsi="Times New Roman" w:cs="Times New Roman"/>
          <w:b/>
          <w:sz w:val="32"/>
          <w:szCs w:val="32"/>
        </w:rPr>
      </w:pPr>
    </w:p>
    <w:p w14:paraId="43351AC6" w14:textId="77777777" w:rsidR="004C039D" w:rsidRDefault="004C039D" w:rsidP="004C039D">
      <w:pPr>
        <w:spacing w:line="360" w:lineRule="auto"/>
        <w:jc w:val="center"/>
        <w:rPr>
          <w:rFonts w:ascii="Times New Roman" w:hAnsi="Times New Roman" w:cs="Times New Roman"/>
          <w:b/>
          <w:sz w:val="32"/>
          <w:szCs w:val="32"/>
        </w:rPr>
      </w:pPr>
    </w:p>
    <w:p w14:paraId="29074930" w14:textId="77777777" w:rsidR="004C039D" w:rsidRDefault="004C039D" w:rsidP="004C039D">
      <w:pPr>
        <w:spacing w:line="360" w:lineRule="auto"/>
        <w:jc w:val="center"/>
        <w:rPr>
          <w:rFonts w:ascii="Times New Roman" w:hAnsi="Times New Roman" w:cs="Times New Roman"/>
          <w:b/>
          <w:sz w:val="32"/>
          <w:szCs w:val="32"/>
        </w:rPr>
      </w:pPr>
    </w:p>
    <w:p w14:paraId="7690E8A3" w14:textId="77777777" w:rsidR="004C039D" w:rsidRDefault="004C039D" w:rsidP="004C039D">
      <w:pPr>
        <w:spacing w:line="360" w:lineRule="auto"/>
        <w:jc w:val="center"/>
        <w:rPr>
          <w:rFonts w:ascii="Times New Roman" w:hAnsi="Times New Roman" w:cs="Times New Roman"/>
          <w:b/>
          <w:sz w:val="32"/>
          <w:szCs w:val="32"/>
        </w:rPr>
      </w:pPr>
    </w:p>
    <w:p w14:paraId="32224DE9" w14:textId="77777777" w:rsidR="004C039D" w:rsidRDefault="004C039D" w:rsidP="004C039D">
      <w:pPr>
        <w:spacing w:line="360" w:lineRule="auto"/>
        <w:jc w:val="center"/>
        <w:rPr>
          <w:rFonts w:ascii="Times New Roman" w:hAnsi="Times New Roman" w:cs="Times New Roman"/>
          <w:b/>
          <w:sz w:val="32"/>
          <w:szCs w:val="32"/>
        </w:rPr>
      </w:pPr>
    </w:p>
    <w:p w14:paraId="3419FE13" w14:textId="77777777" w:rsidR="004C039D" w:rsidRDefault="004C039D" w:rsidP="004C039D">
      <w:pPr>
        <w:spacing w:line="360" w:lineRule="auto"/>
        <w:jc w:val="center"/>
        <w:rPr>
          <w:rFonts w:ascii="Times New Roman" w:hAnsi="Times New Roman" w:cs="Times New Roman"/>
          <w:b/>
          <w:sz w:val="32"/>
          <w:szCs w:val="32"/>
        </w:rPr>
      </w:pPr>
    </w:p>
    <w:p w14:paraId="5EB60883" w14:textId="77777777" w:rsidR="004C039D" w:rsidRDefault="004C039D" w:rsidP="004C039D">
      <w:pPr>
        <w:spacing w:line="360" w:lineRule="auto"/>
        <w:jc w:val="center"/>
        <w:rPr>
          <w:rFonts w:ascii="Times New Roman" w:hAnsi="Times New Roman" w:cs="Times New Roman"/>
          <w:b/>
          <w:sz w:val="32"/>
          <w:szCs w:val="32"/>
        </w:rPr>
      </w:pPr>
    </w:p>
    <w:p w14:paraId="05BA6E31" w14:textId="77777777" w:rsidR="004C039D" w:rsidRDefault="004C039D" w:rsidP="004C039D">
      <w:pPr>
        <w:spacing w:line="360" w:lineRule="auto"/>
        <w:jc w:val="center"/>
        <w:rPr>
          <w:rFonts w:ascii="Times New Roman" w:hAnsi="Times New Roman" w:cs="Times New Roman"/>
          <w:b/>
          <w:sz w:val="32"/>
          <w:szCs w:val="32"/>
        </w:rPr>
      </w:pPr>
    </w:p>
    <w:p w14:paraId="1E3C021E" w14:textId="77777777" w:rsidR="004C039D" w:rsidRDefault="004C039D" w:rsidP="004C039D">
      <w:pPr>
        <w:spacing w:line="360" w:lineRule="auto"/>
        <w:jc w:val="center"/>
        <w:rPr>
          <w:rFonts w:ascii="Times New Roman" w:hAnsi="Times New Roman" w:cs="Times New Roman"/>
          <w:b/>
          <w:sz w:val="32"/>
          <w:szCs w:val="32"/>
        </w:rPr>
      </w:pPr>
    </w:p>
    <w:p w14:paraId="0649D175" w14:textId="77777777" w:rsidR="004C039D" w:rsidRDefault="004C039D" w:rsidP="004C039D">
      <w:pPr>
        <w:spacing w:line="360" w:lineRule="auto"/>
        <w:jc w:val="center"/>
        <w:rPr>
          <w:rFonts w:ascii="Times New Roman" w:hAnsi="Times New Roman" w:cs="Times New Roman"/>
          <w:b/>
          <w:sz w:val="32"/>
          <w:szCs w:val="32"/>
        </w:rPr>
      </w:pPr>
    </w:p>
    <w:p w14:paraId="4EB687ED" w14:textId="77777777" w:rsidR="004C039D" w:rsidRDefault="004C039D" w:rsidP="004C039D">
      <w:pPr>
        <w:spacing w:line="360" w:lineRule="auto"/>
        <w:jc w:val="center"/>
        <w:rPr>
          <w:rFonts w:ascii="Times New Roman" w:hAnsi="Times New Roman" w:cs="Times New Roman"/>
          <w:b/>
          <w:sz w:val="32"/>
          <w:szCs w:val="32"/>
        </w:rPr>
      </w:pPr>
    </w:p>
    <w:p w14:paraId="7282C5BC" w14:textId="77777777" w:rsidR="004C039D" w:rsidRDefault="004C039D" w:rsidP="004C039D">
      <w:pPr>
        <w:spacing w:line="360" w:lineRule="auto"/>
        <w:jc w:val="center"/>
        <w:rPr>
          <w:rFonts w:ascii="Times New Roman" w:hAnsi="Times New Roman" w:cs="Times New Roman"/>
          <w:b/>
          <w:sz w:val="32"/>
          <w:szCs w:val="32"/>
        </w:rPr>
      </w:pPr>
    </w:p>
    <w:p w14:paraId="52763C2C" w14:textId="77777777" w:rsidR="004C039D" w:rsidRPr="00A253CF" w:rsidRDefault="004C039D" w:rsidP="004C039D">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14:paraId="1CEF4026" w14:textId="77777777" w:rsidR="004C039D" w:rsidRPr="00A253CF" w:rsidRDefault="004C039D" w:rsidP="004C039D">
      <w:pPr>
        <w:spacing w:line="360" w:lineRule="auto"/>
        <w:jc w:val="both"/>
        <w:rPr>
          <w:rFonts w:ascii="Times New Roman" w:hAnsi="Times New Roman" w:cs="Times New Roman"/>
          <w:sz w:val="24"/>
          <w:szCs w:val="24"/>
        </w:rPr>
      </w:pPr>
      <w:r w:rsidRPr="00053E72">
        <w:rPr>
          <w:rFonts w:ascii="Times New Roman" w:hAnsi="Times New Roman"/>
          <w:sz w:val="24"/>
          <w:szCs w:val="24"/>
        </w:rPr>
        <w:t xml:space="preserve">This study delves into the application of machine learning techniques for predicting rice production in Indonesia, a country where rice is not just a staple food but also a key component of the agricultural sector. Utilizing data from 2018 to 2023, sourced from the Central Bureau of Statistics of Indonesia and the Meteorology, Climatology, and Geophysics Agency of Indonesia, this research presents a comprehensive approach to agricultural forecasting. The study begins with an Exploratory Data Analysis (EDA) to understand the variability and distribution of variables such as harvested area, production, rainfall, humidity, and temperature. Significant regional disparities in rice production are identified, highlighting the complexity of agricultural forecasting in Indonesia. Five machine learning models—Random Forest, Gradient Boosting, Decision Tree, Support Vector Machine, and </w:t>
      </w:r>
      <w:proofErr w:type="spellStart"/>
      <w:r w:rsidRPr="00053E72">
        <w:rPr>
          <w:rFonts w:ascii="Times New Roman" w:hAnsi="Times New Roman"/>
          <w:sz w:val="24"/>
          <w:szCs w:val="24"/>
        </w:rPr>
        <w:t>XGBRegressor</w:t>
      </w:r>
      <w:proofErr w:type="spellEnd"/>
      <w:r w:rsidRPr="00053E72">
        <w:rPr>
          <w:rFonts w:ascii="Times New Roman" w:hAnsi="Times New Roman"/>
          <w:sz w:val="24"/>
          <w:szCs w:val="24"/>
        </w:rPr>
        <w:t xml:space="preserve">—are trained and tested. The </w:t>
      </w:r>
      <w:proofErr w:type="spellStart"/>
      <w:r w:rsidRPr="00053E72">
        <w:rPr>
          <w:rFonts w:ascii="Times New Roman" w:hAnsi="Times New Roman"/>
          <w:sz w:val="24"/>
          <w:szCs w:val="24"/>
        </w:rPr>
        <w:t>XGBRegressor</w:t>
      </w:r>
      <w:proofErr w:type="spellEnd"/>
      <w:r w:rsidRPr="00053E72">
        <w:rPr>
          <w:rFonts w:ascii="Times New Roman" w:hAnsi="Times New Roman"/>
          <w:sz w:val="24"/>
          <w:szCs w:val="24"/>
        </w:rPr>
        <w:t xml:space="preserve"> model stands out for its superior performance, demonstrating its high predictive accuracy and reliability. Hyperparameter tuning using the </w:t>
      </w:r>
      <w:proofErr w:type="spellStart"/>
      <w:r w:rsidRPr="00053E72">
        <w:rPr>
          <w:rFonts w:ascii="Times New Roman" w:hAnsi="Times New Roman"/>
          <w:sz w:val="24"/>
          <w:szCs w:val="24"/>
        </w:rPr>
        <w:t>GridSearchCV</w:t>
      </w:r>
      <w:proofErr w:type="spellEnd"/>
      <w:r w:rsidRPr="00053E72">
        <w:rPr>
          <w:rFonts w:ascii="Times New Roman" w:hAnsi="Times New Roman"/>
          <w:sz w:val="24"/>
          <w:szCs w:val="24"/>
        </w:rPr>
        <w:t xml:space="preserve"> technique was conducted on all five models, resulting in performance improvements across the board. This research not only underscores the effectiveness of machine learning in improving rice production predictions in Indonesia but also sets the stage for future research. It highlights the potential of advanced analytical techniques in enhancing agricultural productivity and decision-making, paving the way for further explorations into more sophisticated models and a broader range of data, ultimately contributing to the resilience and sustainability of Indonesia’s agricultural sector.</w:t>
      </w:r>
      <w:r w:rsidRPr="00A253CF">
        <w:rPr>
          <w:rFonts w:ascii="Times New Roman" w:hAnsi="Times New Roman" w:cs="Times New Roman"/>
          <w:sz w:val="24"/>
          <w:szCs w:val="24"/>
        </w:rPr>
        <w:br w:type="page"/>
      </w:r>
    </w:p>
    <w:p w14:paraId="3F83FF25" w14:textId="77777777" w:rsidR="004C039D" w:rsidRPr="00A253CF" w:rsidRDefault="004C039D" w:rsidP="004C039D">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INTRODUCTION</w:t>
      </w:r>
    </w:p>
    <w:p w14:paraId="45DFFF4A" w14:textId="77777777" w:rsidR="004C039D" w:rsidRPr="00A253CF" w:rsidRDefault="004C039D" w:rsidP="004C039D">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3D519359" w14:textId="77777777" w:rsidR="004C039D" w:rsidRPr="00A253CF" w:rsidRDefault="004C039D" w:rsidP="004C039D">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w:t>
      </w:r>
      <w:proofErr w:type="gramStart"/>
      <w:r w:rsidRPr="00A253CF">
        <w:rPr>
          <w:rFonts w:ascii="Times New Roman" w:eastAsia="Times New Roman" w:hAnsi="Times New Roman" w:cs="Times New Roman"/>
          <w:color w:val="000000"/>
          <w:sz w:val="96"/>
          <w:szCs w:val="96"/>
        </w:rPr>
        <w:t>Introduction :</w:t>
      </w:r>
      <w:proofErr w:type="gramEnd"/>
    </w:p>
    <w:p w14:paraId="7D8E9286" w14:textId="77777777" w:rsidR="004C039D" w:rsidRPr="003F11F3" w:rsidRDefault="004C039D" w:rsidP="004C039D">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Rice is not only a staple food for the vast majority of Indonesia's population but also a crucial component of the country's agricultural sector, which significantly contributes to the national economy. As one of the world's largest producers and consumers of rice, Indonesia's agricultural landscape is deeply intertwined with its socio-economic stability. Given the growing demands of a burgeoning population and the increasing challenges posed by climate change, accurately predicting rice production has become a critical priority. The ability to forecast rice yields can greatly influence policy decisions, resource allocation, and strategic planning in agriculture, ultimately enhancing food security and economic resilience.</w:t>
      </w:r>
    </w:p>
    <w:p w14:paraId="61980CAC" w14:textId="77777777" w:rsidR="004C039D" w:rsidRPr="003F11F3" w:rsidRDefault="004C039D" w:rsidP="004C039D">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In recent years, the rapid advancement of technology, particularly in the fields of data analytics and machine learning, has opened up new avenues for improving agricultural forecasting. Traditional methods of predicting crop yields, which often rely on basic statistical models and expert judgment, are limited in their ability to handle the complex, non-linear relationships inherent in agricultural data. These conventional models may not effectively capture the intricate interactions between multiple variables, such as climatic conditions, soil characteristics, and regional farming practices. As a result, there is a pressing need for more sophisticated predictive models that can better adapt to the dynamic nature of agriculture.</w:t>
      </w:r>
    </w:p>
    <w:p w14:paraId="212B1534" w14:textId="77777777" w:rsidR="004C039D" w:rsidRPr="003F11F3" w:rsidRDefault="004C039D" w:rsidP="004C039D">
      <w:pPr>
        <w:spacing w:line="360" w:lineRule="auto"/>
        <w:jc w:val="both"/>
        <w:rPr>
          <w:rFonts w:ascii="Times New Roman" w:eastAsia="Times New Roman" w:hAnsi="Times New Roman" w:cs="Times New Roman"/>
          <w:color w:val="000000"/>
          <w:sz w:val="24"/>
          <w:szCs w:val="24"/>
          <w:lang w:val="en-IN"/>
        </w:rPr>
      </w:pPr>
      <w:r w:rsidRPr="003F11F3">
        <w:rPr>
          <w:rFonts w:ascii="Times New Roman" w:eastAsia="Times New Roman" w:hAnsi="Times New Roman" w:cs="Times New Roman"/>
          <w:color w:val="000000"/>
          <w:sz w:val="24"/>
          <w:szCs w:val="24"/>
          <w:lang w:val="en-IN"/>
        </w:rPr>
        <w:t>This study explores the application of advanced machine learning techniques to predict rice production in Indonesia, utilizing a dataset spanning from 2018 to 2023. The data, sourced from the Central Bureau of Statistics of Indonesia and the Meteorology, Climatology, and Geophysics Agency of Indonesia, includes a wide range of variables that influence rice yields, such as harvested area, production volume, rainfall patterns, humidity levels, and temperature fluctuations. The research begins with an Exploratory Data Analysis (EDA) to uncover the variability and distribution of these variables, providing valuable insights into the factors that affect rice production across different regions. The EDA also reveals significant disparities in rice yields among various regions of Indonesia, underscoring the complexity of forecasting agricultural outputs in such a diverse landscape.</w:t>
      </w:r>
    </w:p>
    <w:p w14:paraId="0CD922E4" w14:textId="77777777" w:rsidR="004C039D" w:rsidRDefault="004C039D" w:rsidP="004C039D">
      <w:pPr>
        <w:rPr>
          <w:rFonts w:ascii="Times New Roman" w:eastAsia="Times New Roman" w:hAnsi="Times New Roman" w:cs="Times New Roman"/>
          <w:color w:val="000000"/>
          <w:sz w:val="24"/>
          <w:szCs w:val="24"/>
          <w:lang w:val="en-IN"/>
        </w:rPr>
      </w:pPr>
    </w:p>
    <w:p w14:paraId="251C5073" w14:textId="77777777" w:rsidR="004C039D" w:rsidRDefault="004C039D" w:rsidP="004C039D">
      <w:pPr>
        <w:rPr>
          <w:rFonts w:ascii="Times New Roman" w:hAnsi="Times New Roman" w:cs="Times New Roman"/>
          <w:b/>
          <w:sz w:val="28"/>
          <w:szCs w:val="24"/>
        </w:rPr>
      </w:pPr>
    </w:p>
    <w:p w14:paraId="245308E7" w14:textId="77777777" w:rsidR="004C039D" w:rsidRDefault="004C039D" w:rsidP="004C039D">
      <w:pPr>
        <w:rPr>
          <w:rFonts w:ascii="Times New Roman" w:hAnsi="Times New Roman" w:cs="Times New Roman"/>
          <w:b/>
          <w:sz w:val="28"/>
          <w:szCs w:val="24"/>
        </w:rPr>
      </w:pPr>
    </w:p>
    <w:p w14:paraId="4EF240C1" w14:textId="77777777" w:rsidR="004C039D" w:rsidRDefault="004C039D" w:rsidP="004C039D">
      <w:pPr>
        <w:rPr>
          <w:rFonts w:ascii="Times New Roman" w:hAnsi="Times New Roman" w:cs="Times New Roman"/>
          <w:b/>
          <w:sz w:val="28"/>
          <w:szCs w:val="24"/>
        </w:rPr>
      </w:pPr>
    </w:p>
    <w:p w14:paraId="3486048A" w14:textId="3EAB0FD8" w:rsidR="004C039D" w:rsidRPr="004C039D" w:rsidRDefault="004C039D" w:rsidP="004C039D">
      <w:pPr>
        <w:rPr>
          <w:rFonts w:ascii="Times New Roman" w:hAnsi="Times New Roman" w:cs="Times New Roman"/>
          <w:sz w:val="24"/>
          <w:szCs w:val="24"/>
        </w:rPr>
      </w:pPr>
      <w:r w:rsidRPr="00961F05">
        <w:rPr>
          <w:rFonts w:ascii="Times New Roman" w:hAnsi="Times New Roman" w:cs="Times New Roman"/>
          <w:b/>
          <w:sz w:val="28"/>
          <w:szCs w:val="24"/>
        </w:rPr>
        <w:lastRenderedPageBreak/>
        <w:t>SCOPE OF THE PROJECT</w:t>
      </w:r>
    </w:p>
    <w:p w14:paraId="146901F8" w14:textId="77777777" w:rsidR="004C039D" w:rsidRPr="00B043BD" w:rsidRDefault="004C039D" w:rsidP="004C039D">
      <w:pPr>
        <w:spacing w:after="0" w:line="360" w:lineRule="auto"/>
        <w:jc w:val="both"/>
        <w:rPr>
          <w:rFonts w:ascii="Times New Roman" w:hAnsi="Times New Roman" w:cs="Times New Roman"/>
          <w:color w:val="000000" w:themeColor="text1"/>
          <w:sz w:val="24"/>
          <w:szCs w:val="24"/>
          <w:lang w:val="en-IN"/>
        </w:rPr>
      </w:pPr>
      <w:r w:rsidRPr="00B043BD">
        <w:rPr>
          <w:rFonts w:ascii="Times New Roman" w:hAnsi="Times New Roman" w:cs="Times New Roman"/>
          <w:color w:val="000000" w:themeColor="text1"/>
          <w:sz w:val="24"/>
          <w:szCs w:val="24"/>
          <w:lang w:val="en-IN"/>
        </w:rPr>
        <w:t>The scope of this project focuses on addressing the challenges of insurance fraud detection within the automobile insurance sector. It aims to enhance the accuracy and efficiency of fraud detection models by utilizing advanced machine learning techniques, specifically addressing the class imbalance problem and missing data issues. The project involves working with real-life datasets, applying the AdaBoost Classifier, and evaluating the model's performance in comparison to existing systems. Additionally, the study explores how these enhancements can lead to better prediction accuracy, reduced overfitting, and more reliable fraud detection systems.</w:t>
      </w:r>
    </w:p>
    <w:p w14:paraId="1B7D5249" w14:textId="77777777" w:rsidR="004C039D" w:rsidRPr="00A253CF" w:rsidRDefault="004C039D" w:rsidP="004C039D">
      <w:pPr>
        <w:spacing w:after="0" w:line="360" w:lineRule="auto"/>
        <w:jc w:val="both"/>
        <w:rPr>
          <w:rFonts w:ascii="Times New Roman" w:hAnsi="Times New Roman" w:cs="Times New Roman"/>
          <w:color w:val="000000" w:themeColor="text1"/>
          <w:sz w:val="24"/>
          <w:szCs w:val="24"/>
        </w:rPr>
      </w:pPr>
    </w:p>
    <w:p w14:paraId="31CA8BC8" w14:textId="77777777" w:rsidR="004C039D" w:rsidRPr="00A253CF" w:rsidRDefault="004C039D" w:rsidP="004C039D">
      <w:pPr>
        <w:spacing w:line="360" w:lineRule="auto"/>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p>
    <w:p w14:paraId="42613DE7" w14:textId="438BA23E" w:rsidR="004C039D" w:rsidRPr="00B043BD" w:rsidRDefault="004C039D" w:rsidP="004C039D">
      <w:pPr>
        <w:rPr>
          <w:rFonts w:ascii="Times New Roman" w:hAnsi="Times New Roman" w:cs="Times New Roman"/>
          <w:b/>
          <w:sz w:val="28"/>
          <w:szCs w:val="24"/>
        </w:rPr>
      </w:pPr>
      <w:r w:rsidRPr="003844E3">
        <w:rPr>
          <w:rFonts w:ascii="Times New Roman" w:hAnsi="Times New Roman" w:cs="Times New Roman"/>
          <w:b/>
          <w:sz w:val="28"/>
          <w:szCs w:val="24"/>
        </w:rPr>
        <w:lastRenderedPageBreak/>
        <w:t>OBJECTIVE</w:t>
      </w:r>
    </w:p>
    <w:p w14:paraId="279098A1" w14:textId="77777777" w:rsidR="004C039D" w:rsidRDefault="004C039D" w:rsidP="004C039D">
      <w:pPr>
        <w:spacing w:line="360" w:lineRule="auto"/>
        <w:jc w:val="both"/>
        <w:rPr>
          <w:rFonts w:ascii="Times New Roman" w:hAnsi="Times New Roman" w:cs="Times New Roman"/>
          <w:b/>
          <w:bCs/>
          <w:color w:val="000000" w:themeColor="text1"/>
          <w:sz w:val="28"/>
        </w:rPr>
      </w:pPr>
      <w:r w:rsidRPr="00B043BD">
        <w:rPr>
          <w:rFonts w:ascii="Times New Roman" w:hAnsi="Times New Roman" w:cs="Times New Roman"/>
          <w:color w:val="000000" w:themeColor="text1"/>
          <w:sz w:val="24"/>
          <w:szCs w:val="24"/>
        </w:rPr>
        <w:t>The objective of this project is to develop an advanced and efficient insurance fraud detection system tailored for the automobile insurance industry. The project focuses on addressing key challenges such as class imbalance, where fraudulent claims are underrepresented compared to legitimate claims, and missing data, which often affects the model’s accuracy. By leveraging machine learning techniques, particularly the AdaBoost Classifier, the aim is to enhance prediction accuracy and reduce overfitting, ensuring the model generalizes better on unseen data. This project also seeks to provide a framework for improving the overall effectiveness of fraud detection systems, leading to more reliable identification of fraudulent claims and aiding in better decision-making and pricing strategies for insurance companies. Through this, the project aims to contribute to reducing financial losses for insurers and improving the overall integrity of the insurance system.</w:t>
      </w:r>
      <w:r>
        <w:rPr>
          <w:rFonts w:ascii="Times New Roman" w:hAnsi="Times New Roman" w:cs="Times New Roman"/>
          <w:b/>
          <w:bCs/>
          <w:color w:val="000000" w:themeColor="text1"/>
          <w:sz w:val="28"/>
        </w:rPr>
        <w:br w:type="page"/>
      </w:r>
    </w:p>
    <w:p w14:paraId="713C2237" w14:textId="4EA2278B" w:rsidR="004C039D" w:rsidRPr="00A253CF" w:rsidRDefault="004C039D" w:rsidP="004C039D">
      <w:pPr>
        <w:rPr>
          <w:rFonts w:ascii="Times New Roman" w:hAnsi="Times New Roman" w:cs="Times New Roman"/>
          <w:b/>
          <w:bCs/>
          <w:color w:val="000000" w:themeColor="text1"/>
          <w:sz w:val="28"/>
        </w:rPr>
      </w:pPr>
      <w:r w:rsidRPr="00A253CF">
        <w:rPr>
          <w:rFonts w:ascii="Times New Roman" w:hAnsi="Times New Roman" w:cs="Times New Roman"/>
          <w:b/>
          <w:bCs/>
          <w:color w:val="000000" w:themeColor="text1"/>
          <w:sz w:val="28"/>
        </w:rPr>
        <w:lastRenderedPageBreak/>
        <w:t>EXISTING SYSTEM:</w:t>
      </w:r>
    </w:p>
    <w:p w14:paraId="2AF98DFF" w14:textId="77777777" w:rsidR="004C039D" w:rsidRDefault="004C039D" w:rsidP="004C039D">
      <w:pPr>
        <w:autoSpaceDE w:val="0"/>
        <w:autoSpaceDN w:val="0"/>
        <w:adjustRightInd w:val="0"/>
        <w:spacing w:after="0" w:line="360" w:lineRule="auto"/>
        <w:jc w:val="both"/>
        <w:rPr>
          <w:rFonts w:ascii="Times New Roman" w:hAnsi="Times New Roman" w:cs="Times New Roman"/>
          <w:sz w:val="24"/>
          <w:szCs w:val="24"/>
        </w:rPr>
      </w:pPr>
      <w:r w:rsidRPr="00053E72">
        <w:rPr>
          <w:rFonts w:ascii="Times New Roman" w:hAnsi="Times New Roman" w:cs="Times New Roman"/>
          <w:sz w:val="24"/>
          <w:szCs w:val="24"/>
        </w:rPr>
        <w:t>The existing system for predicting rice production in Indonesia primarily relies on traditional statistical methods and basic machine learning models. The forecasting models typically focus on variables such as harvested area, production, rainfall, humidity, and temperature, utilizing data from government agencies such as the Central Bureau of Statistics of Indonesia and the Meteorology, Climatology, and Geophysics Agency of Indonesia. However, the accuracy of these predictions is often limited due to the complexities of agricultural data, including regional disparities in rice production, environmental variability, and data inconsistencies. Exploratory Data Analysis (EDA) helps in understanding the distribution and relationships between these variables, but the current system lacks the advanced machine learning techniques that can capture intricate patterns in large datasets. Models like Random Forest and Gradient Boosting are used, but their predictive power is often constrained by improper tuning and insufficient data coverage, leading to suboptimal performance.</w:t>
      </w:r>
    </w:p>
    <w:p w14:paraId="06E32046" w14:textId="77777777" w:rsidR="004C039D" w:rsidRDefault="004C039D" w:rsidP="004C039D">
      <w:pPr>
        <w:autoSpaceDE w:val="0"/>
        <w:autoSpaceDN w:val="0"/>
        <w:adjustRightInd w:val="0"/>
        <w:spacing w:after="0" w:line="360" w:lineRule="auto"/>
        <w:jc w:val="both"/>
        <w:rPr>
          <w:rFonts w:ascii="Times New Roman" w:eastAsia="Times New Roman" w:hAnsi="Times New Roman" w:cs="Times New Roman"/>
          <w:b/>
          <w:sz w:val="28"/>
          <w:szCs w:val="24"/>
        </w:rPr>
      </w:pPr>
    </w:p>
    <w:p w14:paraId="42C92669" w14:textId="2D660E6A" w:rsidR="004C039D" w:rsidRPr="00D30F97" w:rsidRDefault="004C039D" w:rsidP="004C039D">
      <w:pPr>
        <w:autoSpaceDE w:val="0"/>
        <w:autoSpaceDN w:val="0"/>
        <w:adjustRightInd w:val="0"/>
        <w:spacing w:after="0" w:line="360" w:lineRule="auto"/>
        <w:jc w:val="both"/>
        <w:rPr>
          <w:rFonts w:ascii="Times New Roman" w:eastAsia="Times New Roman" w:hAnsi="Times New Roman" w:cs="Times New Roman"/>
          <w:b/>
          <w:sz w:val="28"/>
          <w:szCs w:val="24"/>
        </w:rPr>
      </w:pPr>
      <w:r w:rsidRPr="00D30F97">
        <w:rPr>
          <w:rFonts w:ascii="Times New Roman" w:eastAsia="Times New Roman" w:hAnsi="Times New Roman" w:cs="Times New Roman"/>
          <w:b/>
          <w:sz w:val="28"/>
          <w:szCs w:val="24"/>
        </w:rPr>
        <w:t>EXISTING</w:t>
      </w:r>
      <w:r>
        <w:rPr>
          <w:rFonts w:ascii="Times New Roman" w:eastAsia="Times New Roman" w:hAnsi="Times New Roman" w:cs="Times New Roman"/>
          <w:b/>
          <w:sz w:val="28"/>
          <w:szCs w:val="24"/>
        </w:rPr>
        <w:t xml:space="preserve"> </w:t>
      </w:r>
      <w:r w:rsidRPr="00D30F97">
        <w:rPr>
          <w:rFonts w:ascii="Times New Roman" w:eastAsia="Times New Roman" w:hAnsi="Times New Roman" w:cs="Times New Roman"/>
          <w:b/>
          <w:sz w:val="28"/>
          <w:szCs w:val="24"/>
        </w:rPr>
        <w:t>SYSTEM DISADVANTAGES</w:t>
      </w:r>
      <w:r>
        <w:rPr>
          <w:rFonts w:ascii="Times New Roman" w:eastAsia="Times New Roman" w:hAnsi="Times New Roman" w:cs="Times New Roman"/>
          <w:b/>
          <w:sz w:val="28"/>
          <w:szCs w:val="24"/>
        </w:rPr>
        <w:t>:</w:t>
      </w:r>
    </w:p>
    <w:p w14:paraId="39D35B84" w14:textId="77777777" w:rsidR="004C039D" w:rsidRPr="00C23ED0" w:rsidRDefault="004C039D" w:rsidP="004C039D">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Limited Predictive Accuracy</w:t>
      </w:r>
    </w:p>
    <w:p w14:paraId="7C6ABAD4" w14:textId="77777777" w:rsidR="004C039D" w:rsidRPr="00C23ED0" w:rsidRDefault="004C039D" w:rsidP="004C039D">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Suboptimal Hyperparameter Tuning</w:t>
      </w:r>
    </w:p>
    <w:p w14:paraId="258E5C17" w14:textId="77777777" w:rsidR="004C039D" w:rsidRPr="00C23ED0" w:rsidRDefault="004C039D" w:rsidP="004C039D">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Data Inconsistencies</w:t>
      </w:r>
    </w:p>
    <w:p w14:paraId="616FA89C" w14:textId="77777777" w:rsidR="004C039D" w:rsidRDefault="004C039D" w:rsidP="004C039D">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Inability to Handle Complex Patterns</w:t>
      </w:r>
    </w:p>
    <w:p w14:paraId="13A442BD" w14:textId="77777777" w:rsidR="004C039D" w:rsidRPr="00F14DF2" w:rsidRDefault="004C039D" w:rsidP="004C039D">
      <w:pPr>
        <w:pStyle w:val="ListParagraph"/>
        <w:framePr w:hSpace="180" w:wrap="around" w:vAnchor="text" w:hAnchor="margin" w:y="52"/>
        <w:numPr>
          <w:ilvl w:val="0"/>
          <w:numId w:val="1"/>
        </w:numPr>
        <w:spacing w:line="360" w:lineRule="auto"/>
        <w:jc w:val="both"/>
        <w:rPr>
          <w:rFonts w:ascii="Times New Roman" w:hAnsi="Times New Roman" w:cs="Times New Roman"/>
          <w:bCs/>
          <w:sz w:val="24"/>
          <w:szCs w:val="24"/>
        </w:rPr>
      </w:pPr>
      <w:r w:rsidRPr="00F14DF2">
        <w:rPr>
          <w:rFonts w:ascii="Times New Roman" w:hAnsi="Times New Roman" w:cs="Times New Roman"/>
          <w:bCs/>
          <w:sz w:val="24"/>
          <w:szCs w:val="24"/>
        </w:rPr>
        <w:t>Limited Scalability</w:t>
      </w:r>
      <w:r w:rsidRPr="00F14DF2">
        <w:rPr>
          <w:rFonts w:ascii="Times New Roman" w:hAnsi="Times New Roman" w:cs="Times New Roman"/>
          <w:sz w:val="24"/>
          <w:szCs w:val="24"/>
        </w:rPr>
        <w:t xml:space="preserve"> </w:t>
      </w:r>
      <w:r w:rsidRPr="00F14DF2">
        <w:rPr>
          <w:rFonts w:ascii="Times New Roman" w:hAnsi="Times New Roman" w:cs="Times New Roman"/>
          <w:sz w:val="24"/>
          <w:szCs w:val="24"/>
        </w:rPr>
        <w:br w:type="page"/>
      </w:r>
    </w:p>
    <w:p w14:paraId="1FA10CE0" w14:textId="77777777" w:rsidR="004C039D" w:rsidRDefault="004C039D" w:rsidP="004C039D">
      <w:pPr>
        <w:rPr>
          <w:rFonts w:ascii="Times New Roman" w:hAnsi="Times New Roman" w:cs="Times New Roman"/>
          <w:b/>
          <w:sz w:val="28"/>
          <w:szCs w:val="32"/>
        </w:rPr>
      </w:pPr>
    </w:p>
    <w:p w14:paraId="0077BA68" w14:textId="77777777" w:rsidR="004C039D" w:rsidRDefault="004C039D" w:rsidP="004C039D">
      <w:pPr>
        <w:rPr>
          <w:rFonts w:ascii="Times New Roman" w:hAnsi="Times New Roman" w:cs="Times New Roman"/>
          <w:b/>
          <w:sz w:val="28"/>
          <w:szCs w:val="32"/>
        </w:rPr>
      </w:pPr>
    </w:p>
    <w:p w14:paraId="0C36D0C5" w14:textId="77777777" w:rsidR="004C039D" w:rsidRDefault="004C039D" w:rsidP="004C039D">
      <w:pPr>
        <w:rPr>
          <w:rFonts w:ascii="Times New Roman" w:hAnsi="Times New Roman" w:cs="Times New Roman"/>
          <w:b/>
          <w:sz w:val="28"/>
          <w:szCs w:val="32"/>
        </w:rPr>
      </w:pPr>
    </w:p>
    <w:p w14:paraId="2DF3D6C2" w14:textId="77777777" w:rsidR="004C039D" w:rsidRDefault="004C039D" w:rsidP="004C039D">
      <w:pPr>
        <w:rPr>
          <w:rFonts w:ascii="Times New Roman" w:hAnsi="Times New Roman" w:cs="Times New Roman"/>
          <w:b/>
          <w:sz w:val="28"/>
          <w:szCs w:val="32"/>
        </w:rPr>
      </w:pPr>
    </w:p>
    <w:p w14:paraId="7E829080" w14:textId="77777777" w:rsidR="004C039D" w:rsidRDefault="004C039D" w:rsidP="004C039D">
      <w:pPr>
        <w:rPr>
          <w:rFonts w:ascii="Times New Roman" w:hAnsi="Times New Roman" w:cs="Times New Roman"/>
          <w:b/>
          <w:sz w:val="28"/>
          <w:szCs w:val="32"/>
        </w:rPr>
      </w:pPr>
    </w:p>
    <w:p w14:paraId="71EE73A6" w14:textId="77777777" w:rsidR="004C039D" w:rsidRDefault="004C039D" w:rsidP="004C039D">
      <w:pPr>
        <w:rPr>
          <w:rFonts w:ascii="Times New Roman" w:hAnsi="Times New Roman" w:cs="Times New Roman"/>
          <w:b/>
          <w:sz w:val="28"/>
          <w:szCs w:val="32"/>
        </w:rPr>
      </w:pPr>
    </w:p>
    <w:p w14:paraId="63D7942C" w14:textId="77777777" w:rsidR="004C039D" w:rsidRDefault="004C039D" w:rsidP="004C039D">
      <w:pPr>
        <w:rPr>
          <w:rFonts w:ascii="Times New Roman" w:hAnsi="Times New Roman" w:cs="Times New Roman"/>
          <w:b/>
          <w:sz w:val="28"/>
          <w:szCs w:val="32"/>
        </w:rPr>
      </w:pPr>
    </w:p>
    <w:p w14:paraId="605C5956" w14:textId="77777777" w:rsidR="004C039D" w:rsidRDefault="004C039D" w:rsidP="004C039D">
      <w:pPr>
        <w:rPr>
          <w:rFonts w:ascii="Times New Roman" w:hAnsi="Times New Roman" w:cs="Times New Roman"/>
          <w:b/>
          <w:sz w:val="28"/>
          <w:szCs w:val="32"/>
        </w:rPr>
      </w:pPr>
    </w:p>
    <w:p w14:paraId="1953D15C" w14:textId="77777777" w:rsidR="004C039D" w:rsidRDefault="004C039D" w:rsidP="004C039D">
      <w:pPr>
        <w:rPr>
          <w:rFonts w:ascii="Times New Roman" w:hAnsi="Times New Roman" w:cs="Times New Roman"/>
          <w:b/>
          <w:sz w:val="28"/>
          <w:szCs w:val="32"/>
        </w:rPr>
      </w:pPr>
    </w:p>
    <w:p w14:paraId="51DC3406" w14:textId="25C8899B" w:rsidR="004C039D" w:rsidRPr="00A253CF" w:rsidRDefault="004C039D" w:rsidP="004C039D">
      <w:pPr>
        <w:rPr>
          <w:rFonts w:ascii="Times New Roman" w:hAnsi="Times New Roman" w:cs="Times New Roman"/>
          <w:sz w:val="24"/>
          <w:szCs w:val="24"/>
        </w:rPr>
      </w:pPr>
      <w:r w:rsidRPr="00A253CF">
        <w:rPr>
          <w:rFonts w:ascii="Times New Roman" w:hAnsi="Times New Roman" w:cs="Times New Roman"/>
          <w:b/>
          <w:sz w:val="28"/>
          <w:szCs w:val="32"/>
        </w:rPr>
        <w:lastRenderedPageBreak/>
        <w:t>LITERATURE SURVEY</w:t>
      </w:r>
    </w:p>
    <w:p w14:paraId="07C4A6B8" w14:textId="77777777" w:rsidR="004C039D" w:rsidRDefault="004C039D" w:rsidP="004C039D">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Pr="00D37524">
        <w:rPr>
          <w:rFonts w:ascii="Times New Roman" w:hAnsi="Times New Roman" w:cs="Times New Roman"/>
        </w:rPr>
        <w:t xml:space="preserve"> </w:t>
      </w:r>
      <w:r w:rsidRPr="006D0157">
        <w:rPr>
          <w:rFonts w:ascii="Times New Roman" w:hAnsi="Times New Roman" w:cs="Times New Roman"/>
        </w:rPr>
        <w:t>Deep Learning Enables Instant and Versatile Estimation of Rice Yield Using Ground-Based RGB Images</w:t>
      </w:r>
      <w:r w:rsidRPr="00FD5793">
        <w:rPr>
          <w:rFonts w:ascii="Times New Roman" w:hAnsi="Times New Roman" w:cs="Times New Roman"/>
          <w:sz w:val="24"/>
          <w:szCs w:val="24"/>
          <w:lang w:val="en-IN"/>
        </w:rPr>
        <w:t xml:space="preserve"> </w:t>
      </w:r>
    </w:p>
    <w:p w14:paraId="1E3CA0D6" w14:textId="77777777" w:rsidR="004C039D" w:rsidRPr="00D37524" w:rsidRDefault="004C039D" w:rsidP="004C039D">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Pr>
          <w:rFonts w:ascii="Times New Roman" w:hAnsi="Times New Roman" w:cs="Times New Roman"/>
          <w:b/>
          <w:sz w:val="24"/>
          <w:szCs w:val="24"/>
        </w:rPr>
        <w:t>s</w:t>
      </w:r>
      <w:r w:rsidRPr="00D37524">
        <w:rPr>
          <w:rFonts w:ascii="Times New Roman" w:hAnsi="Times New Roman" w:cs="Times New Roman"/>
          <w:b/>
          <w:sz w:val="24"/>
          <w:szCs w:val="24"/>
        </w:rPr>
        <w:t>:</w:t>
      </w:r>
      <w:r w:rsidRPr="00D37524">
        <w:rPr>
          <w:rFonts w:ascii="Times New Roman" w:hAnsi="Times New Roman" w:cs="Times New Roman"/>
        </w:rPr>
        <w:t xml:space="preserve"> </w:t>
      </w:r>
      <w:r w:rsidRPr="006D0157">
        <w:rPr>
          <w:rFonts w:ascii="Times New Roman" w:hAnsi="Times New Roman" w:cs="Times New Roman"/>
        </w:rPr>
        <w:t>Yu Tanaka</w:t>
      </w:r>
      <w:r>
        <w:rPr>
          <w:rFonts w:ascii="Times New Roman" w:hAnsi="Times New Roman" w:cs="Times New Roman"/>
        </w:rPr>
        <w:t xml:space="preserve">, </w:t>
      </w:r>
      <w:r w:rsidRPr="006D0157">
        <w:rPr>
          <w:rFonts w:ascii="Times New Roman" w:hAnsi="Times New Roman" w:cs="Times New Roman"/>
        </w:rPr>
        <w:t xml:space="preserve">Tomoya Watanabe, Keisuke Katsura, Yasuhiro Tsujimoto, Toshiyuki Takai, Takashi Sonam Tashi Tanaka, Kensuke Kawamura, Hiroki Saito, Koki </w:t>
      </w:r>
      <w:proofErr w:type="gramStart"/>
      <w:r w:rsidRPr="006D0157">
        <w:rPr>
          <w:rFonts w:ascii="Times New Roman" w:hAnsi="Times New Roman" w:cs="Times New Roman"/>
        </w:rPr>
        <w:t>Homma</w:t>
      </w:r>
      <w:r>
        <w:rPr>
          <w:rFonts w:ascii="Times New Roman" w:hAnsi="Times New Roman" w:cs="Times New Roman"/>
        </w:rPr>
        <w:t xml:space="preserve">  </w:t>
      </w:r>
      <w:r w:rsidRPr="006D0157">
        <w:rPr>
          <w:rFonts w:ascii="Times New Roman" w:hAnsi="Times New Roman" w:cs="Times New Roman"/>
        </w:rPr>
        <w:t>and</w:t>
      </w:r>
      <w:proofErr w:type="gramEnd"/>
      <w:r w:rsidRPr="006D0157">
        <w:rPr>
          <w:rFonts w:ascii="Times New Roman" w:hAnsi="Times New Roman" w:cs="Times New Roman"/>
        </w:rPr>
        <w:t xml:space="preserve"> Kazuki Saito</w:t>
      </w:r>
    </w:p>
    <w:p w14:paraId="16F2E9DE" w14:textId="77777777" w:rsidR="004C039D" w:rsidRPr="00D37524" w:rsidRDefault="004C039D" w:rsidP="004C039D">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Pr="00D37524">
        <w:rPr>
          <w:rFonts w:ascii="Times New Roman" w:hAnsi="Times New Roman" w:cs="Times New Roman"/>
          <w:sz w:val="24"/>
          <w:szCs w:val="24"/>
        </w:rPr>
        <w:t>20</w:t>
      </w:r>
      <w:r>
        <w:rPr>
          <w:rFonts w:ascii="Times New Roman" w:hAnsi="Times New Roman" w:cs="Times New Roman"/>
          <w:sz w:val="24"/>
          <w:szCs w:val="24"/>
        </w:rPr>
        <w:t>23</w:t>
      </w:r>
    </w:p>
    <w:p w14:paraId="00029F00" w14:textId="77777777" w:rsidR="004C039D" w:rsidRDefault="004C039D" w:rsidP="004C039D">
      <w:pPr>
        <w:pStyle w:val="NormalWeb"/>
        <w:spacing w:after="240" w:line="360" w:lineRule="auto"/>
        <w:jc w:val="both"/>
      </w:pPr>
      <w:r w:rsidRPr="00A253CF">
        <w:rPr>
          <w:b/>
        </w:rPr>
        <w:t>Description:</w:t>
      </w:r>
      <w:r w:rsidRPr="00A253CF">
        <w:t xml:space="preserve"> </w:t>
      </w:r>
      <w:r w:rsidRPr="006D0157">
        <w:t>Rice (</w:t>
      </w:r>
      <w:r w:rsidRPr="006D0157">
        <w:rPr>
          <w:i/>
          <w:iCs/>
        </w:rPr>
        <w:t>Oryza sativa</w:t>
      </w:r>
      <w:r w:rsidRPr="006D0157">
        <w:t> L.) is one of the most important cereals, which provides 20% of the world’s food energy. However, its productivity is poorly assessed especially in the global South. Here, we provide a first study to perform a deep-learning-based approach for instantaneously estimating rice yield using red-green-blue images. During ripening stage and at harvest, over 22,000 digital images were captured vertically downward over the rice canopy from a distance of 0.8 to 0.9 m at 4,820 harvesting plots having the yield of 0.1 to 16.1 t·ha</w:t>
      </w:r>
      <w:r w:rsidRPr="006D0157">
        <w:rPr>
          <w:vertAlign w:val="superscript"/>
        </w:rPr>
        <w:t>−1</w:t>
      </w:r>
      <w:r w:rsidRPr="006D0157">
        <w:t> across 6 countries in Africa and Japan. A convolutional neural network applied to these data at harvest predicted 68% variation in yield with a relative root mean square error of 0.22. The developed model successfully detected genotypic difference and impact of agronomic interventions on yield in the independent dataset. The model also demonstrated robustness against the images acquired at different shooting angles up to 30° from right angle, diverse light environments, and shooting date during late ripening stage. Even when the resolution of images was reduced (from 0.2 to 3.2 cm·pixel</w:t>
      </w:r>
      <w:r w:rsidRPr="006D0157">
        <w:rPr>
          <w:vertAlign w:val="superscript"/>
        </w:rPr>
        <w:t>−1</w:t>
      </w:r>
      <w:r w:rsidRPr="006D0157">
        <w:t> of ground sampling distance), the model could predict 57% variation in yield, implying that this approach can be scaled by the use of unmanned aerial vehicles. Our work offers low-cost, hands-on, and rapid approach for high-throughput phenotyping and can lead to impact assessment of productivity-enhancing interventions, detection of fields where these are needed to sustainably increase crop production, and yield forecast at several weeks before harvesting.</w:t>
      </w:r>
    </w:p>
    <w:p w14:paraId="7F9A830F" w14:textId="77777777" w:rsidR="004C039D" w:rsidRDefault="004C039D" w:rsidP="004C039D"/>
    <w:p w14:paraId="65A2E244" w14:textId="77777777" w:rsidR="004C039D" w:rsidRDefault="004C039D" w:rsidP="004C039D"/>
    <w:p w14:paraId="34CF303B" w14:textId="77777777" w:rsidR="004C039D" w:rsidRPr="00FD5793" w:rsidRDefault="004C039D" w:rsidP="004C039D">
      <w:r>
        <w:br w:type="page"/>
      </w:r>
    </w:p>
    <w:p w14:paraId="0B7A25FF" w14:textId="77777777" w:rsidR="004C039D" w:rsidRDefault="004C039D" w:rsidP="004C039D">
      <w:pPr>
        <w:spacing w:line="360" w:lineRule="auto"/>
        <w:rPr>
          <w:rFonts w:ascii="Times New Roman" w:hAnsi="Times New Roman"/>
          <w:sz w:val="24"/>
          <w:szCs w:val="24"/>
        </w:rPr>
      </w:pPr>
      <w:r w:rsidRPr="00A253CF">
        <w:rPr>
          <w:rFonts w:ascii="Times New Roman" w:hAnsi="Times New Roman" w:cs="Times New Roman"/>
          <w:b/>
          <w:sz w:val="24"/>
          <w:szCs w:val="24"/>
        </w:rPr>
        <w:lastRenderedPageBreak/>
        <w:t xml:space="preserve">Title: </w:t>
      </w:r>
      <w:r w:rsidRPr="006D0157">
        <w:rPr>
          <w:rFonts w:ascii="Times New Roman" w:hAnsi="Times New Roman"/>
          <w:sz w:val="24"/>
          <w:szCs w:val="24"/>
        </w:rPr>
        <w:t>Sample-free automated mapping of double-season rice in China using Sentinel-1 SAR imagery</w:t>
      </w:r>
    </w:p>
    <w:p w14:paraId="681063F4" w14:textId="77777777" w:rsidR="004C039D" w:rsidRPr="006D0157" w:rsidRDefault="004C039D" w:rsidP="004C039D">
      <w:pPr>
        <w:spacing w:line="360" w:lineRule="auto"/>
        <w:rPr>
          <w:rFonts w:ascii="Times New Roman" w:hAnsi="Times New Roman" w:cs="Times New Roman"/>
          <w:b/>
          <w:sz w:val="24"/>
          <w:szCs w:val="24"/>
        </w:rPr>
      </w:pPr>
      <w:r w:rsidRPr="00A253CF">
        <w:rPr>
          <w:rFonts w:ascii="Times New Roman" w:hAnsi="Times New Roman" w:cs="Times New Roman"/>
          <w:b/>
          <w:sz w:val="24"/>
          <w:szCs w:val="24"/>
        </w:rPr>
        <w:t xml:space="preserve">Author: </w:t>
      </w:r>
      <w:r w:rsidRPr="006D0157">
        <w:rPr>
          <w:rFonts w:ascii="Times New Roman" w:hAnsi="Times New Roman" w:cs="Times New Roman"/>
          <w:bCs/>
          <w:sz w:val="24"/>
          <w:szCs w:val="24"/>
        </w:rPr>
        <w:t xml:space="preserve">Xi Zhang, </w:t>
      </w:r>
      <w:proofErr w:type="spellStart"/>
      <w:r w:rsidRPr="006D0157">
        <w:rPr>
          <w:rFonts w:ascii="Times New Roman" w:hAnsi="Times New Roman" w:cs="Times New Roman"/>
          <w:bCs/>
          <w:sz w:val="24"/>
          <w:szCs w:val="24"/>
        </w:rPr>
        <w:t>Ruoque</w:t>
      </w:r>
      <w:proofErr w:type="spellEnd"/>
      <w:r w:rsidRPr="006D0157">
        <w:rPr>
          <w:rFonts w:ascii="Times New Roman" w:hAnsi="Times New Roman" w:cs="Times New Roman"/>
          <w:bCs/>
          <w:sz w:val="24"/>
          <w:szCs w:val="24"/>
        </w:rPr>
        <w:t xml:space="preserve"> Shen, Xiaolin Zhu, </w:t>
      </w:r>
      <w:proofErr w:type="spellStart"/>
      <w:r w:rsidRPr="006D0157">
        <w:rPr>
          <w:rFonts w:ascii="Times New Roman" w:hAnsi="Times New Roman" w:cs="Times New Roman"/>
          <w:bCs/>
          <w:sz w:val="24"/>
          <w:szCs w:val="24"/>
        </w:rPr>
        <w:t>Baihong</w:t>
      </w:r>
      <w:proofErr w:type="spellEnd"/>
      <w:r w:rsidRPr="006D0157">
        <w:rPr>
          <w:rFonts w:ascii="Times New Roman" w:hAnsi="Times New Roman" w:cs="Times New Roman"/>
          <w:bCs/>
          <w:sz w:val="24"/>
          <w:szCs w:val="24"/>
        </w:rPr>
        <w:t xml:space="preserve"> Pan</w:t>
      </w:r>
      <w:r w:rsidRPr="00FD5793">
        <w:rPr>
          <w:rFonts w:ascii="Times New Roman" w:hAnsi="Times New Roman" w:cs="Times New Roman"/>
          <w:bCs/>
          <w:sz w:val="24"/>
          <w:szCs w:val="24"/>
        </w:rPr>
        <w:t xml:space="preserve"> </w:t>
      </w:r>
    </w:p>
    <w:p w14:paraId="57D769F2" w14:textId="77777777" w:rsidR="004C039D" w:rsidRPr="00A253CF" w:rsidRDefault="004C039D" w:rsidP="004C039D">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Pr>
          <w:rFonts w:ascii="Times New Roman" w:hAnsi="Times New Roman" w:cs="Times New Roman"/>
          <w:sz w:val="24"/>
          <w:szCs w:val="24"/>
        </w:rPr>
        <w:t>2023</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7E084EBD" w14:textId="77777777" w:rsidR="004C039D" w:rsidRPr="00825F31" w:rsidRDefault="004C039D" w:rsidP="004C039D">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Pr="006D0157">
        <w:rPr>
          <w:rFonts w:ascii="Times New Roman" w:hAnsi="Times New Roman" w:cs="Times New Roman"/>
          <w:color w:val="2E2E2E"/>
          <w:sz w:val="24"/>
          <w:szCs w:val="24"/>
        </w:rPr>
        <w:t>Timely and accurately mapping the spatial distribution of rice is of great significance for estimating crop yield, ensuring food security and freshwater resources, and studying climate change. Double-season rice is a dominant rice planting system in China, but it is challenging to map it from remote sensing data due to its complex temporal profiles that requires high-frequency observations. Methods: We used an automated rice mapping method based on the Synthetic Aperture Radar (SAR)-based Rice Mapping Index (SPRI), that requires no samples to identify double-season rice. We used the Sentinel-1 SAR time series data to capture the growth of rice from transplanting to maturity in 2018, and calculated the SPRI of each pixel by adaptive parameters using cloud-free Sentinel-2 imagery. We extensively evaluated the methods performance at pixel and regional scales. Results and discussion: The results showed that even without any training samples, SPRI was able to provide satisfactory classification results, with the average overall accuracy of early and late rice in the main producing provinces of 84.38% and 84.43%, respectively. The estimated area of double-season rice showed a good agreement with county-level agricultural census data. Our results showed that the SPRI method can be used to automatically map the distribution of rice with high accuracy at large scales.</w:t>
      </w:r>
      <w:r>
        <w:rPr>
          <w:rFonts w:ascii="Times New Roman" w:hAnsi="Times New Roman" w:cs="Times New Roman"/>
          <w:b/>
          <w:sz w:val="24"/>
          <w:szCs w:val="24"/>
        </w:rPr>
        <w:br w:type="page"/>
      </w:r>
    </w:p>
    <w:p w14:paraId="1FC1A318" w14:textId="77777777" w:rsidR="004C039D" w:rsidRPr="00825F31" w:rsidRDefault="004C039D" w:rsidP="004C039D">
      <w:pPr>
        <w:spacing w:line="360" w:lineRule="auto"/>
        <w:rPr>
          <w:sz w:val="24"/>
          <w:szCs w:val="24"/>
          <w:lang w:val="en-IN"/>
        </w:rPr>
      </w:pPr>
      <w:r w:rsidRPr="00825F31">
        <w:rPr>
          <w:rFonts w:ascii="Times New Roman" w:hAnsi="Times New Roman" w:cs="Times New Roman"/>
          <w:b/>
          <w:sz w:val="24"/>
          <w:szCs w:val="24"/>
        </w:rPr>
        <w:lastRenderedPageBreak/>
        <w:t>Title:</w:t>
      </w:r>
      <w:r w:rsidRPr="00825F31">
        <w:rPr>
          <w:rFonts w:ascii="Times New Roman" w:hAnsi="Times New Roman" w:cs="Times New Roman"/>
          <w:sz w:val="24"/>
          <w:szCs w:val="24"/>
        </w:rPr>
        <w:t xml:space="preserve"> </w:t>
      </w:r>
      <w:r w:rsidRPr="006D0157">
        <w:rPr>
          <w:rFonts w:ascii="Times New Roman" w:hAnsi="Times New Roman"/>
          <w:sz w:val="24"/>
          <w:szCs w:val="24"/>
          <w:lang w:val="en-IN"/>
        </w:rPr>
        <w:t>The Correlation between Rainfall, Temperature, Relative Humidity, and Rice Field Productivity in Aceh Besar</w:t>
      </w:r>
      <w:r w:rsidRPr="00825F31">
        <w:rPr>
          <w:rFonts w:ascii="Times New Roman" w:hAnsi="Times New Roman" w:cs="Times New Roman"/>
          <w:sz w:val="24"/>
          <w:szCs w:val="24"/>
        </w:rPr>
        <w:t xml:space="preserve"> </w:t>
      </w:r>
    </w:p>
    <w:p w14:paraId="629AA210" w14:textId="77777777" w:rsidR="004C039D" w:rsidRPr="00825F31" w:rsidRDefault="004C039D" w:rsidP="004C039D">
      <w:pPr>
        <w:rPr>
          <w:rFonts w:ascii="Times New Roman" w:hAnsi="Times New Roman" w:cs="Times New Roman"/>
          <w:bCs/>
          <w:sz w:val="24"/>
          <w:szCs w:val="24"/>
        </w:rPr>
      </w:pPr>
      <w:r w:rsidRPr="00825F31">
        <w:rPr>
          <w:rFonts w:ascii="Times New Roman" w:hAnsi="Times New Roman" w:cs="Times New Roman"/>
          <w:b/>
          <w:sz w:val="24"/>
          <w:szCs w:val="24"/>
        </w:rPr>
        <w:t>Author:</w:t>
      </w:r>
      <w:r w:rsidRPr="00825F31">
        <w:rPr>
          <w:rFonts w:ascii="Times New Roman" w:hAnsi="Times New Roman" w:cs="Times New Roman"/>
        </w:rPr>
        <w:t xml:space="preserve"> </w:t>
      </w:r>
      <w:r w:rsidRPr="006D0157">
        <w:rPr>
          <w:rFonts w:ascii="Times New Roman" w:hAnsi="Times New Roman" w:cs="Times New Roman"/>
        </w:rPr>
        <w:t xml:space="preserve">Sofia </w:t>
      </w:r>
      <w:proofErr w:type="spellStart"/>
      <w:r w:rsidRPr="006D0157">
        <w:rPr>
          <w:rFonts w:ascii="Times New Roman" w:hAnsi="Times New Roman" w:cs="Times New Roman"/>
        </w:rPr>
        <w:t>Chairani</w:t>
      </w:r>
      <w:proofErr w:type="spellEnd"/>
    </w:p>
    <w:p w14:paraId="6148318D" w14:textId="77777777" w:rsidR="004C039D" w:rsidRPr="00825F31" w:rsidRDefault="004C039D" w:rsidP="004C039D">
      <w:pPr>
        <w:rPr>
          <w:rFonts w:ascii="Times New Roman" w:hAnsi="Times New Roman" w:cs="Times New Roman"/>
          <w:bCs/>
          <w:sz w:val="24"/>
          <w:szCs w:val="24"/>
        </w:rPr>
      </w:pPr>
      <w:r w:rsidRPr="00825F31">
        <w:rPr>
          <w:rFonts w:ascii="Times New Roman" w:hAnsi="Times New Roman" w:cs="Times New Roman"/>
          <w:b/>
          <w:sz w:val="24"/>
          <w:szCs w:val="24"/>
        </w:rPr>
        <w:t xml:space="preserve">Year: </w:t>
      </w:r>
      <w:r w:rsidRPr="00825F31">
        <w:rPr>
          <w:rFonts w:ascii="Times New Roman" w:hAnsi="Times New Roman" w:cs="Times New Roman"/>
          <w:sz w:val="24"/>
          <w:szCs w:val="24"/>
        </w:rPr>
        <w:t>20</w:t>
      </w:r>
      <w:r>
        <w:rPr>
          <w:rFonts w:ascii="Times New Roman" w:hAnsi="Times New Roman" w:cs="Times New Roman"/>
          <w:sz w:val="24"/>
          <w:szCs w:val="24"/>
        </w:rPr>
        <w:t>22</w:t>
      </w:r>
      <w:r w:rsidRPr="00825F31">
        <w:rPr>
          <w:rFonts w:ascii="Times New Roman" w:hAnsi="Times New Roman" w:cs="Times New Roman"/>
          <w:sz w:val="24"/>
          <w:szCs w:val="24"/>
        </w:rPr>
        <w:t>.</w:t>
      </w:r>
      <w:r w:rsidRPr="00825F31">
        <w:rPr>
          <w:rFonts w:ascii="Times New Roman" w:hAnsi="Times New Roman" w:cs="Times New Roman"/>
          <w:sz w:val="24"/>
          <w:szCs w:val="24"/>
        </w:rPr>
        <w:tab/>
      </w:r>
    </w:p>
    <w:p w14:paraId="29A1E416" w14:textId="77777777" w:rsidR="004C039D" w:rsidRPr="00A253CF" w:rsidRDefault="004C039D" w:rsidP="004C039D">
      <w:pPr>
        <w:spacing w:line="360" w:lineRule="auto"/>
        <w:jc w:val="both"/>
        <w:rPr>
          <w:rFonts w:ascii="Times New Roman" w:hAnsi="Times New Roman" w:cs="Times New Roman"/>
          <w:b/>
          <w:sz w:val="24"/>
          <w:szCs w:val="24"/>
        </w:rPr>
      </w:pPr>
      <w:r w:rsidRPr="00825F31">
        <w:rPr>
          <w:rFonts w:ascii="Times New Roman" w:hAnsi="Times New Roman" w:cs="Times New Roman"/>
          <w:b/>
          <w:sz w:val="24"/>
          <w:szCs w:val="24"/>
        </w:rPr>
        <w:t>Description:</w:t>
      </w:r>
      <w:r w:rsidRPr="00825F31">
        <w:rPr>
          <w:rFonts w:ascii="Times New Roman" w:hAnsi="Times New Roman" w:cs="Times New Roman"/>
        </w:rPr>
        <w:t xml:space="preserve"> </w:t>
      </w:r>
      <w:r w:rsidRPr="006D0157">
        <w:rPr>
          <w:rFonts w:ascii="Times New Roman" w:hAnsi="Times New Roman" w:cs="Times New Roman"/>
          <w:sz w:val="24"/>
          <w:szCs w:val="24"/>
        </w:rPr>
        <w:t>Various factors could affect rice field productivity, such as climate, management practices, and soil properties. Aceh Besar had experienced long drought, higher temperature, shifted seasons, and the decrease yield of rice productivity due to climate change. This research aimed to analyze the correlation between climate variables and rice field productivity, such as rainfall and mean, minimum, and maximum temperatures, relative humidity in Aceh Besar District. The monthly climate data and the rice field productivity data were employed for 10 (2011-2020) and 8 (2011-2018) consecutive years, respectively. The correlation between the climate variables were calculated using Pearson coefficient correlation. The results showed that rainfall and maximum temperature were positively correlated, as well as rainfall and relative humidity. In contrary, rainfall and mean temperature, rainfall and minimum temperature, rainfall and rice field productivity were negatively correlated. The latest indicating that rainfall did not impact the rice field productivity in Aceh Besar. It was quite contradictive to the reality in the field that significantly experiencing the long drought, higher temperature, shifted seasons and the decrease yield of rice field productivity. This was due to the lack of climate data employed that required longer period preferably 30 to 50 years which was not available.</w:t>
      </w:r>
    </w:p>
    <w:p w14:paraId="42B7EF1E" w14:textId="77777777" w:rsidR="004C039D" w:rsidRDefault="004C039D" w:rsidP="004C039D">
      <w:pPr>
        <w:rPr>
          <w:rFonts w:ascii="Times New Roman" w:hAnsi="Times New Roman" w:cs="Times New Roman"/>
          <w:b/>
          <w:sz w:val="24"/>
          <w:szCs w:val="24"/>
        </w:rPr>
      </w:pPr>
    </w:p>
    <w:p w14:paraId="255D248C" w14:textId="77777777" w:rsidR="004C039D" w:rsidRDefault="004C039D" w:rsidP="004C039D">
      <w:pPr>
        <w:rPr>
          <w:rFonts w:ascii="Times New Roman" w:hAnsi="Times New Roman" w:cs="Times New Roman"/>
          <w:b/>
          <w:sz w:val="24"/>
          <w:szCs w:val="24"/>
        </w:rPr>
      </w:pPr>
    </w:p>
    <w:p w14:paraId="014FCFC0" w14:textId="77777777" w:rsidR="004C039D" w:rsidRDefault="004C039D" w:rsidP="004C039D">
      <w:pPr>
        <w:rPr>
          <w:rFonts w:ascii="Times New Roman" w:hAnsi="Times New Roman" w:cs="Times New Roman"/>
          <w:b/>
          <w:sz w:val="24"/>
          <w:szCs w:val="24"/>
        </w:rPr>
      </w:pPr>
    </w:p>
    <w:p w14:paraId="6DE1B7C3" w14:textId="77777777" w:rsidR="004C039D" w:rsidRDefault="004C039D" w:rsidP="004C039D">
      <w:pPr>
        <w:rPr>
          <w:rFonts w:ascii="Times New Roman" w:hAnsi="Times New Roman" w:cs="Times New Roman"/>
          <w:b/>
          <w:sz w:val="24"/>
          <w:szCs w:val="24"/>
        </w:rPr>
      </w:pPr>
    </w:p>
    <w:p w14:paraId="0753AAD5" w14:textId="77777777" w:rsidR="004C039D" w:rsidRDefault="004C039D" w:rsidP="004C039D">
      <w:pPr>
        <w:rPr>
          <w:rFonts w:ascii="Times New Roman" w:hAnsi="Times New Roman" w:cs="Times New Roman"/>
          <w:b/>
          <w:sz w:val="24"/>
          <w:szCs w:val="24"/>
        </w:rPr>
      </w:pPr>
    </w:p>
    <w:p w14:paraId="2FCD571E" w14:textId="77777777" w:rsidR="004C039D" w:rsidRDefault="004C039D" w:rsidP="004C039D">
      <w:pPr>
        <w:rPr>
          <w:rFonts w:ascii="Times New Roman" w:hAnsi="Times New Roman" w:cs="Times New Roman"/>
          <w:b/>
          <w:sz w:val="24"/>
          <w:szCs w:val="24"/>
        </w:rPr>
      </w:pPr>
    </w:p>
    <w:p w14:paraId="7393D40A" w14:textId="77777777" w:rsidR="004C039D" w:rsidRDefault="004C039D" w:rsidP="004C039D">
      <w:pPr>
        <w:rPr>
          <w:rFonts w:ascii="Times New Roman" w:hAnsi="Times New Roman" w:cs="Times New Roman"/>
          <w:b/>
          <w:sz w:val="24"/>
          <w:szCs w:val="24"/>
        </w:rPr>
      </w:pPr>
    </w:p>
    <w:p w14:paraId="093A820A" w14:textId="77777777" w:rsidR="004C039D" w:rsidRDefault="004C039D" w:rsidP="004C039D">
      <w:pPr>
        <w:rPr>
          <w:rFonts w:ascii="Times New Roman" w:hAnsi="Times New Roman" w:cs="Times New Roman"/>
          <w:b/>
          <w:sz w:val="24"/>
          <w:szCs w:val="24"/>
        </w:rPr>
      </w:pPr>
    </w:p>
    <w:p w14:paraId="14BA1515" w14:textId="77777777" w:rsidR="004C039D" w:rsidRDefault="004C039D" w:rsidP="004C039D">
      <w:pPr>
        <w:spacing w:line="360" w:lineRule="auto"/>
        <w:rPr>
          <w:rFonts w:ascii="Times New Roman" w:hAnsi="Times New Roman" w:cs="Times New Roman"/>
          <w:b/>
          <w:sz w:val="24"/>
          <w:szCs w:val="24"/>
        </w:rPr>
      </w:pPr>
    </w:p>
    <w:p w14:paraId="208F6259" w14:textId="77777777" w:rsidR="004C039D" w:rsidRDefault="004C039D" w:rsidP="004C039D">
      <w:pPr>
        <w:spacing w:line="360" w:lineRule="auto"/>
        <w:rPr>
          <w:rFonts w:ascii="Times New Roman" w:hAnsi="Times New Roman" w:cs="Times New Roman"/>
          <w:b/>
          <w:sz w:val="24"/>
          <w:szCs w:val="24"/>
        </w:rPr>
      </w:pPr>
    </w:p>
    <w:p w14:paraId="249B7D98" w14:textId="37BCB6EA" w:rsidR="004C039D" w:rsidRDefault="004C039D" w:rsidP="004C039D">
      <w:pPr>
        <w:spacing w:line="360" w:lineRule="auto"/>
        <w:rPr>
          <w:rFonts w:ascii="Times New Roman" w:hAnsi="Times New Roman" w:cs="Times New Roman"/>
          <w:bCs/>
          <w:sz w:val="24"/>
          <w:szCs w:val="24"/>
        </w:rPr>
      </w:pPr>
      <w:r w:rsidRPr="008C620A">
        <w:rPr>
          <w:rFonts w:ascii="Times New Roman" w:hAnsi="Times New Roman" w:cs="Times New Roman"/>
          <w:b/>
          <w:sz w:val="24"/>
          <w:szCs w:val="24"/>
        </w:rPr>
        <w:lastRenderedPageBreak/>
        <w:t xml:space="preserve">Title: </w:t>
      </w:r>
      <w:r w:rsidRPr="008C620A">
        <w:rPr>
          <w:rFonts w:ascii="Times New Roman" w:hAnsi="Times New Roman" w:cs="Times New Roman"/>
        </w:rPr>
        <w:t xml:space="preserve"> </w:t>
      </w:r>
      <w:r w:rsidRPr="006D0157">
        <w:rPr>
          <w:rFonts w:ascii="Times New Roman" w:hAnsi="Times New Roman" w:cs="Times New Roman"/>
          <w:sz w:val="24"/>
          <w:szCs w:val="24"/>
        </w:rPr>
        <w:t>Rice and Wheat Yield Prediction in India Using Decision Tree and Random Forest</w:t>
      </w:r>
      <w:r>
        <w:rPr>
          <w:rFonts w:ascii="Times New Roman" w:hAnsi="Times New Roman" w:cs="Times New Roman"/>
          <w:sz w:val="24"/>
          <w:szCs w:val="24"/>
        </w:rPr>
        <w:br/>
      </w:r>
      <w:r w:rsidRPr="008C620A">
        <w:rPr>
          <w:rFonts w:ascii="Times New Roman" w:hAnsi="Times New Roman" w:cs="Times New Roman"/>
          <w:b/>
          <w:sz w:val="24"/>
          <w:szCs w:val="24"/>
        </w:rPr>
        <w:t xml:space="preserve">Author: </w:t>
      </w:r>
      <w:r>
        <w:rPr>
          <w:rFonts w:ascii="Times New Roman" w:hAnsi="Times New Roman" w:cs="Times New Roman"/>
          <w:bCs/>
          <w:sz w:val="24"/>
          <w:szCs w:val="24"/>
        </w:rPr>
        <w:t xml:space="preserve"> </w:t>
      </w:r>
      <w:r w:rsidRPr="00D509E3">
        <w:rPr>
          <w:rFonts w:ascii="Times New Roman" w:hAnsi="Times New Roman" w:cs="Times New Roman"/>
          <w:bCs/>
          <w:sz w:val="24"/>
          <w:szCs w:val="24"/>
        </w:rPr>
        <w:t xml:space="preserve">Dr. B M Sagar, </w:t>
      </w:r>
      <w:proofErr w:type="spellStart"/>
      <w:proofErr w:type="gramStart"/>
      <w:r w:rsidRPr="00D509E3">
        <w:rPr>
          <w:rFonts w:ascii="Times New Roman" w:hAnsi="Times New Roman" w:cs="Times New Roman"/>
          <w:bCs/>
          <w:sz w:val="24"/>
          <w:szCs w:val="24"/>
        </w:rPr>
        <w:t>Dr.N</w:t>
      </w:r>
      <w:proofErr w:type="spellEnd"/>
      <w:proofErr w:type="gramEnd"/>
      <w:r w:rsidRPr="00D509E3">
        <w:rPr>
          <w:rFonts w:ascii="Times New Roman" w:hAnsi="Times New Roman" w:cs="Times New Roman"/>
          <w:bCs/>
          <w:sz w:val="24"/>
          <w:szCs w:val="24"/>
        </w:rPr>
        <w:t xml:space="preserve"> K Cauvery, </w:t>
      </w:r>
      <w:proofErr w:type="spellStart"/>
      <w:r w:rsidRPr="00D509E3">
        <w:rPr>
          <w:rFonts w:ascii="Times New Roman" w:hAnsi="Times New Roman" w:cs="Times New Roman"/>
          <w:bCs/>
          <w:sz w:val="24"/>
          <w:szCs w:val="24"/>
        </w:rPr>
        <w:t>Dr.Padmashree</w:t>
      </w:r>
      <w:proofErr w:type="spellEnd"/>
      <w:r w:rsidRPr="00D509E3">
        <w:rPr>
          <w:rFonts w:ascii="Times New Roman" w:hAnsi="Times New Roman" w:cs="Times New Roman"/>
          <w:bCs/>
          <w:sz w:val="24"/>
          <w:szCs w:val="24"/>
        </w:rPr>
        <w:t xml:space="preserve"> T , </w:t>
      </w:r>
      <w:proofErr w:type="spellStart"/>
      <w:r w:rsidRPr="00D509E3">
        <w:rPr>
          <w:rFonts w:ascii="Times New Roman" w:hAnsi="Times New Roman" w:cs="Times New Roman"/>
          <w:bCs/>
          <w:sz w:val="24"/>
          <w:szCs w:val="24"/>
        </w:rPr>
        <w:t>Dr.R</w:t>
      </w:r>
      <w:proofErr w:type="spellEnd"/>
      <w:r w:rsidRPr="00D509E3">
        <w:rPr>
          <w:rFonts w:ascii="Times New Roman" w:hAnsi="Times New Roman" w:cs="Times New Roman"/>
          <w:bCs/>
          <w:sz w:val="24"/>
          <w:szCs w:val="24"/>
        </w:rPr>
        <w:t xml:space="preserve">. Rajkumar </w:t>
      </w:r>
      <w:r w:rsidRPr="000F722B">
        <w:rPr>
          <w:rFonts w:ascii="Times New Roman" w:hAnsi="Times New Roman" w:cs="Times New Roman"/>
          <w:bCs/>
          <w:sz w:val="24"/>
          <w:szCs w:val="24"/>
        </w:rPr>
        <w:t xml:space="preserve"> </w:t>
      </w:r>
    </w:p>
    <w:p w14:paraId="7C2E0064" w14:textId="77777777" w:rsidR="004C039D" w:rsidRPr="008C620A" w:rsidRDefault="004C039D" w:rsidP="004C039D">
      <w:pPr>
        <w:rPr>
          <w:rFonts w:ascii="Times New Roman" w:hAnsi="Times New Roman" w:cs="Times New Roman"/>
          <w:sz w:val="24"/>
          <w:szCs w:val="24"/>
        </w:rPr>
      </w:pPr>
      <w:r w:rsidRPr="008C620A">
        <w:rPr>
          <w:rFonts w:ascii="Times New Roman" w:hAnsi="Times New Roman" w:cs="Times New Roman"/>
          <w:b/>
          <w:sz w:val="24"/>
          <w:szCs w:val="24"/>
        </w:rPr>
        <w:t xml:space="preserve">Year: </w:t>
      </w:r>
      <w:r w:rsidRPr="008C620A">
        <w:rPr>
          <w:rFonts w:ascii="Times New Roman" w:hAnsi="Times New Roman" w:cs="Times New Roman"/>
          <w:sz w:val="24"/>
          <w:szCs w:val="24"/>
        </w:rPr>
        <w:t>20</w:t>
      </w:r>
      <w:r>
        <w:rPr>
          <w:rFonts w:ascii="Times New Roman" w:hAnsi="Times New Roman" w:cs="Times New Roman"/>
          <w:sz w:val="24"/>
          <w:szCs w:val="24"/>
        </w:rPr>
        <w:t>22</w:t>
      </w:r>
      <w:r w:rsidRPr="008C620A">
        <w:rPr>
          <w:rFonts w:ascii="Times New Roman" w:hAnsi="Times New Roman" w:cs="Times New Roman"/>
          <w:sz w:val="24"/>
          <w:szCs w:val="24"/>
        </w:rPr>
        <w:tab/>
      </w:r>
    </w:p>
    <w:p w14:paraId="0BD1E3CF" w14:textId="77777777" w:rsidR="004C039D" w:rsidRPr="004C039D" w:rsidRDefault="004C039D" w:rsidP="004C039D">
      <w:pPr>
        <w:spacing w:line="360" w:lineRule="auto"/>
        <w:jc w:val="both"/>
        <w:rPr>
          <w:rFonts w:ascii="Times New Roman" w:hAnsi="Times New Roman" w:cs="Times New Roman"/>
          <w:b/>
          <w:color w:val="000000" w:themeColor="text1"/>
          <w:sz w:val="28"/>
          <w:szCs w:val="28"/>
        </w:rPr>
      </w:pPr>
      <w:r w:rsidRPr="008C620A">
        <w:rPr>
          <w:rFonts w:ascii="Times New Roman" w:hAnsi="Times New Roman" w:cs="Times New Roman"/>
          <w:b/>
          <w:sz w:val="24"/>
          <w:szCs w:val="24"/>
        </w:rPr>
        <w:t>Description</w:t>
      </w:r>
      <w:r w:rsidRPr="008C620A">
        <w:rPr>
          <w:rFonts w:ascii="Times New Roman" w:hAnsi="Times New Roman" w:cs="Times New Roman"/>
          <w:color w:val="000000" w:themeColor="text1"/>
          <w:sz w:val="24"/>
          <w:szCs w:val="24"/>
        </w:rPr>
        <w:t>:</w:t>
      </w:r>
      <w:r w:rsidRPr="00D509E3">
        <w:t xml:space="preserve"> </w:t>
      </w:r>
      <w:r w:rsidRPr="004C039D">
        <w:rPr>
          <w:rFonts w:ascii="Times New Roman" w:hAnsi="Times New Roman" w:cs="Times New Roman"/>
          <w:sz w:val="24"/>
          <w:szCs w:val="24"/>
        </w:rPr>
        <w:t xml:space="preserve">One of the main sources of revenue and growth in Indian economy is from agriculture. It is often a gamble for the farmers to obtain a decent yield, considering the unpredictable environmental conditions. This paper deals with the prediction of the yield of rice and wheat using machine learning algorithms using the annual crop yield production and the annual rainfall in the different districts of India. In this paper, a popular prediction model is developed using algorithms such as decision tree and random forest to predict the yield of most widely grown crops in India like rice and wheat. The features used were the area of production, rainfall, season and state. The season and the state were one hot encoded </w:t>
      </w:r>
      <w:proofErr w:type="gramStart"/>
      <w:r w:rsidRPr="004C039D">
        <w:rPr>
          <w:rFonts w:ascii="Times New Roman" w:hAnsi="Times New Roman" w:cs="Times New Roman"/>
          <w:sz w:val="24"/>
          <w:szCs w:val="24"/>
        </w:rPr>
        <w:t>features</w:t>
      </w:r>
      <w:proofErr w:type="gramEnd"/>
      <w:r w:rsidRPr="004C039D">
        <w:rPr>
          <w:rFonts w:ascii="Times New Roman" w:hAnsi="Times New Roman" w:cs="Times New Roman"/>
          <w:sz w:val="24"/>
          <w:szCs w:val="24"/>
        </w:rPr>
        <w:t>. Mean square error was used to measure the loss. The dataset was prepared by combining the crop production in the various states and the rainfall dataset in the respective states</w:t>
      </w:r>
    </w:p>
    <w:p w14:paraId="0E1D29D5" w14:textId="77777777" w:rsidR="004C039D" w:rsidRDefault="004C039D" w:rsidP="004C039D">
      <w:pPr>
        <w:rPr>
          <w:rFonts w:ascii="Times New Roman" w:hAnsi="Times New Roman" w:cs="Times New Roman"/>
          <w:color w:val="000000" w:themeColor="text1"/>
          <w:sz w:val="24"/>
          <w:szCs w:val="24"/>
          <w:shd w:val="clear" w:color="auto" w:fill="FFFFFF"/>
        </w:rPr>
      </w:pPr>
    </w:p>
    <w:p w14:paraId="0FDA9B9C" w14:textId="77777777" w:rsidR="004C039D" w:rsidRDefault="004C039D" w:rsidP="004C039D">
      <w:pPr>
        <w:rPr>
          <w:rFonts w:ascii="Times New Roman" w:hAnsi="Times New Roman" w:cs="Times New Roman"/>
          <w:color w:val="000000" w:themeColor="text1"/>
          <w:sz w:val="24"/>
          <w:szCs w:val="24"/>
          <w:shd w:val="clear" w:color="auto" w:fill="FFFFFF"/>
        </w:rPr>
      </w:pPr>
    </w:p>
    <w:p w14:paraId="5090713C" w14:textId="77777777" w:rsidR="004C039D" w:rsidRDefault="004C039D" w:rsidP="004C039D">
      <w:pPr>
        <w:rPr>
          <w:rFonts w:ascii="Times New Roman" w:hAnsi="Times New Roman" w:cs="Times New Roman"/>
          <w:color w:val="000000" w:themeColor="text1"/>
          <w:sz w:val="24"/>
          <w:szCs w:val="24"/>
          <w:shd w:val="clear" w:color="auto" w:fill="FFFFFF"/>
        </w:rPr>
      </w:pPr>
    </w:p>
    <w:p w14:paraId="5054E22A" w14:textId="77777777" w:rsidR="004C039D" w:rsidRDefault="004C039D" w:rsidP="004C039D">
      <w:pPr>
        <w:rPr>
          <w:rFonts w:ascii="Times New Roman" w:hAnsi="Times New Roman" w:cs="Times New Roman"/>
          <w:color w:val="000000" w:themeColor="text1"/>
          <w:sz w:val="24"/>
          <w:szCs w:val="24"/>
          <w:shd w:val="clear" w:color="auto" w:fill="FFFFFF"/>
        </w:rPr>
      </w:pPr>
    </w:p>
    <w:p w14:paraId="63753727" w14:textId="77777777" w:rsidR="004C039D" w:rsidRDefault="004C039D" w:rsidP="004C039D">
      <w:pPr>
        <w:rPr>
          <w:rFonts w:ascii="Times New Roman" w:hAnsi="Times New Roman" w:cs="Times New Roman"/>
          <w:color w:val="000000" w:themeColor="text1"/>
          <w:sz w:val="24"/>
          <w:szCs w:val="24"/>
          <w:shd w:val="clear" w:color="auto" w:fill="FFFFFF"/>
        </w:rPr>
      </w:pPr>
    </w:p>
    <w:p w14:paraId="22D1C177" w14:textId="77777777" w:rsidR="004C039D" w:rsidRDefault="004C039D" w:rsidP="004C039D">
      <w:pPr>
        <w:rPr>
          <w:rFonts w:ascii="Times New Roman" w:hAnsi="Times New Roman" w:cs="Times New Roman"/>
          <w:color w:val="000000" w:themeColor="text1"/>
          <w:sz w:val="24"/>
          <w:szCs w:val="24"/>
          <w:shd w:val="clear" w:color="auto" w:fill="FFFFFF"/>
        </w:rPr>
      </w:pPr>
    </w:p>
    <w:p w14:paraId="63F7B417" w14:textId="77777777" w:rsidR="004C039D" w:rsidRDefault="004C039D" w:rsidP="004C039D">
      <w:pPr>
        <w:rPr>
          <w:rFonts w:ascii="Times New Roman" w:hAnsi="Times New Roman" w:cs="Times New Roman"/>
          <w:color w:val="000000" w:themeColor="text1"/>
          <w:sz w:val="24"/>
          <w:szCs w:val="24"/>
          <w:shd w:val="clear" w:color="auto" w:fill="FFFFFF"/>
        </w:rPr>
      </w:pPr>
    </w:p>
    <w:p w14:paraId="30C4C999" w14:textId="77777777" w:rsidR="004C039D" w:rsidRDefault="004C039D" w:rsidP="004C039D">
      <w:pPr>
        <w:rPr>
          <w:rFonts w:ascii="Times New Roman" w:hAnsi="Times New Roman" w:cs="Times New Roman"/>
          <w:color w:val="000000" w:themeColor="text1"/>
          <w:sz w:val="24"/>
          <w:szCs w:val="24"/>
          <w:shd w:val="clear" w:color="auto" w:fill="FFFFFF"/>
        </w:rPr>
      </w:pPr>
    </w:p>
    <w:p w14:paraId="0876B400" w14:textId="77777777" w:rsidR="004C039D" w:rsidRDefault="004C039D" w:rsidP="004C039D">
      <w:pPr>
        <w:rPr>
          <w:rFonts w:ascii="Times New Roman" w:hAnsi="Times New Roman" w:cs="Times New Roman"/>
          <w:color w:val="000000" w:themeColor="text1"/>
          <w:sz w:val="24"/>
          <w:szCs w:val="24"/>
          <w:shd w:val="clear" w:color="auto" w:fill="FFFFFF"/>
        </w:rPr>
      </w:pPr>
    </w:p>
    <w:p w14:paraId="4CE40711" w14:textId="77777777" w:rsidR="004C039D" w:rsidRDefault="004C039D" w:rsidP="004C039D">
      <w:pPr>
        <w:rPr>
          <w:rFonts w:ascii="Times New Roman" w:hAnsi="Times New Roman" w:cs="Times New Roman"/>
          <w:b/>
          <w:sz w:val="24"/>
          <w:szCs w:val="24"/>
        </w:rPr>
      </w:pPr>
    </w:p>
    <w:p w14:paraId="62EFF150" w14:textId="77777777" w:rsidR="004C039D" w:rsidRDefault="004C039D" w:rsidP="004C039D">
      <w:pPr>
        <w:rPr>
          <w:rFonts w:ascii="Times New Roman" w:hAnsi="Times New Roman" w:cs="Times New Roman"/>
          <w:b/>
          <w:sz w:val="24"/>
          <w:szCs w:val="24"/>
        </w:rPr>
      </w:pPr>
    </w:p>
    <w:p w14:paraId="2A09779C" w14:textId="77777777" w:rsidR="004C039D" w:rsidRDefault="004C039D" w:rsidP="004C039D">
      <w:pPr>
        <w:rPr>
          <w:rFonts w:ascii="Times New Roman" w:hAnsi="Times New Roman" w:cs="Times New Roman"/>
          <w:b/>
          <w:sz w:val="24"/>
          <w:szCs w:val="24"/>
        </w:rPr>
      </w:pPr>
    </w:p>
    <w:p w14:paraId="483E6494" w14:textId="77777777" w:rsidR="004C039D" w:rsidRDefault="004C039D" w:rsidP="004C039D">
      <w:pPr>
        <w:rPr>
          <w:rFonts w:ascii="Times New Roman" w:hAnsi="Times New Roman" w:cs="Times New Roman"/>
          <w:b/>
          <w:sz w:val="24"/>
          <w:szCs w:val="24"/>
        </w:rPr>
      </w:pPr>
    </w:p>
    <w:p w14:paraId="1CA5517E" w14:textId="77777777" w:rsidR="004C039D" w:rsidRDefault="004C039D" w:rsidP="004C039D">
      <w:pPr>
        <w:rPr>
          <w:rFonts w:ascii="Times New Roman" w:hAnsi="Times New Roman" w:cs="Times New Roman"/>
          <w:b/>
          <w:sz w:val="24"/>
          <w:szCs w:val="24"/>
        </w:rPr>
      </w:pPr>
    </w:p>
    <w:p w14:paraId="0D340C71" w14:textId="77777777" w:rsidR="004C039D" w:rsidRDefault="004C039D" w:rsidP="004C039D">
      <w:pPr>
        <w:rPr>
          <w:rFonts w:ascii="Times New Roman" w:hAnsi="Times New Roman" w:cs="Times New Roman"/>
          <w:b/>
          <w:sz w:val="24"/>
          <w:szCs w:val="24"/>
        </w:rPr>
      </w:pPr>
    </w:p>
    <w:p w14:paraId="4D770A59" w14:textId="77777777" w:rsidR="004C039D" w:rsidRDefault="004C039D" w:rsidP="004C039D">
      <w:pPr>
        <w:rPr>
          <w:rFonts w:ascii="Times New Roman" w:hAnsi="Times New Roman" w:cs="Times New Roman"/>
          <w:b/>
          <w:sz w:val="24"/>
          <w:szCs w:val="24"/>
        </w:rPr>
      </w:pPr>
    </w:p>
    <w:p w14:paraId="20CE1156" w14:textId="78757784" w:rsidR="004C039D" w:rsidRPr="008C620A" w:rsidRDefault="004C039D" w:rsidP="004C039D">
      <w:pPr>
        <w:rPr>
          <w:lang w:val="en-IN"/>
        </w:rPr>
      </w:pPr>
      <w:r w:rsidRPr="00A253CF">
        <w:rPr>
          <w:rFonts w:ascii="Times New Roman" w:hAnsi="Times New Roman" w:cs="Times New Roman"/>
          <w:b/>
          <w:sz w:val="24"/>
          <w:szCs w:val="24"/>
        </w:rPr>
        <w:lastRenderedPageBreak/>
        <w:t>Title:</w:t>
      </w:r>
      <w:r w:rsidRPr="00A253CF">
        <w:rPr>
          <w:rFonts w:ascii="Times New Roman" w:hAnsi="Times New Roman" w:cs="Times New Roman"/>
        </w:rPr>
        <w:t xml:space="preserve"> </w:t>
      </w:r>
      <w:r w:rsidRPr="00D509E3">
        <w:rPr>
          <w:rFonts w:ascii="Times New Roman" w:hAnsi="Times New Roman"/>
          <w:sz w:val="24"/>
          <w:szCs w:val="24"/>
          <w:lang w:val="en-IN"/>
        </w:rPr>
        <w:t>Paddy yield prediction based on 2D images of rice panicles using regression techniques</w:t>
      </w:r>
    </w:p>
    <w:p w14:paraId="1C7BD242" w14:textId="77777777" w:rsidR="004C039D" w:rsidRPr="00D509E3" w:rsidRDefault="004C039D" w:rsidP="004C039D">
      <w:pPr>
        <w:spacing w:line="360" w:lineRule="auto"/>
        <w:rPr>
          <w:rFonts w:ascii="Times New Roman" w:hAnsi="Times New Roman" w:cs="Times New Roman"/>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Pr="00A253CF">
        <w:rPr>
          <w:rFonts w:ascii="Times New Roman" w:hAnsi="Times New Roman" w:cs="Times New Roman"/>
        </w:rPr>
        <w:t xml:space="preserve"> </w:t>
      </w:r>
      <w:r w:rsidRPr="00D509E3">
        <w:rPr>
          <w:rFonts w:ascii="Times New Roman" w:hAnsi="Times New Roman" w:cs="Times New Roman"/>
        </w:rPr>
        <w:t>Pankaj</w:t>
      </w:r>
      <w:r>
        <w:rPr>
          <w:rFonts w:ascii="Times New Roman" w:hAnsi="Times New Roman" w:cs="Times New Roman"/>
        </w:rPr>
        <w:t xml:space="preserve">, </w:t>
      </w:r>
      <w:r w:rsidRPr="00D509E3">
        <w:rPr>
          <w:rFonts w:ascii="Times New Roman" w:hAnsi="Times New Roman" w:cs="Times New Roman"/>
        </w:rPr>
        <w:t>Brajesh Kumar</w:t>
      </w:r>
      <w:r>
        <w:rPr>
          <w:rFonts w:ascii="Times New Roman" w:hAnsi="Times New Roman" w:cs="Times New Roman"/>
        </w:rPr>
        <w:t xml:space="preserve">, </w:t>
      </w:r>
      <w:r w:rsidRPr="00D509E3">
        <w:rPr>
          <w:rFonts w:ascii="Times New Roman" w:hAnsi="Times New Roman" w:cs="Times New Roman"/>
        </w:rPr>
        <w:t>P. K. Bharti</w:t>
      </w:r>
      <w:r>
        <w:rPr>
          <w:rFonts w:ascii="Times New Roman" w:hAnsi="Times New Roman" w:cs="Times New Roman"/>
        </w:rPr>
        <w:t xml:space="preserve">, </w:t>
      </w:r>
      <w:r w:rsidRPr="00D509E3">
        <w:rPr>
          <w:rFonts w:ascii="Times New Roman" w:hAnsi="Times New Roman" w:cs="Times New Roman"/>
        </w:rPr>
        <w:t xml:space="preserve">Vibhor K. </w:t>
      </w:r>
      <w:proofErr w:type="spellStart"/>
      <w:r w:rsidRPr="00D509E3">
        <w:rPr>
          <w:rFonts w:ascii="Times New Roman" w:hAnsi="Times New Roman" w:cs="Times New Roman"/>
        </w:rPr>
        <w:t>Vishnoi</w:t>
      </w:r>
      <w:proofErr w:type="spellEnd"/>
      <w:r w:rsidRPr="00A253CF">
        <w:rPr>
          <w:rFonts w:ascii="Times New Roman" w:hAnsi="Times New Roman" w:cs="Times New Roman"/>
          <w:bCs/>
          <w:sz w:val="24"/>
          <w:szCs w:val="24"/>
        </w:rPr>
        <w:t xml:space="preserve"> </w:t>
      </w:r>
    </w:p>
    <w:p w14:paraId="553DE26D" w14:textId="77777777" w:rsidR="004C039D" w:rsidRPr="00A253CF" w:rsidRDefault="004C039D" w:rsidP="004C039D">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Year: </w:t>
      </w:r>
      <w:r w:rsidRPr="00F24465">
        <w:rPr>
          <w:rFonts w:ascii="Times New Roman" w:hAnsi="Times New Roman" w:cs="Times New Roman"/>
          <w:sz w:val="24"/>
          <w:szCs w:val="24"/>
        </w:rPr>
        <w:t>20</w:t>
      </w:r>
      <w:r>
        <w:rPr>
          <w:rFonts w:ascii="Times New Roman" w:hAnsi="Times New Roman" w:cs="Times New Roman"/>
          <w:sz w:val="24"/>
          <w:szCs w:val="24"/>
        </w:rPr>
        <w:t>24</w:t>
      </w:r>
      <w:r w:rsidRPr="00A253CF">
        <w:rPr>
          <w:rFonts w:ascii="Times New Roman" w:hAnsi="Times New Roman" w:cs="Times New Roman"/>
          <w:b/>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05FC9589" w14:textId="78D408E2" w:rsidR="004C039D" w:rsidRPr="004C039D" w:rsidRDefault="004C039D" w:rsidP="004C039D">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Pr="00A253CF">
        <w:rPr>
          <w:rFonts w:ascii="Times New Roman" w:hAnsi="Times New Roman" w:cs="Times New Roman"/>
        </w:rPr>
        <w:t xml:space="preserve"> </w:t>
      </w:r>
      <w:r w:rsidRPr="00D509E3">
        <w:rPr>
          <w:rFonts w:ascii="Times New Roman" w:hAnsi="Times New Roman" w:cs="Times New Roman"/>
          <w:sz w:val="24"/>
          <w:szCs w:val="24"/>
        </w:rPr>
        <w:t xml:space="preserve">Crop yield predictions are important for crop monitoring and agronomic management. The traditional methods for yield predictions are complicated and resource consuming. With the availability of affordable handheld imaging and computing devices, the image processing-based yield prediction methods are gaining popularity. In this work, RGB images of rice panicles are captured using DSLR camera with simple background and processed to determine the panicle area in terms of number of pixels. A machine learning-based model is developed to make predictions for rice yield. The model is trained to make predictions on unseen data. Various machine learning-based regression algorithms including decision tree, random forest, support vector machine, and convolution neural network are tested. The experiments are performed on a </w:t>
      </w:r>
      <w:proofErr w:type="spellStart"/>
      <w:r w:rsidRPr="00D509E3">
        <w:rPr>
          <w:rFonts w:ascii="Times New Roman" w:hAnsi="Times New Roman" w:cs="Times New Roman"/>
          <w:sz w:val="24"/>
          <w:szCs w:val="24"/>
        </w:rPr>
        <w:t>publically</w:t>
      </w:r>
      <w:proofErr w:type="spellEnd"/>
      <w:r w:rsidRPr="00D509E3">
        <w:rPr>
          <w:rFonts w:ascii="Times New Roman" w:hAnsi="Times New Roman" w:cs="Times New Roman"/>
          <w:sz w:val="24"/>
          <w:szCs w:val="24"/>
        </w:rPr>
        <w:t xml:space="preserve"> available dataset from China as well as on a self-acquired dataset in India. The results have shown that image processing and machine learning-based methods can make yield predictions satisfactorily as evident from the coefficient of determination (R2R2) that ranges 0.80–0.97 for different cultivars. The prediction error is determined in terms of root mean square error (RMSE) and mean absolute error (MAE). RMSE for different methods lies between 0.14 and 0.40, whereas MAE varies from 0.11 to 0.30. Among the tested algorithms, linear regression achieved the best precision with R22 = 0.97, RMSE = 0.14, and MAE = 0.11.</w:t>
      </w:r>
      <w:r w:rsidRPr="00A253CF">
        <w:rPr>
          <w:rFonts w:ascii="Times New Roman" w:hAnsi="Times New Roman" w:cs="Times New Roman"/>
          <w:color w:val="000000" w:themeColor="text1"/>
          <w:sz w:val="24"/>
          <w:szCs w:val="24"/>
        </w:rPr>
        <w:br w:type="page"/>
      </w:r>
      <w:r w:rsidRPr="00A253CF">
        <w:rPr>
          <w:rFonts w:ascii="Times New Roman" w:hAnsi="Times New Roman" w:cs="Times New Roman"/>
          <w:b/>
          <w:color w:val="000000" w:themeColor="text1"/>
          <w:sz w:val="28"/>
          <w:szCs w:val="28"/>
        </w:rPr>
        <w:lastRenderedPageBreak/>
        <w:t>PROPOSED SYSTEM</w:t>
      </w:r>
    </w:p>
    <w:p w14:paraId="46015580" w14:textId="77777777" w:rsidR="004C039D" w:rsidRDefault="004C039D" w:rsidP="004C039D">
      <w:pPr>
        <w:autoSpaceDE w:val="0"/>
        <w:autoSpaceDN w:val="0"/>
        <w:adjustRightInd w:val="0"/>
        <w:spacing w:after="0" w:line="360" w:lineRule="auto"/>
        <w:jc w:val="both"/>
        <w:rPr>
          <w:rFonts w:ascii="Times New Roman" w:hAnsi="Times New Roman"/>
          <w:sz w:val="24"/>
          <w:szCs w:val="24"/>
        </w:rPr>
      </w:pPr>
      <w:r w:rsidRPr="00F14DF2">
        <w:rPr>
          <w:rFonts w:ascii="Times New Roman" w:hAnsi="Times New Roman"/>
          <w:sz w:val="24"/>
          <w:szCs w:val="24"/>
        </w:rPr>
        <w:t xml:space="preserve">The proposed system leverages advanced machine learning techniques to improve rice production forecasting in Indonesia, focusing on the application of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Unlike traditional models,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is designed to handle large and complex datasets efficiently, allowing for better prediction accuracy. The system will begin with a comprehensive Exploratory Data Analysis (EDA) to understand key variables such as harvested area, production, and environmental factors. The </w:t>
      </w:r>
      <w:proofErr w:type="spellStart"/>
      <w:r w:rsidRPr="00F14DF2">
        <w:rPr>
          <w:rFonts w:ascii="Times New Roman" w:hAnsi="Times New Roman"/>
          <w:sz w:val="24"/>
          <w:szCs w:val="24"/>
        </w:rPr>
        <w:t>XGBRegressor</w:t>
      </w:r>
      <w:proofErr w:type="spellEnd"/>
      <w:r w:rsidRPr="00F14DF2">
        <w:rPr>
          <w:rFonts w:ascii="Times New Roman" w:hAnsi="Times New Roman"/>
          <w:sz w:val="24"/>
          <w:szCs w:val="24"/>
        </w:rPr>
        <w:t xml:space="preserve"> model, known for its high accuracy and flexibility, will be trained on data from 2018 to 2023, incorporating data from both the Central Bureau of Statistics and the Meteorology, Climatology, and Geophysics Agency of Indonesia. Hyperparameter tuning using </w:t>
      </w:r>
      <w:proofErr w:type="spellStart"/>
      <w:r w:rsidRPr="00F14DF2">
        <w:rPr>
          <w:rFonts w:ascii="Times New Roman" w:hAnsi="Times New Roman"/>
          <w:sz w:val="24"/>
          <w:szCs w:val="24"/>
        </w:rPr>
        <w:t>GridSearchCV</w:t>
      </w:r>
      <w:proofErr w:type="spellEnd"/>
      <w:r w:rsidRPr="00F14DF2">
        <w:rPr>
          <w:rFonts w:ascii="Times New Roman" w:hAnsi="Times New Roman"/>
          <w:sz w:val="24"/>
          <w:szCs w:val="24"/>
        </w:rPr>
        <w:t xml:space="preserve"> will be applied to optimize the model's performance, resulting in a more robust and accurate prediction </w:t>
      </w:r>
      <w:proofErr w:type="spellStart"/>
      <w:proofErr w:type="gramStart"/>
      <w:r w:rsidRPr="00F14DF2">
        <w:rPr>
          <w:rFonts w:ascii="Times New Roman" w:hAnsi="Times New Roman"/>
          <w:sz w:val="24"/>
          <w:szCs w:val="24"/>
        </w:rPr>
        <w:t>system.The</w:t>
      </w:r>
      <w:proofErr w:type="spellEnd"/>
      <w:proofErr w:type="gramEnd"/>
      <w:r w:rsidRPr="00F14DF2">
        <w:rPr>
          <w:rFonts w:ascii="Times New Roman" w:hAnsi="Times New Roman"/>
          <w:sz w:val="24"/>
          <w:szCs w:val="24"/>
        </w:rPr>
        <w:t xml:space="preserve"> use of a voting ensemble leverages the strengths of each classifier—Random Forest's ability to handle noisy data, </w:t>
      </w:r>
      <w:proofErr w:type="spellStart"/>
      <w:r w:rsidRPr="00F14DF2">
        <w:rPr>
          <w:rFonts w:ascii="Times New Roman" w:hAnsi="Times New Roman"/>
          <w:sz w:val="24"/>
          <w:szCs w:val="24"/>
        </w:rPr>
        <w:t>XGBoost's</w:t>
      </w:r>
      <w:proofErr w:type="spellEnd"/>
      <w:r w:rsidRPr="00F14DF2">
        <w:rPr>
          <w:rFonts w:ascii="Times New Roman" w:hAnsi="Times New Roman"/>
          <w:sz w:val="24"/>
          <w:szCs w:val="24"/>
        </w:rPr>
        <w:t xml:space="preserve"> gradient boosting efficiency, and SVC's precision in class boundaries. By integrating these models, our approach achieves superior fault classification performance, making it ideal for predictive maintenance applications. The results demonstrate that our ensemble method outperforms standalone classifiers, providing a reliable and efficient solution for early detection of bearing faults in rotating machinery.</w:t>
      </w:r>
    </w:p>
    <w:p w14:paraId="40E8D5AC" w14:textId="77777777" w:rsidR="004C039D" w:rsidRDefault="004C039D" w:rsidP="004C039D">
      <w:pPr>
        <w:autoSpaceDE w:val="0"/>
        <w:autoSpaceDN w:val="0"/>
        <w:adjustRightInd w:val="0"/>
        <w:spacing w:after="0" w:line="360" w:lineRule="auto"/>
        <w:jc w:val="both"/>
        <w:rPr>
          <w:rFonts w:ascii="Times New Roman" w:eastAsia="Times New Roman" w:hAnsi="Times New Roman" w:cs="Times New Roman"/>
          <w:b/>
          <w:sz w:val="28"/>
          <w:szCs w:val="24"/>
        </w:rPr>
      </w:pPr>
    </w:p>
    <w:p w14:paraId="3C39FA33" w14:textId="21186BB5" w:rsidR="004C039D" w:rsidRPr="00D30F97" w:rsidRDefault="004C039D" w:rsidP="004C039D">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1740432F" w14:textId="77777777" w:rsidR="004C039D" w:rsidRPr="000F722B" w:rsidRDefault="004C039D" w:rsidP="004C039D">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Enhanced Fraud Detection</w:t>
      </w:r>
    </w:p>
    <w:p w14:paraId="175E0E96" w14:textId="77777777" w:rsidR="004C039D" w:rsidRPr="000F722B" w:rsidRDefault="004C039D" w:rsidP="004C039D">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Effective Missing Data Handling</w:t>
      </w:r>
    </w:p>
    <w:p w14:paraId="0E623FED" w14:textId="77777777" w:rsidR="004C039D" w:rsidRPr="000F722B" w:rsidRDefault="004C039D" w:rsidP="004C039D">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Optimized Model Performance</w:t>
      </w:r>
    </w:p>
    <w:p w14:paraId="6A3B19BF" w14:textId="77777777" w:rsidR="004C039D" w:rsidRPr="000F722B" w:rsidRDefault="004C039D" w:rsidP="004C039D">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Reduced Overfitting</w:t>
      </w:r>
    </w:p>
    <w:p w14:paraId="7857AC7E" w14:textId="77777777" w:rsidR="004C039D" w:rsidRPr="004C039D" w:rsidRDefault="004C039D" w:rsidP="004C039D">
      <w:pPr>
        <w:pStyle w:val="ListParagraph"/>
        <w:numPr>
          <w:ilvl w:val="0"/>
          <w:numId w:val="2"/>
        </w:numPr>
        <w:spacing w:line="360" w:lineRule="auto"/>
        <w:rPr>
          <w:rFonts w:ascii="Times New Roman" w:hAnsi="Times New Roman" w:cs="Times New Roman"/>
          <w:color w:val="222222"/>
          <w:sz w:val="24"/>
          <w:szCs w:val="24"/>
          <w:shd w:val="clear" w:color="auto" w:fill="FFFFFF"/>
        </w:rPr>
      </w:pPr>
      <w:r w:rsidRPr="000F722B">
        <w:rPr>
          <w:rFonts w:ascii="Times New Roman" w:hAnsi="Times New Roman" w:cs="Times New Roman"/>
          <w:bCs/>
          <w:sz w:val="24"/>
          <w:szCs w:val="24"/>
        </w:rPr>
        <w:t>Increased Accuracy in Predictions</w:t>
      </w:r>
    </w:p>
    <w:p w14:paraId="793CB27B" w14:textId="77777777" w:rsidR="004C039D" w:rsidRDefault="004C039D" w:rsidP="004C039D">
      <w:pPr>
        <w:spacing w:line="360" w:lineRule="auto"/>
        <w:rPr>
          <w:rFonts w:ascii="Times New Roman" w:hAnsi="Times New Roman" w:cs="Times New Roman"/>
          <w:color w:val="222222"/>
          <w:sz w:val="24"/>
          <w:szCs w:val="24"/>
          <w:shd w:val="clear" w:color="auto" w:fill="FFFFFF"/>
        </w:rPr>
      </w:pPr>
    </w:p>
    <w:p w14:paraId="463E9A18" w14:textId="77777777" w:rsidR="004C039D" w:rsidRDefault="004C039D" w:rsidP="004C039D">
      <w:pPr>
        <w:spacing w:line="360" w:lineRule="auto"/>
        <w:rPr>
          <w:rFonts w:ascii="Times New Roman" w:hAnsi="Times New Roman" w:cs="Times New Roman"/>
          <w:color w:val="222222"/>
          <w:sz w:val="24"/>
          <w:szCs w:val="24"/>
          <w:shd w:val="clear" w:color="auto" w:fill="FFFFFF"/>
        </w:rPr>
      </w:pPr>
    </w:p>
    <w:p w14:paraId="28059AEC" w14:textId="77777777" w:rsidR="004C039D" w:rsidRDefault="004C039D" w:rsidP="004C039D">
      <w:pPr>
        <w:spacing w:line="360" w:lineRule="auto"/>
        <w:rPr>
          <w:rFonts w:ascii="Times New Roman" w:hAnsi="Times New Roman" w:cs="Times New Roman"/>
          <w:color w:val="222222"/>
          <w:sz w:val="24"/>
          <w:szCs w:val="24"/>
          <w:shd w:val="clear" w:color="auto" w:fill="FFFFFF"/>
        </w:rPr>
      </w:pPr>
    </w:p>
    <w:p w14:paraId="15DDC120" w14:textId="77777777" w:rsidR="004C039D" w:rsidRDefault="004C039D" w:rsidP="004C039D">
      <w:pPr>
        <w:spacing w:line="360" w:lineRule="auto"/>
        <w:rPr>
          <w:rFonts w:ascii="Times New Roman" w:hAnsi="Times New Roman" w:cs="Times New Roman"/>
          <w:color w:val="222222"/>
          <w:sz w:val="24"/>
          <w:szCs w:val="24"/>
          <w:shd w:val="clear" w:color="auto" w:fill="FFFFFF"/>
        </w:rPr>
      </w:pPr>
    </w:p>
    <w:p w14:paraId="6B74DC64" w14:textId="77777777" w:rsidR="004C039D" w:rsidRDefault="004C039D" w:rsidP="004C039D">
      <w:pPr>
        <w:spacing w:line="360" w:lineRule="auto"/>
        <w:rPr>
          <w:rFonts w:ascii="Times New Roman" w:hAnsi="Times New Roman" w:cs="Times New Roman"/>
          <w:color w:val="222222"/>
          <w:sz w:val="24"/>
          <w:szCs w:val="24"/>
          <w:shd w:val="clear" w:color="auto" w:fill="FFFFFF"/>
        </w:rPr>
      </w:pPr>
    </w:p>
    <w:p w14:paraId="6176A277" w14:textId="77777777" w:rsidR="004C039D" w:rsidRDefault="004C039D" w:rsidP="004C039D">
      <w:pPr>
        <w:spacing w:line="360" w:lineRule="auto"/>
        <w:rPr>
          <w:rFonts w:ascii="Times New Roman" w:hAnsi="Times New Roman" w:cs="Times New Roman"/>
          <w:color w:val="222222"/>
          <w:sz w:val="24"/>
          <w:szCs w:val="24"/>
          <w:shd w:val="clear" w:color="auto" w:fill="FFFFFF"/>
        </w:rPr>
      </w:pPr>
    </w:p>
    <w:p w14:paraId="0CAE30A4" w14:textId="77777777" w:rsidR="004C039D" w:rsidRPr="004C039D" w:rsidRDefault="004C039D" w:rsidP="004C039D">
      <w:pPr>
        <w:spacing w:line="360" w:lineRule="auto"/>
        <w:rPr>
          <w:rFonts w:ascii="Times New Roman" w:hAnsi="Times New Roman" w:cs="Times New Roman"/>
          <w:b/>
          <w:bCs/>
          <w:color w:val="222222"/>
          <w:sz w:val="28"/>
          <w:szCs w:val="28"/>
          <w:shd w:val="clear" w:color="auto" w:fill="FFFFFF"/>
          <w:lang w:val="en-IN"/>
        </w:rPr>
      </w:pPr>
      <w:r w:rsidRPr="004C039D">
        <w:rPr>
          <w:rFonts w:ascii="Times New Roman" w:hAnsi="Times New Roman" w:cs="Times New Roman"/>
          <w:b/>
          <w:bCs/>
          <w:color w:val="222222"/>
          <w:sz w:val="28"/>
          <w:szCs w:val="28"/>
          <w:shd w:val="clear" w:color="auto" w:fill="FFFFFF"/>
          <w:lang w:val="en-IN"/>
        </w:rPr>
        <w:lastRenderedPageBreak/>
        <w:t>Dataset Collection</w:t>
      </w:r>
    </w:p>
    <w:p w14:paraId="3BEC102B" w14:textId="66D611A6" w:rsidR="004C039D" w:rsidRDefault="004C039D" w:rsidP="004C039D">
      <w:pPr>
        <w:spacing w:line="360" w:lineRule="auto"/>
        <w:jc w:val="both"/>
        <w:rPr>
          <w:rFonts w:ascii="Times New Roman" w:hAnsi="Times New Roman" w:cs="Times New Roman"/>
          <w:color w:val="222222"/>
          <w:sz w:val="24"/>
          <w:szCs w:val="24"/>
          <w:shd w:val="clear" w:color="auto" w:fill="FFFFFF"/>
          <w:lang w:val="en-IN"/>
        </w:rPr>
      </w:pPr>
      <w:r w:rsidRPr="004C039D">
        <w:rPr>
          <w:rFonts w:ascii="Times New Roman" w:hAnsi="Times New Roman" w:cs="Times New Roman"/>
          <w:color w:val="222222"/>
          <w:sz w:val="24"/>
          <w:szCs w:val="24"/>
          <w:shd w:val="clear" w:color="auto" w:fill="FFFFFF"/>
          <w:lang w:val="en-IN"/>
        </w:rPr>
        <w:t xml:space="preserve">The dataset used in this study was meticulously collected from reliable and reputable sources to ensure its credibility and relevance for </w:t>
      </w:r>
      <w:proofErr w:type="spellStart"/>
      <w:r w:rsidRPr="004C039D">
        <w:rPr>
          <w:rFonts w:ascii="Times New Roman" w:hAnsi="Times New Roman" w:cs="Times New Roman"/>
          <w:color w:val="222222"/>
          <w:sz w:val="24"/>
          <w:szCs w:val="24"/>
          <w:shd w:val="clear" w:color="auto" w:fill="FFFFFF"/>
          <w:lang w:val="en-IN"/>
        </w:rPr>
        <w:t>analyzing</w:t>
      </w:r>
      <w:proofErr w:type="spellEnd"/>
      <w:r w:rsidRPr="004C039D">
        <w:rPr>
          <w:rFonts w:ascii="Times New Roman" w:hAnsi="Times New Roman" w:cs="Times New Roman"/>
          <w:color w:val="222222"/>
          <w:sz w:val="24"/>
          <w:szCs w:val="24"/>
          <w:shd w:val="clear" w:color="auto" w:fill="FFFFFF"/>
          <w:lang w:val="en-IN"/>
        </w:rPr>
        <w:t xml:space="preserve"> rice production in Indonesia. Key data were sourced from the Central Bureau of Statistics of Indonesia (BPS) and the Meteorology, Climatology, and Geophysics Agency of Indonesia (BMKG), two authoritative institutions that provide comprehensive and up-to-date information on various environmental and agricultural variables. The dataset spans from 2018 to 2023, covering a wide range of critical factors that directly influence rice production in the country.</w:t>
      </w:r>
      <w:r>
        <w:rPr>
          <w:rFonts w:ascii="Times New Roman" w:hAnsi="Times New Roman" w:cs="Times New Roman"/>
          <w:color w:val="222222"/>
          <w:sz w:val="24"/>
          <w:szCs w:val="24"/>
          <w:shd w:val="clear" w:color="auto" w:fill="FFFFFF"/>
          <w:lang w:val="en-IN"/>
        </w:rPr>
        <w:t xml:space="preserve"> </w:t>
      </w:r>
      <w:r w:rsidRPr="004C039D">
        <w:rPr>
          <w:rFonts w:ascii="Times New Roman" w:hAnsi="Times New Roman" w:cs="Times New Roman"/>
          <w:color w:val="222222"/>
          <w:sz w:val="24"/>
          <w:szCs w:val="24"/>
          <w:shd w:val="clear" w:color="auto" w:fill="FFFFFF"/>
          <w:lang w:val="en-IN"/>
        </w:rPr>
        <w:t>Among the key variables included are harvested area, production volumes, and crucial climatic parameters such as rainfall, temperature, and humidity. Harvested area and production volumes are fundamental in assessing the productivity of rice farms, while climate variables like rainfall, temperature, and humidity are essential for understanding the environmental factors that impact crop growth and yield. This combination of data ensures that the study captures the complexities of Indonesia's agricultural landscape, which is influenced by diverse regional and seasonal factors.</w:t>
      </w:r>
      <w:r>
        <w:rPr>
          <w:rFonts w:ascii="Times New Roman" w:hAnsi="Times New Roman" w:cs="Times New Roman"/>
          <w:color w:val="222222"/>
          <w:sz w:val="24"/>
          <w:szCs w:val="24"/>
          <w:shd w:val="clear" w:color="auto" w:fill="FFFFFF"/>
          <w:lang w:val="en-IN"/>
        </w:rPr>
        <w:t xml:space="preserve"> </w:t>
      </w:r>
      <w:r w:rsidRPr="004C039D">
        <w:rPr>
          <w:rFonts w:ascii="Times New Roman" w:hAnsi="Times New Roman" w:cs="Times New Roman"/>
          <w:color w:val="222222"/>
          <w:sz w:val="24"/>
          <w:szCs w:val="24"/>
          <w:shd w:val="clear" w:color="auto" w:fill="FFFFFF"/>
          <w:lang w:val="en-IN"/>
        </w:rPr>
        <w:t>The diverse dataset serves as a robust foundation for building predictive models that can forecast rice production across various regions of Indonesia. By leveraging such detailed, long-term data, this study aims to enhance the accuracy of predictions, providing valuable insights for farmers, policymakers, and stakeholders. The ability to accurately forecast rice production is crucial for improving agricultural planning, optimizing resource allocation, and ensuring food security in the region.</w:t>
      </w:r>
    </w:p>
    <w:p w14:paraId="451D5370" w14:textId="77777777" w:rsidR="004C039D" w:rsidRPr="004C039D" w:rsidRDefault="004C039D" w:rsidP="004C039D">
      <w:pPr>
        <w:spacing w:line="360" w:lineRule="auto"/>
        <w:jc w:val="both"/>
        <w:rPr>
          <w:rFonts w:ascii="Times New Roman" w:hAnsi="Times New Roman" w:cs="Times New Roman"/>
          <w:b/>
          <w:bCs/>
          <w:color w:val="222222"/>
          <w:sz w:val="28"/>
          <w:szCs w:val="28"/>
          <w:shd w:val="clear" w:color="auto" w:fill="FFFFFF"/>
          <w:lang w:val="en-IN"/>
        </w:rPr>
      </w:pPr>
      <w:r w:rsidRPr="004C039D">
        <w:rPr>
          <w:rFonts w:ascii="Times New Roman" w:hAnsi="Times New Roman" w:cs="Times New Roman"/>
          <w:b/>
          <w:bCs/>
          <w:color w:val="222222"/>
          <w:sz w:val="28"/>
          <w:szCs w:val="28"/>
          <w:shd w:val="clear" w:color="auto" w:fill="FFFFFF"/>
          <w:lang w:val="en-IN"/>
        </w:rPr>
        <w:t>Model Utilization</w:t>
      </w:r>
    </w:p>
    <w:p w14:paraId="3204944D" w14:textId="095C641C" w:rsidR="004C039D" w:rsidRPr="004C039D" w:rsidRDefault="004C039D" w:rsidP="004C039D">
      <w:pPr>
        <w:spacing w:line="360" w:lineRule="auto"/>
        <w:jc w:val="both"/>
        <w:rPr>
          <w:rFonts w:ascii="Times New Roman" w:hAnsi="Times New Roman" w:cs="Times New Roman"/>
          <w:color w:val="222222"/>
          <w:sz w:val="24"/>
          <w:szCs w:val="24"/>
          <w:shd w:val="clear" w:color="auto" w:fill="FFFFFF"/>
          <w:lang w:val="en-IN"/>
        </w:rPr>
      </w:pPr>
      <w:r w:rsidRPr="004C039D">
        <w:rPr>
          <w:rFonts w:ascii="Times New Roman" w:hAnsi="Times New Roman" w:cs="Times New Roman"/>
          <w:color w:val="222222"/>
          <w:sz w:val="24"/>
          <w:szCs w:val="24"/>
          <w:shd w:val="clear" w:color="auto" w:fill="FFFFFF"/>
          <w:lang w:val="en-IN"/>
        </w:rPr>
        <w:t xml:space="preserve">In this study, five machine learning models were experimented with to determine the most effective approach for forecasting rice production in Indonesia. These models include Random Forest, Gradient Boosting, Decision Tree, Support Vector Machine (SVM), and </w:t>
      </w:r>
      <w:proofErr w:type="spellStart"/>
      <w:r w:rsidRPr="004C039D">
        <w:rPr>
          <w:rFonts w:ascii="Times New Roman" w:hAnsi="Times New Roman" w:cs="Times New Roman"/>
          <w:color w:val="222222"/>
          <w:sz w:val="24"/>
          <w:szCs w:val="24"/>
          <w:shd w:val="clear" w:color="auto" w:fill="FFFFFF"/>
          <w:lang w:val="en-IN"/>
        </w:rPr>
        <w:t>XGBRegressor</w:t>
      </w:r>
      <w:proofErr w:type="spellEnd"/>
      <w:r w:rsidRPr="004C039D">
        <w:rPr>
          <w:rFonts w:ascii="Times New Roman" w:hAnsi="Times New Roman" w:cs="Times New Roman"/>
          <w:color w:val="222222"/>
          <w:sz w:val="24"/>
          <w:szCs w:val="24"/>
          <w:shd w:val="clear" w:color="auto" w:fill="FFFFFF"/>
          <w:lang w:val="en-IN"/>
        </w:rPr>
        <w:t>, each selected for its unique strengths and suitability for handling the complexities of agricultural data.</w:t>
      </w:r>
      <w:r>
        <w:rPr>
          <w:rFonts w:ascii="Times New Roman" w:hAnsi="Times New Roman" w:cs="Times New Roman"/>
          <w:color w:val="222222"/>
          <w:sz w:val="24"/>
          <w:szCs w:val="24"/>
          <w:shd w:val="clear" w:color="auto" w:fill="FFFFFF"/>
          <w:lang w:val="en-IN"/>
        </w:rPr>
        <w:t xml:space="preserve"> </w:t>
      </w:r>
      <w:r w:rsidRPr="004C039D">
        <w:rPr>
          <w:rFonts w:ascii="Times New Roman" w:hAnsi="Times New Roman" w:cs="Times New Roman"/>
          <w:color w:val="222222"/>
          <w:sz w:val="24"/>
          <w:szCs w:val="24"/>
          <w:shd w:val="clear" w:color="auto" w:fill="FFFFFF"/>
          <w:lang w:val="en-IN"/>
        </w:rPr>
        <w:t>The Random Forest and Gradient Boosting models are both ensemble methods known for their ability to capture non-linear relationships and interactions between variables, which are common in agricultural data. These tree-based models can handle high-dimensional data, making them ideal for predicting outcomes such as rice production based on factors like climate, rainfall, and harvested area. Decision Trees, while simpler, also offer intuitive interpretations, which can be useful for understanding the decision-making process in forecasting.</w:t>
      </w:r>
    </w:p>
    <w:p w14:paraId="56D35388" w14:textId="1BAE5D9C" w:rsidR="004C039D" w:rsidRPr="004C039D" w:rsidRDefault="004C039D" w:rsidP="004C039D">
      <w:pPr>
        <w:spacing w:line="360" w:lineRule="auto"/>
        <w:jc w:val="both"/>
        <w:rPr>
          <w:rFonts w:ascii="Times New Roman" w:hAnsi="Times New Roman" w:cs="Times New Roman"/>
          <w:color w:val="222222"/>
          <w:sz w:val="24"/>
          <w:szCs w:val="24"/>
          <w:shd w:val="clear" w:color="auto" w:fill="FFFFFF"/>
          <w:lang w:val="en-IN"/>
        </w:rPr>
      </w:pPr>
      <w:r w:rsidRPr="004C039D">
        <w:rPr>
          <w:rFonts w:ascii="Times New Roman" w:hAnsi="Times New Roman" w:cs="Times New Roman"/>
          <w:color w:val="222222"/>
          <w:sz w:val="24"/>
          <w:szCs w:val="24"/>
          <w:shd w:val="clear" w:color="auto" w:fill="FFFFFF"/>
          <w:lang w:val="en-IN"/>
        </w:rPr>
        <w:lastRenderedPageBreak/>
        <w:t xml:space="preserve">The Support Vector Machine (SVM) model was included due to its robustness in handling high-dimensional spaces and its ability to perform well in classification and regression tasks, especially when the data is not linearly separable. Additionally, </w:t>
      </w:r>
      <w:proofErr w:type="spellStart"/>
      <w:r w:rsidRPr="004C039D">
        <w:rPr>
          <w:rFonts w:ascii="Times New Roman" w:hAnsi="Times New Roman" w:cs="Times New Roman"/>
          <w:color w:val="222222"/>
          <w:sz w:val="24"/>
          <w:szCs w:val="24"/>
          <w:shd w:val="clear" w:color="auto" w:fill="FFFFFF"/>
          <w:lang w:val="en-IN"/>
        </w:rPr>
        <w:t>XGBRegressor</w:t>
      </w:r>
      <w:proofErr w:type="spellEnd"/>
      <w:r w:rsidRPr="004C039D">
        <w:rPr>
          <w:rFonts w:ascii="Times New Roman" w:hAnsi="Times New Roman" w:cs="Times New Roman"/>
          <w:color w:val="222222"/>
          <w:sz w:val="24"/>
          <w:szCs w:val="24"/>
          <w:shd w:val="clear" w:color="auto" w:fill="FFFFFF"/>
          <w:lang w:val="en-IN"/>
        </w:rPr>
        <w:t>, an implementation of gradient boosting, is particularly effective in managing large datasets with a high degree of complexity, making it well-suited for agricultural forecasting.</w:t>
      </w:r>
      <w:r>
        <w:rPr>
          <w:rFonts w:ascii="Times New Roman" w:hAnsi="Times New Roman" w:cs="Times New Roman"/>
          <w:color w:val="222222"/>
          <w:sz w:val="24"/>
          <w:szCs w:val="24"/>
          <w:shd w:val="clear" w:color="auto" w:fill="FFFFFF"/>
          <w:lang w:val="en-IN"/>
        </w:rPr>
        <w:t xml:space="preserve"> </w:t>
      </w:r>
      <w:r w:rsidRPr="004C039D">
        <w:rPr>
          <w:rFonts w:ascii="Times New Roman" w:hAnsi="Times New Roman" w:cs="Times New Roman"/>
          <w:color w:val="222222"/>
          <w:sz w:val="24"/>
          <w:szCs w:val="24"/>
          <w:shd w:val="clear" w:color="auto" w:fill="FFFFFF"/>
          <w:lang w:val="en-IN"/>
        </w:rPr>
        <w:t>Each of these models was evaluated based on key performance metrics such as accuracy, mean squared error (MSE), and R-squared. This evaluation allowed for a comparative analysis, enabling the identification of the best-performing model for this specific use case. The study’s multi-model approach ensures a thorough understanding of model performance and guides the selection of the most accurate and reliable model for rice production forecasting.</w:t>
      </w:r>
    </w:p>
    <w:p w14:paraId="6E3C63D0" w14:textId="77777777" w:rsidR="004C039D" w:rsidRPr="004C039D" w:rsidRDefault="004C039D" w:rsidP="004C039D">
      <w:pPr>
        <w:spacing w:line="360" w:lineRule="auto"/>
        <w:jc w:val="both"/>
        <w:rPr>
          <w:rFonts w:ascii="Times New Roman" w:hAnsi="Times New Roman" w:cs="Times New Roman"/>
          <w:color w:val="222222"/>
          <w:sz w:val="24"/>
          <w:szCs w:val="24"/>
          <w:shd w:val="clear" w:color="auto" w:fill="FFFFFF"/>
          <w:lang w:val="en-IN"/>
        </w:rPr>
      </w:pPr>
    </w:p>
    <w:p w14:paraId="7DCFCEEC" w14:textId="77777777" w:rsidR="004C039D" w:rsidRPr="004C039D" w:rsidRDefault="004C039D" w:rsidP="004C039D">
      <w:pPr>
        <w:spacing w:line="360" w:lineRule="auto"/>
        <w:rPr>
          <w:rFonts w:ascii="Times New Roman" w:hAnsi="Times New Roman" w:cs="Times New Roman"/>
          <w:color w:val="222222"/>
          <w:sz w:val="24"/>
          <w:szCs w:val="24"/>
          <w:shd w:val="clear" w:color="auto" w:fill="FFFFFF"/>
        </w:rPr>
      </w:pPr>
    </w:p>
    <w:p w14:paraId="034AB9CE" w14:textId="77777777" w:rsidR="004C039D" w:rsidRDefault="004C039D" w:rsidP="004C039D">
      <w:pPr>
        <w:spacing w:line="360" w:lineRule="auto"/>
        <w:rPr>
          <w:rFonts w:ascii="Times New Roman" w:hAnsi="Times New Roman" w:cs="Times New Roman"/>
          <w:b/>
          <w:sz w:val="32"/>
          <w:szCs w:val="32"/>
        </w:rPr>
      </w:pPr>
    </w:p>
    <w:p w14:paraId="4BC0B850" w14:textId="77777777" w:rsidR="004C039D" w:rsidRDefault="004C039D"/>
    <w:p w14:paraId="303C385C" w14:textId="77777777" w:rsidR="004C039D" w:rsidRDefault="004C039D"/>
    <w:p w14:paraId="02D87F10" w14:textId="77777777" w:rsidR="004C039D" w:rsidRDefault="004C039D"/>
    <w:p w14:paraId="7DF4EC7B" w14:textId="77777777" w:rsidR="004C039D" w:rsidRDefault="004C039D"/>
    <w:p w14:paraId="685DBBE7" w14:textId="77777777" w:rsidR="004C039D" w:rsidRDefault="004C039D"/>
    <w:p w14:paraId="356D5BF6" w14:textId="77777777" w:rsidR="004C039D" w:rsidRDefault="004C039D"/>
    <w:p w14:paraId="713CF237" w14:textId="77777777" w:rsidR="004C039D" w:rsidRDefault="004C039D"/>
    <w:p w14:paraId="0EDF60B0" w14:textId="77777777" w:rsidR="004C039D" w:rsidRDefault="004C039D"/>
    <w:p w14:paraId="7AD92CE5" w14:textId="77777777" w:rsidR="004C039D" w:rsidRDefault="004C039D"/>
    <w:p w14:paraId="1D9FE0E5" w14:textId="77777777" w:rsidR="004C039D" w:rsidRDefault="004C039D"/>
    <w:p w14:paraId="61F037D3" w14:textId="77777777" w:rsidR="004C039D" w:rsidRDefault="004C039D"/>
    <w:p w14:paraId="5D86A0D6" w14:textId="77777777" w:rsidR="004C039D" w:rsidRDefault="004C039D"/>
    <w:p w14:paraId="5C4BF535" w14:textId="77777777" w:rsidR="004C039D" w:rsidRDefault="004C039D"/>
    <w:p w14:paraId="60E52820" w14:textId="77777777" w:rsidR="004C039D" w:rsidRDefault="004C039D"/>
    <w:p w14:paraId="2E5F4785" w14:textId="77777777" w:rsidR="004C039D" w:rsidRDefault="004C039D"/>
    <w:p w14:paraId="65D8AFA6" w14:textId="77777777" w:rsidR="004C039D" w:rsidRPr="00207019" w:rsidRDefault="004C039D" w:rsidP="004C039D">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lastRenderedPageBreak/>
        <w:t xml:space="preserve">EXISTING TECHNIQUE: </w:t>
      </w:r>
    </w:p>
    <w:p w14:paraId="44D75E4E" w14:textId="77777777" w:rsidR="004C039D" w:rsidRPr="00840798" w:rsidRDefault="004C039D" w:rsidP="004C039D">
      <w:pPr>
        <w:tabs>
          <w:tab w:val="left" w:pos="6818"/>
        </w:tabs>
        <w:spacing w:line="360" w:lineRule="auto"/>
        <w:jc w:val="both"/>
        <w:rPr>
          <w:rFonts w:ascii="Times New Roman" w:hAnsi="Times New Roman" w:cs="Times New Roman"/>
          <w:b/>
          <w:sz w:val="28"/>
          <w:szCs w:val="28"/>
        </w:rPr>
      </w:pPr>
      <w:r w:rsidRPr="00840798">
        <w:rPr>
          <w:rFonts w:ascii="Times New Roman" w:hAnsi="Times New Roman" w:cs="Times New Roman"/>
          <w:sz w:val="24"/>
          <w:szCs w:val="24"/>
        </w:rPr>
        <w:t xml:space="preserve">The existing algorithm for predicting rice production in Indonesia employs traditional machine learning models, such as Random Forest, Gradient Boosting, Decision Trees, and Support Vector Machines (SVM). These models are trained using historical data on harvested area, production, rainfall, temperature, and humidity, sourced from government agencies like the Central Bureau of Statistics of Indonesia and the Meteorology, Climatology, and Geophysics Agency of Indonesia. While these models provide valuable insights, their performance is often limited by issues such as insufficient data preprocessing, suboptimal hyperparameter tuning, and the challenges posed by regional disparities in production. These factors contribute to less accurate predictions, particularly in the face of complex, variable agricultural environments. The current system uses </w:t>
      </w:r>
      <w:proofErr w:type="spellStart"/>
      <w:r w:rsidRPr="00840798">
        <w:rPr>
          <w:rFonts w:ascii="Times New Roman" w:hAnsi="Times New Roman" w:cs="Times New Roman"/>
          <w:sz w:val="24"/>
          <w:szCs w:val="24"/>
        </w:rPr>
        <w:t>GridSearchCV</w:t>
      </w:r>
      <w:proofErr w:type="spellEnd"/>
      <w:r w:rsidRPr="00840798">
        <w:rPr>
          <w:rFonts w:ascii="Times New Roman" w:hAnsi="Times New Roman" w:cs="Times New Roman"/>
          <w:sz w:val="24"/>
          <w:szCs w:val="24"/>
        </w:rPr>
        <w:t xml:space="preserve"> for hyperparameter tuning, but the models still struggle to capture all the intricate patterns in the data, resulting in moderate forecasting accuracy.</w:t>
      </w:r>
      <w:r w:rsidRPr="00840798">
        <w:rPr>
          <w:rFonts w:ascii="Times New Roman" w:hAnsi="Times New Roman" w:cs="Times New Roman"/>
          <w:b/>
          <w:sz w:val="24"/>
          <w:szCs w:val="24"/>
        </w:rPr>
        <w:br w:type="page"/>
      </w:r>
    </w:p>
    <w:p w14:paraId="1549AF81" w14:textId="77777777" w:rsidR="004C039D" w:rsidRPr="00A253CF" w:rsidRDefault="004C039D" w:rsidP="004C039D">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2.3.2 PROPOSED </w:t>
      </w:r>
      <w:r w:rsidRPr="00A253CF">
        <w:rPr>
          <w:rFonts w:ascii="Times New Roman" w:hAnsi="Times New Roman" w:cs="Times New Roman"/>
          <w:b/>
          <w:sz w:val="28"/>
          <w:szCs w:val="28"/>
        </w:rPr>
        <w:t>TECHNIQUE USED OR ALGORITHM USED:</w:t>
      </w:r>
    </w:p>
    <w:p w14:paraId="46DEA12F" w14:textId="77777777" w:rsidR="004C039D" w:rsidRPr="00A12FB8" w:rsidRDefault="004C039D" w:rsidP="004C039D">
      <w:pPr>
        <w:tabs>
          <w:tab w:val="left" w:pos="2790"/>
          <w:tab w:val="left" w:pos="3585"/>
        </w:tabs>
        <w:spacing w:after="0" w:line="360" w:lineRule="auto"/>
        <w:jc w:val="both"/>
        <w:rPr>
          <w:rFonts w:ascii="Times New Roman" w:eastAsiaTheme="minorEastAsia" w:hAnsi="Times New Roman" w:cs="Times New Roman"/>
          <w:bCs/>
          <w:color w:val="000000" w:themeColor="text1"/>
          <w:sz w:val="24"/>
        </w:rPr>
      </w:pPr>
    </w:p>
    <w:p w14:paraId="65DA6030" w14:textId="77777777" w:rsidR="004C039D" w:rsidRPr="00EC0D7A" w:rsidRDefault="004C039D" w:rsidP="004C039D">
      <w:pPr>
        <w:framePr w:hSpace="180" w:wrap="around" w:vAnchor="text" w:hAnchor="margin" w:y="52"/>
        <w:spacing w:line="360" w:lineRule="auto"/>
        <w:jc w:val="both"/>
        <w:rPr>
          <w:rFonts w:ascii="Times New Roman" w:hAnsi="Times New Roman" w:cs="Times New Roman"/>
          <w:sz w:val="24"/>
          <w:szCs w:val="24"/>
          <w:lang w:val="en-IN"/>
        </w:rPr>
      </w:pPr>
      <w:r w:rsidRPr="00EC0D7A">
        <w:rPr>
          <w:rFonts w:ascii="Times New Roman" w:hAnsi="Times New Roman" w:cs="Times New Roman"/>
          <w:sz w:val="24"/>
          <w:szCs w:val="24"/>
          <w:lang w:val="en-IN"/>
        </w:rPr>
        <w:t xml:space="preserve">The proposed algorithm utilizes </w:t>
      </w:r>
      <w:proofErr w:type="spellStart"/>
      <w:r w:rsidRPr="00EC0D7A">
        <w:rPr>
          <w:rFonts w:ascii="Times New Roman" w:hAnsi="Times New Roman" w:cs="Times New Roman"/>
          <w:sz w:val="24"/>
          <w:szCs w:val="24"/>
          <w:lang w:val="en-IN"/>
        </w:rPr>
        <w:t>XGBRegressor</w:t>
      </w:r>
      <w:proofErr w:type="spellEnd"/>
      <w:r w:rsidRPr="00EC0D7A">
        <w:rPr>
          <w:rFonts w:ascii="Times New Roman" w:hAnsi="Times New Roman" w:cs="Times New Roman"/>
          <w:sz w:val="24"/>
          <w:szCs w:val="24"/>
          <w:lang w:val="en-IN"/>
        </w:rPr>
        <w:t xml:space="preserve"> (Extreme Gradient Boosting Regressor), an advanced machine learning technique known for its efficiency and superior performance in handling large and complex datasets. </w:t>
      </w:r>
      <w:proofErr w:type="spellStart"/>
      <w:r w:rsidRPr="00EC0D7A">
        <w:rPr>
          <w:rFonts w:ascii="Times New Roman" w:hAnsi="Times New Roman" w:cs="Times New Roman"/>
          <w:sz w:val="24"/>
          <w:szCs w:val="24"/>
          <w:lang w:val="en-IN"/>
        </w:rPr>
        <w:t>XGBRegressor</w:t>
      </w:r>
      <w:proofErr w:type="spellEnd"/>
      <w:r w:rsidRPr="00EC0D7A">
        <w:rPr>
          <w:rFonts w:ascii="Times New Roman" w:hAnsi="Times New Roman" w:cs="Times New Roman"/>
          <w:sz w:val="24"/>
          <w:szCs w:val="24"/>
          <w:lang w:val="en-IN"/>
        </w:rPr>
        <w:t xml:space="preserve"> excels in capturing complex relationships within the data, making it ideal for agricultural forecasting, where there are non-linear interactions between variables like climate and production. The model will be trained using the same data from 2018 to 2023, with a focus on harvested area, production, and weather-related factors. Hyperparameter tuning will be performed using </w:t>
      </w:r>
      <w:proofErr w:type="spellStart"/>
      <w:r w:rsidRPr="00EC0D7A">
        <w:rPr>
          <w:rFonts w:ascii="Times New Roman" w:hAnsi="Times New Roman" w:cs="Times New Roman"/>
          <w:sz w:val="24"/>
          <w:szCs w:val="24"/>
          <w:lang w:val="en-IN"/>
        </w:rPr>
        <w:t>GridSearchCV</w:t>
      </w:r>
      <w:proofErr w:type="spellEnd"/>
      <w:r w:rsidRPr="00EC0D7A">
        <w:rPr>
          <w:rFonts w:ascii="Times New Roman" w:hAnsi="Times New Roman" w:cs="Times New Roman"/>
          <w:sz w:val="24"/>
          <w:szCs w:val="24"/>
          <w:lang w:val="en-IN"/>
        </w:rPr>
        <w:t xml:space="preserve"> to fine-tune the model for optimal performance. </w:t>
      </w:r>
      <w:proofErr w:type="spellStart"/>
      <w:r w:rsidRPr="00EC0D7A">
        <w:rPr>
          <w:rFonts w:ascii="Times New Roman" w:hAnsi="Times New Roman" w:cs="Times New Roman"/>
          <w:sz w:val="24"/>
          <w:szCs w:val="24"/>
          <w:lang w:val="en-IN"/>
        </w:rPr>
        <w:t>XGBRegressor's</w:t>
      </w:r>
      <w:proofErr w:type="spellEnd"/>
      <w:r w:rsidRPr="00EC0D7A">
        <w:rPr>
          <w:rFonts w:ascii="Times New Roman" w:hAnsi="Times New Roman" w:cs="Times New Roman"/>
          <w:sz w:val="24"/>
          <w:szCs w:val="24"/>
          <w:lang w:val="en-IN"/>
        </w:rPr>
        <w:t xml:space="preserve"> ability to handle missing values, deal with multicollinearity, and prevent overfitting through regularization makes it a more robust and reliable choice compared to traditional algorithms.</w:t>
      </w:r>
    </w:p>
    <w:p w14:paraId="05A902A8" w14:textId="77777777" w:rsidR="004C039D" w:rsidRPr="00EC0D7A" w:rsidRDefault="004C039D" w:rsidP="004C039D">
      <w:pPr>
        <w:tabs>
          <w:tab w:val="left" w:pos="2790"/>
          <w:tab w:val="left" w:pos="3585"/>
        </w:tabs>
        <w:spacing w:after="0" w:line="360" w:lineRule="auto"/>
        <w:jc w:val="both"/>
        <w:rPr>
          <w:rFonts w:ascii="Times New Roman" w:hAnsi="Times New Roman" w:cs="Times New Roman"/>
          <w:b/>
          <w:color w:val="000000" w:themeColor="text1"/>
          <w:sz w:val="32"/>
          <w:szCs w:val="28"/>
        </w:rPr>
      </w:pPr>
      <w:r w:rsidRPr="00EC0D7A">
        <w:rPr>
          <w:rFonts w:ascii="Times New Roman" w:hAnsi="Times New Roman" w:cs="Times New Roman"/>
          <w:sz w:val="24"/>
          <w:szCs w:val="24"/>
        </w:rPr>
        <w:t xml:space="preserve">The introduction of </w:t>
      </w:r>
      <w:proofErr w:type="spellStart"/>
      <w:r w:rsidRPr="00EC0D7A">
        <w:rPr>
          <w:rFonts w:ascii="Times New Roman" w:hAnsi="Times New Roman" w:cs="Times New Roman"/>
          <w:sz w:val="24"/>
          <w:szCs w:val="24"/>
        </w:rPr>
        <w:t>XGBRegressor</w:t>
      </w:r>
      <w:proofErr w:type="spellEnd"/>
      <w:r w:rsidRPr="00EC0D7A">
        <w:rPr>
          <w:rFonts w:ascii="Times New Roman" w:hAnsi="Times New Roman" w:cs="Times New Roman"/>
          <w:sz w:val="24"/>
          <w:szCs w:val="24"/>
        </w:rPr>
        <w:t xml:space="preserve"> is expected to significantly improve rice production forecasting in Indonesia. Its advanced capabilities in boosting, feature selection, and regularization allow the model to better handle the complexities of agricultural data, leading to more accurate predictions.</w:t>
      </w:r>
    </w:p>
    <w:p w14:paraId="3FD7AC1E" w14:textId="77777777" w:rsidR="004C039D" w:rsidRDefault="004C039D" w:rsidP="004C039D">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4FF2C082" w14:textId="77777777" w:rsidR="004C039D" w:rsidRPr="00A253CF" w:rsidRDefault="004C039D" w:rsidP="004C039D">
      <w:pPr>
        <w:rPr>
          <w:rFonts w:ascii="Times New Roman" w:hAnsi="Times New Roman" w:cs="Times New Roman"/>
          <w:b/>
          <w:sz w:val="32"/>
          <w:szCs w:val="32"/>
        </w:rPr>
      </w:pPr>
      <w:r w:rsidRPr="00A253CF">
        <w:rPr>
          <w:rFonts w:ascii="Times New Roman" w:hAnsi="Times New Roman" w:cs="Times New Roman"/>
          <w:b/>
          <w:sz w:val="32"/>
          <w:szCs w:val="32"/>
        </w:rPr>
        <w:br w:type="page"/>
      </w:r>
    </w:p>
    <w:p w14:paraId="6F06E2FA" w14:textId="35DFAE22" w:rsidR="004C039D" w:rsidRPr="004C039D" w:rsidRDefault="004C039D" w:rsidP="004C039D">
      <w:pPr>
        <w:tabs>
          <w:tab w:val="left" w:pos="2790"/>
        </w:tabs>
        <w:autoSpaceDE w:val="0"/>
        <w:autoSpaceDN w:val="0"/>
        <w:adjustRightInd w:val="0"/>
        <w:spacing w:before="120" w:line="360" w:lineRule="auto"/>
        <w:jc w:val="center"/>
        <w:rPr>
          <w:rFonts w:ascii="Times New Roman" w:hAnsi="Times New Roman" w:cs="Times New Roman"/>
          <w:b/>
          <w:sz w:val="32"/>
          <w:szCs w:val="32"/>
        </w:rPr>
      </w:pPr>
      <w:r w:rsidRPr="004C039D">
        <w:rPr>
          <w:rFonts w:ascii="Times New Roman" w:hAnsi="Times New Roman" w:cs="Times New Roman"/>
          <w:b/>
          <w:sz w:val="32"/>
          <w:szCs w:val="32"/>
        </w:rPr>
        <w:lastRenderedPageBreak/>
        <w:t xml:space="preserve">SYSTEM </w:t>
      </w:r>
      <w:r w:rsidRPr="004C039D">
        <w:rPr>
          <w:rFonts w:ascii="Times New Roman" w:hAnsi="Times New Roman" w:cs="Times New Roman"/>
          <w:b/>
          <w:sz w:val="32"/>
          <w:szCs w:val="32"/>
        </w:rPr>
        <w:t>REQUIREMENTS</w:t>
      </w:r>
    </w:p>
    <w:p w14:paraId="763E88C7" w14:textId="56390BF3" w:rsidR="004C039D" w:rsidRPr="0072632D" w:rsidRDefault="004C039D" w:rsidP="004C039D">
      <w:pPr>
        <w:rPr>
          <w:rFonts w:ascii="Times New Roman" w:hAnsi="Times New Roman" w:cs="Times New Roman"/>
          <w:sz w:val="24"/>
          <w:szCs w:val="28"/>
        </w:rPr>
      </w:pPr>
      <w:r w:rsidRPr="0072632D">
        <w:rPr>
          <w:rFonts w:ascii="Times New Roman" w:hAnsi="Times New Roman" w:cs="Times New Roman"/>
          <w:b/>
          <w:sz w:val="28"/>
          <w:szCs w:val="28"/>
        </w:rPr>
        <w:t>HARDWARE REQUIREMENTS</w:t>
      </w:r>
    </w:p>
    <w:p w14:paraId="4D41388F" w14:textId="658C547F" w:rsidR="004C039D" w:rsidRPr="004C039D" w:rsidRDefault="004C039D" w:rsidP="004C039D">
      <w:pPr>
        <w:tabs>
          <w:tab w:val="left" w:pos="2790"/>
        </w:tabs>
        <w:spacing w:line="360" w:lineRule="auto"/>
        <w:jc w:val="both"/>
        <w:rPr>
          <w:rFonts w:ascii="Times New Roman" w:hAnsi="Times New Roman" w:cs="Times New Roman"/>
          <w:sz w:val="24"/>
        </w:rPr>
      </w:pPr>
      <w:r w:rsidRPr="0072632D">
        <w:rPr>
          <w:rFonts w:ascii="Times New Roman" w:hAnsi="Times New Roman" w:cs="Times New Roman"/>
          <w:b/>
          <w:sz w:val="28"/>
          <w:szCs w:val="24"/>
        </w:rPr>
        <w:t xml:space="preserve">            </w:t>
      </w:r>
      <w:r w:rsidRPr="004C039D">
        <w:rPr>
          <w:rFonts w:ascii="Times New Roman" w:hAnsi="Times New Roman" w:cs="Times New Roman"/>
          <w:sz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4C039D">
        <w:rPr>
          <w:rFonts w:ascii="Times New Roman" w:hAnsi="Times New Roman" w:cs="Times New Roman"/>
          <w:sz w:val="24"/>
        </w:rPr>
        <w:t>do</w:t>
      </w:r>
      <w:proofErr w:type="gramEnd"/>
      <w:r w:rsidRPr="004C039D">
        <w:rPr>
          <w:rFonts w:ascii="Times New Roman" w:hAnsi="Times New Roman" w:cs="Times New Roman"/>
          <w:sz w:val="24"/>
        </w:rPr>
        <w:t xml:space="preserve"> and not how it should be implemented.</w:t>
      </w:r>
    </w:p>
    <w:p w14:paraId="5A23942C" w14:textId="77777777" w:rsidR="004C039D" w:rsidRPr="0072632D" w:rsidRDefault="004C039D" w:rsidP="004C039D">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21F84E1A" w14:textId="77777777" w:rsidR="004C039D" w:rsidRPr="0072632D" w:rsidRDefault="004C039D" w:rsidP="004C039D">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4DD9076C" w14:textId="77777777" w:rsidR="004C039D" w:rsidRPr="0072632D" w:rsidRDefault="004C039D" w:rsidP="004C039D">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Pr>
          <w:rFonts w:ascii="Times New Roman" w:hAnsi="Times New Roman" w:cs="Times New Roman"/>
          <w:sz w:val="24"/>
          <w:szCs w:val="24"/>
        </w:rPr>
        <w:t>0</w:t>
      </w:r>
      <w:r w:rsidRPr="0072632D">
        <w:rPr>
          <w:rFonts w:ascii="Times New Roman" w:hAnsi="Times New Roman" w:cs="Times New Roman"/>
          <w:sz w:val="24"/>
          <w:szCs w:val="24"/>
        </w:rPr>
        <w:t>0 GB</w:t>
      </w:r>
    </w:p>
    <w:p w14:paraId="19FE9B1F" w14:textId="77777777" w:rsidR="004C039D" w:rsidRPr="0072632D" w:rsidRDefault="004C039D" w:rsidP="004C039D">
      <w:pPr>
        <w:tabs>
          <w:tab w:val="left" w:pos="2790"/>
        </w:tabs>
        <w:spacing w:line="360" w:lineRule="auto"/>
        <w:jc w:val="both"/>
        <w:rPr>
          <w:rFonts w:ascii="Times New Roman" w:hAnsi="Times New Roman" w:cs="Times New Roman"/>
          <w:sz w:val="24"/>
          <w:szCs w:val="24"/>
        </w:rPr>
      </w:pPr>
    </w:p>
    <w:p w14:paraId="0910B885" w14:textId="5D1C0BA7" w:rsidR="004C039D" w:rsidRPr="0072632D" w:rsidRDefault="004C039D" w:rsidP="004C039D">
      <w:pPr>
        <w:rPr>
          <w:rFonts w:ascii="Times New Roman" w:hAnsi="Times New Roman" w:cs="Times New Roman"/>
          <w:b/>
          <w:sz w:val="28"/>
          <w:szCs w:val="28"/>
        </w:rPr>
      </w:pPr>
      <w:r w:rsidRPr="0072632D">
        <w:rPr>
          <w:rFonts w:ascii="Times New Roman" w:hAnsi="Times New Roman" w:cs="Times New Roman"/>
          <w:b/>
          <w:sz w:val="28"/>
          <w:szCs w:val="28"/>
        </w:rPr>
        <w:t>SOFTWARE REQUIREMENTS</w:t>
      </w:r>
    </w:p>
    <w:p w14:paraId="61836B08" w14:textId="77777777" w:rsidR="004C039D" w:rsidRPr="0072632D" w:rsidRDefault="004C039D" w:rsidP="004C039D">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09ADEBE6" w14:textId="77777777" w:rsidR="004C039D" w:rsidRPr="0072632D" w:rsidRDefault="004C039D" w:rsidP="004C039D">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703F8FCC" w14:textId="77777777" w:rsidR="004C039D" w:rsidRPr="0072632D" w:rsidRDefault="004C039D" w:rsidP="004C039D">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517C7C9F" w14:textId="77777777" w:rsidR="004C039D" w:rsidRPr="0072632D" w:rsidRDefault="004C039D" w:rsidP="004C039D">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2FC5AED0" w14:textId="77777777" w:rsidR="004C039D" w:rsidRPr="0072632D" w:rsidRDefault="004C039D" w:rsidP="004C039D">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4D226361" w14:textId="77777777" w:rsidR="004C039D" w:rsidRDefault="004C039D"/>
    <w:p w14:paraId="1C2965AF" w14:textId="77777777" w:rsidR="004C039D" w:rsidRDefault="004C039D"/>
    <w:p w14:paraId="4954E928" w14:textId="77777777" w:rsidR="004C039D" w:rsidRDefault="004C039D"/>
    <w:p w14:paraId="59E6DDD6" w14:textId="77777777" w:rsidR="004C039D" w:rsidRDefault="004C039D"/>
    <w:p w14:paraId="0F614E33" w14:textId="77777777" w:rsidR="004C039D" w:rsidRDefault="004C039D"/>
    <w:p w14:paraId="162C039E" w14:textId="77777777" w:rsidR="004C039D" w:rsidRDefault="004C039D"/>
    <w:p w14:paraId="05C02C22" w14:textId="77777777" w:rsidR="004C039D" w:rsidRDefault="004C039D"/>
    <w:p w14:paraId="4BE84BC1" w14:textId="77777777" w:rsidR="004C039D" w:rsidRPr="00EC0D7A" w:rsidRDefault="004C039D" w:rsidP="004C039D">
      <w:pPr>
        <w:rPr>
          <w:rFonts w:ascii="Times New Roman" w:hAnsi="Times New Roman" w:cs="Times New Roman"/>
          <w:b/>
          <w:sz w:val="24"/>
        </w:rPr>
      </w:pPr>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29AEF78B" w14:textId="77777777" w:rsidR="004C039D" w:rsidRPr="0072632D" w:rsidRDefault="004C039D" w:rsidP="004C039D">
      <w:pPr>
        <w:spacing w:line="360" w:lineRule="auto"/>
        <w:jc w:val="center"/>
        <w:rPr>
          <w:rFonts w:ascii="Times New Roman" w:hAnsi="Times New Roman" w:cs="Times New Roman"/>
          <w:sz w:val="24"/>
          <w:szCs w:val="24"/>
        </w:rPr>
      </w:pPr>
      <w:r w:rsidRPr="00EC0D7A">
        <w:rPr>
          <w:rFonts w:ascii="Times New Roman" w:hAnsi="Times New Roman" w:cs="Times New Roman"/>
          <w:noProof/>
          <w:sz w:val="24"/>
          <w:szCs w:val="24"/>
        </w:rPr>
        <w:drawing>
          <wp:inline distT="0" distB="0" distL="0" distR="0" wp14:anchorId="21B78A07" wp14:editId="1936E013">
            <wp:extent cx="4990664" cy="7309376"/>
            <wp:effectExtent l="0" t="0" r="0" b="0"/>
            <wp:docPr id="91827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78719" name=""/>
                    <pic:cNvPicPr/>
                  </pic:nvPicPr>
                  <pic:blipFill>
                    <a:blip r:embed="rId5"/>
                    <a:stretch>
                      <a:fillRect/>
                    </a:stretch>
                  </pic:blipFill>
                  <pic:spPr>
                    <a:xfrm>
                      <a:off x="0" y="0"/>
                      <a:ext cx="5023495" cy="7357460"/>
                    </a:xfrm>
                    <a:prstGeom prst="rect">
                      <a:avLst/>
                    </a:prstGeom>
                  </pic:spPr>
                </pic:pic>
              </a:graphicData>
            </a:graphic>
          </wp:inline>
        </w:drawing>
      </w:r>
    </w:p>
    <w:p w14:paraId="385B4D76" w14:textId="03732742" w:rsidR="004C039D" w:rsidRPr="00EC0D7A" w:rsidRDefault="004C039D" w:rsidP="004C039D">
      <w:pPr>
        <w:tabs>
          <w:tab w:val="left" w:pos="6758"/>
        </w:tabs>
        <w:jc w:val="center"/>
        <w:rPr>
          <w:rFonts w:ascii="Times New Roman" w:hAnsi="Times New Roman" w:cs="Times New Roman"/>
          <w:sz w:val="24"/>
        </w:rPr>
      </w:pPr>
      <w:proofErr w:type="gramStart"/>
      <w:r>
        <w:rPr>
          <w:rFonts w:ascii="Times New Roman" w:hAnsi="Times New Roman" w:cs="Times New Roman"/>
          <w:sz w:val="24"/>
        </w:rPr>
        <w:t xml:space="preserve">Fig </w:t>
      </w:r>
      <w:r w:rsidRPr="0072632D">
        <w:rPr>
          <w:rFonts w:ascii="Times New Roman" w:hAnsi="Times New Roman" w:cs="Times New Roman"/>
          <w:sz w:val="24"/>
        </w:rPr>
        <w:t>:</w:t>
      </w:r>
      <w:proofErr w:type="gramEnd"/>
      <w:r w:rsidRPr="0072632D">
        <w:rPr>
          <w:rFonts w:ascii="Times New Roman" w:hAnsi="Times New Roman" w:cs="Times New Roman"/>
          <w:sz w:val="24"/>
        </w:rPr>
        <w:t xml:space="preserve"> System Architecture</w:t>
      </w:r>
    </w:p>
    <w:p w14:paraId="135B5145" w14:textId="77777777" w:rsidR="004C039D" w:rsidRDefault="004C039D"/>
    <w:p w14:paraId="0900F37B" w14:textId="77777777" w:rsidR="004C039D" w:rsidRDefault="004C039D"/>
    <w:p w14:paraId="37281212" w14:textId="77777777" w:rsidR="00EB681E" w:rsidRPr="00A253CF" w:rsidRDefault="00EB681E" w:rsidP="00EB681E">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CONCLUSION</w:t>
      </w:r>
    </w:p>
    <w:p w14:paraId="174A0825" w14:textId="77777777" w:rsidR="00EB681E" w:rsidRPr="00A12FB8" w:rsidRDefault="00EB681E" w:rsidP="00EB681E">
      <w:pPr>
        <w:spacing w:after="0" w:line="360" w:lineRule="auto"/>
        <w:jc w:val="both"/>
        <w:rPr>
          <w:rFonts w:ascii="Times New Roman" w:hAnsi="Times New Roman" w:cs="Times New Roman"/>
          <w:b/>
          <w:sz w:val="24"/>
          <w:szCs w:val="24"/>
        </w:rPr>
      </w:pPr>
      <w:r w:rsidRPr="00A12FB8">
        <w:rPr>
          <w:rFonts w:ascii="Times New Roman" w:hAnsi="Times New Roman" w:cs="Times New Roman"/>
          <w:bCs/>
          <w:sz w:val="24"/>
          <w:szCs w:val="24"/>
        </w:rPr>
        <w:t>The conclusion of this project highlights the significant advancements achieved in vehicle insurance fraud detection by implementing the AdaBoost Classifier. The proposed model effectively addresses challenges associated with class imbalance and missing data, which are common in insurance datasets. By leveraging AdaBoost, the system enhances the detection of fraudulent claims with greater accuracy and reduced overfitting, ensuring a robust predictive model that adapts to various fraud patterns. This approach not only improves the precision of identifying fraudulent activities but also contributes to minimizing financial losses for insurance companies.</w:t>
      </w:r>
      <w:r w:rsidRPr="00A253CF">
        <w:rPr>
          <w:rFonts w:ascii="Times New Roman" w:hAnsi="Times New Roman" w:cs="Times New Roman"/>
          <w:b/>
          <w:sz w:val="24"/>
          <w:szCs w:val="24"/>
        </w:rPr>
        <w:br w:type="page"/>
      </w:r>
    </w:p>
    <w:p w14:paraId="0E27317C" w14:textId="54B649BD" w:rsidR="00EB681E" w:rsidRPr="00A253CF" w:rsidRDefault="00EB681E" w:rsidP="00EB681E">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REFERENCES</w:t>
      </w:r>
    </w:p>
    <w:p w14:paraId="10A224D0"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 M. </w:t>
      </w:r>
      <w:proofErr w:type="spellStart"/>
      <w:r w:rsidRPr="00EC0D7A">
        <w:rPr>
          <w:rFonts w:ascii="Times New Roman" w:hAnsi="Times New Roman" w:cs="Times New Roman"/>
          <w:bCs/>
          <w:color w:val="000000" w:themeColor="text1"/>
          <w:sz w:val="24"/>
          <w:szCs w:val="24"/>
        </w:rPr>
        <w:t>Shahbandeh</w:t>
      </w:r>
      <w:proofErr w:type="spellEnd"/>
      <w:r w:rsidRPr="00EC0D7A">
        <w:rPr>
          <w:rFonts w:ascii="Times New Roman" w:hAnsi="Times New Roman" w:cs="Times New Roman"/>
          <w:bCs/>
          <w:color w:val="000000" w:themeColor="text1"/>
          <w:sz w:val="24"/>
          <w:szCs w:val="24"/>
        </w:rPr>
        <w:t>. (2021). Rice Consumption Worldwide in 2021/2022, By Country (in 1,000 Metric Tons). Accessed: Nov. 25, 2023. [Online]. Available: https://www.statista.com/statistics/255971/top countries-based-on-rice-consumption-2012 2013/</w:t>
      </w:r>
      <w:proofErr w:type="gramStart"/>
      <w:r w:rsidRPr="00EC0D7A">
        <w:rPr>
          <w:rFonts w:ascii="Times New Roman" w:hAnsi="Times New Roman" w:cs="Times New Roman"/>
          <w:bCs/>
          <w:color w:val="000000" w:themeColor="text1"/>
          <w:sz w:val="24"/>
          <w:szCs w:val="24"/>
        </w:rPr>
        <w:t>#:~</w:t>
      </w:r>
      <w:proofErr w:type="gramEnd"/>
      <w:r w:rsidRPr="00EC0D7A">
        <w:rPr>
          <w:rFonts w:ascii="Times New Roman" w:hAnsi="Times New Roman" w:cs="Times New Roman"/>
          <w:bCs/>
          <w:color w:val="000000" w:themeColor="text1"/>
          <w:sz w:val="24"/>
          <w:szCs w:val="24"/>
        </w:rPr>
        <w:t>:text=Asthemostpopulouscountry,consumptioninthesameperiod</w:t>
      </w:r>
      <w:r>
        <w:rPr>
          <w:rFonts w:ascii="Times New Roman" w:hAnsi="Times New Roman" w:cs="Times New Roman"/>
          <w:bCs/>
          <w:color w:val="000000" w:themeColor="text1"/>
          <w:sz w:val="24"/>
          <w:szCs w:val="24"/>
        </w:rPr>
        <w:t>.</w:t>
      </w:r>
    </w:p>
    <w:p w14:paraId="376AECF8"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 U.S. Department of Agriculture. (2020). Rice Sector at a Glance 2020/21–22/23. Accessed: Nov. 25, 2023. [Online]. Available: https://www.ers.usda.gov/topics/crops/rice/rice-sector-at a-glance/#Global </w:t>
      </w:r>
    </w:p>
    <w:p w14:paraId="1C11C2C8"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[3] </w:t>
      </w:r>
      <w:proofErr w:type="spellStart"/>
      <w:r w:rsidRPr="00EC0D7A">
        <w:rPr>
          <w:rFonts w:ascii="Times New Roman" w:hAnsi="Times New Roman" w:cs="Times New Roman"/>
          <w:bCs/>
          <w:color w:val="000000" w:themeColor="text1"/>
          <w:sz w:val="24"/>
          <w:szCs w:val="24"/>
        </w:rPr>
        <w:t>M.</w:t>
      </w:r>
      <w:proofErr w:type="gramStart"/>
      <w:r w:rsidRPr="00EC0D7A">
        <w:rPr>
          <w:rFonts w:ascii="Times New Roman" w:hAnsi="Times New Roman" w:cs="Times New Roman"/>
          <w:bCs/>
          <w:color w:val="000000" w:themeColor="text1"/>
          <w:sz w:val="24"/>
          <w:szCs w:val="24"/>
        </w:rPr>
        <w:t>F.Ikhwali</w:t>
      </w:r>
      <w:proofErr w:type="spellEnd"/>
      <w:proofErr w:type="gram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S.Nur</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D.Darmansyah,A.M.Hamdan,N.S.Ersa,N.Aida</w:t>
      </w:r>
      <w:proofErr w:type="spellEnd"/>
      <w:r w:rsidRPr="00EC0D7A">
        <w:rPr>
          <w:rFonts w:ascii="Times New Roman" w:hAnsi="Times New Roman" w:cs="Times New Roman"/>
          <w:bCs/>
          <w:color w:val="000000" w:themeColor="text1"/>
          <w:sz w:val="24"/>
          <w:szCs w:val="24"/>
        </w:rPr>
        <w:t xml:space="preserve">, A. Yusra, and A. Satria, ‘‘A review of climate change studies on paddy agriculture in Indonesia,’’ IOP Conf. Ser., Earth Environ. Sci., vol. 1116, no. 1, Dec. 2022, Art. no. 012052. </w:t>
      </w:r>
    </w:p>
    <w:p w14:paraId="706A4094"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[4] </w:t>
      </w:r>
      <w:proofErr w:type="spellStart"/>
      <w:proofErr w:type="gramStart"/>
      <w:r w:rsidRPr="00EC0D7A">
        <w:rPr>
          <w:rFonts w:ascii="Times New Roman" w:hAnsi="Times New Roman" w:cs="Times New Roman"/>
          <w:bCs/>
          <w:color w:val="000000" w:themeColor="text1"/>
          <w:sz w:val="24"/>
          <w:szCs w:val="24"/>
        </w:rPr>
        <w:t>B.SmerbeckandB.Thompson</w:t>
      </w:r>
      <w:proofErr w:type="spellEnd"/>
      <w:proofErr w:type="gramEnd"/>
      <w:r w:rsidRPr="00EC0D7A">
        <w:rPr>
          <w:rFonts w:ascii="Times New Roman" w:hAnsi="Times New Roman" w:cs="Times New Roman"/>
          <w:bCs/>
          <w:color w:val="000000" w:themeColor="text1"/>
          <w:sz w:val="24"/>
          <w:szCs w:val="24"/>
        </w:rPr>
        <w:t>.(Nov.21,2023).HowAccurateisTheOld Farmer’s Almanac’s Weather Forecast? Almanac. [Online]. Available: https://www.almanac.com/how-accurate-old-farmers-almanacs-weather forecast</w:t>
      </w:r>
    </w:p>
    <w:p w14:paraId="373C6A5F"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 [5] S. K. Purohit, S. Panigrahi, P. K. Sethy, and S. K. Behera, ‘‘Time series forecasting of price of agricultural products using hybrid methods,’’ Appl. </w:t>
      </w:r>
      <w:proofErr w:type="spellStart"/>
      <w:r w:rsidRPr="00EC0D7A">
        <w:rPr>
          <w:rFonts w:ascii="Times New Roman" w:hAnsi="Times New Roman" w:cs="Times New Roman"/>
          <w:bCs/>
          <w:color w:val="000000" w:themeColor="text1"/>
          <w:sz w:val="24"/>
          <w:szCs w:val="24"/>
        </w:rPr>
        <w:t>Artif</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Intell</w:t>
      </w:r>
      <w:proofErr w:type="spellEnd"/>
      <w:r w:rsidRPr="00EC0D7A">
        <w:rPr>
          <w:rFonts w:ascii="Times New Roman" w:hAnsi="Times New Roman" w:cs="Times New Roman"/>
          <w:bCs/>
          <w:color w:val="000000" w:themeColor="text1"/>
          <w:sz w:val="24"/>
          <w:szCs w:val="24"/>
        </w:rPr>
        <w:t xml:space="preserve">., vol. 35, no. 15, pp. 1388–1406, Dec. 2021. </w:t>
      </w:r>
    </w:p>
    <w:p w14:paraId="23C99B0D"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[6] </w:t>
      </w:r>
      <w:proofErr w:type="gramStart"/>
      <w:r w:rsidRPr="00EC0D7A">
        <w:rPr>
          <w:rFonts w:ascii="Times New Roman" w:hAnsi="Times New Roman" w:cs="Times New Roman"/>
          <w:bCs/>
          <w:color w:val="000000" w:themeColor="text1"/>
          <w:sz w:val="24"/>
          <w:szCs w:val="24"/>
        </w:rPr>
        <w:t>P.Mishra</w:t>
      </w:r>
      <w:proofErr w:type="gramEnd"/>
      <w:r w:rsidRPr="00EC0D7A">
        <w:rPr>
          <w:rFonts w:ascii="Times New Roman" w:hAnsi="Times New Roman" w:cs="Times New Roman"/>
          <w:bCs/>
          <w:color w:val="000000" w:themeColor="text1"/>
          <w:sz w:val="24"/>
          <w:szCs w:val="24"/>
        </w:rPr>
        <w:t xml:space="preserve">1,‘‘Forecastingofriceproductionusingthemeteorologicalfactor in major states in India and its role in food security,’’ Int. J.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Environ. </w:t>
      </w:r>
      <w:proofErr w:type="spellStart"/>
      <w:r w:rsidRPr="00EC0D7A">
        <w:rPr>
          <w:rFonts w:ascii="Times New Roman" w:hAnsi="Times New Roman" w:cs="Times New Roman"/>
          <w:bCs/>
          <w:color w:val="000000" w:themeColor="text1"/>
          <w:sz w:val="24"/>
          <w:szCs w:val="24"/>
        </w:rPr>
        <w:t>Biotechnol</w:t>
      </w:r>
      <w:proofErr w:type="spellEnd"/>
      <w:r w:rsidRPr="00EC0D7A">
        <w:rPr>
          <w:rFonts w:ascii="Times New Roman" w:hAnsi="Times New Roman" w:cs="Times New Roman"/>
          <w:bCs/>
          <w:color w:val="000000" w:themeColor="text1"/>
          <w:sz w:val="24"/>
          <w:szCs w:val="24"/>
        </w:rPr>
        <w:t>., vol. 14, no. 1, p. 2021, Mar. 2021.</w:t>
      </w:r>
    </w:p>
    <w:p w14:paraId="084E01B7"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 [7] </w:t>
      </w:r>
      <w:proofErr w:type="gramStart"/>
      <w:r w:rsidRPr="00EC0D7A">
        <w:rPr>
          <w:rFonts w:ascii="Times New Roman" w:hAnsi="Times New Roman" w:cs="Times New Roman"/>
          <w:bCs/>
          <w:color w:val="000000" w:themeColor="text1"/>
          <w:sz w:val="24"/>
          <w:szCs w:val="24"/>
        </w:rPr>
        <w:t>D.Sihi</w:t>
      </w:r>
      <w:proofErr w:type="gramEnd"/>
      <w:r w:rsidRPr="00EC0D7A">
        <w:rPr>
          <w:rFonts w:ascii="Times New Roman" w:hAnsi="Times New Roman" w:cs="Times New Roman"/>
          <w:bCs/>
          <w:color w:val="000000" w:themeColor="text1"/>
          <w:sz w:val="24"/>
          <w:szCs w:val="24"/>
        </w:rPr>
        <w:t>,B.Dari,A.P.Kuruvila,G.Jha,andK.Basu,‘‘</w:t>
      </w:r>
      <w:proofErr w:type="spellStart"/>
      <w:r w:rsidRPr="00EC0D7A">
        <w:rPr>
          <w:rFonts w:ascii="Times New Roman" w:hAnsi="Times New Roman" w:cs="Times New Roman"/>
          <w:bCs/>
          <w:color w:val="000000" w:themeColor="text1"/>
          <w:sz w:val="24"/>
          <w:szCs w:val="24"/>
        </w:rPr>
        <w:t>Explainablemachine</w:t>
      </w:r>
      <w:proofErr w:type="spellEnd"/>
      <w:r w:rsidRPr="00EC0D7A">
        <w:rPr>
          <w:rFonts w:ascii="Times New Roman" w:hAnsi="Times New Roman" w:cs="Times New Roman"/>
          <w:bCs/>
          <w:color w:val="000000" w:themeColor="text1"/>
          <w:sz w:val="24"/>
          <w:szCs w:val="24"/>
        </w:rPr>
        <w:t xml:space="preserve"> learning approach quantified the long-term (1981–2015) impact of climate and soil properties on yields of major agricultural crops across CONUS,’’ Frontiers Sustain. Food Syst., vol. 6, Apr. 2022, Art. no. 847892. </w:t>
      </w:r>
    </w:p>
    <w:p w14:paraId="0B142F76" w14:textId="09A7C63D"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[8] M. Meroni, F. Waldner, L. </w:t>
      </w:r>
      <w:proofErr w:type="spellStart"/>
      <w:r w:rsidRPr="00EC0D7A">
        <w:rPr>
          <w:rFonts w:ascii="Times New Roman" w:hAnsi="Times New Roman" w:cs="Times New Roman"/>
          <w:bCs/>
          <w:color w:val="000000" w:themeColor="text1"/>
          <w:sz w:val="24"/>
          <w:szCs w:val="24"/>
        </w:rPr>
        <w:t>Seguini</w:t>
      </w:r>
      <w:proofErr w:type="spellEnd"/>
      <w:r w:rsidRPr="00EC0D7A">
        <w:rPr>
          <w:rFonts w:ascii="Times New Roman" w:hAnsi="Times New Roman" w:cs="Times New Roman"/>
          <w:bCs/>
          <w:color w:val="000000" w:themeColor="text1"/>
          <w:sz w:val="24"/>
          <w:szCs w:val="24"/>
        </w:rPr>
        <w:t xml:space="preserve">, H. </w:t>
      </w:r>
      <w:proofErr w:type="spellStart"/>
      <w:r w:rsidRPr="00EC0D7A">
        <w:rPr>
          <w:rFonts w:ascii="Times New Roman" w:hAnsi="Times New Roman" w:cs="Times New Roman"/>
          <w:bCs/>
          <w:color w:val="000000" w:themeColor="text1"/>
          <w:sz w:val="24"/>
          <w:szCs w:val="24"/>
        </w:rPr>
        <w:t>Kerdiles</w:t>
      </w:r>
      <w:proofErr w:type="spellEnd"/>
      <w:r w:rsidRPr="00EC0D7A">
        <w:rPr>
          <w:rFonts w:ascii="Times New Roman" w:hAnsi="Times New Roman" w:cs="Times New Roman"/>
          <w:bCs/>
          <w:color w:val="000000" w:themeColor="text1"/>
          <w:sz w:val="24"/>
          <w:szCs w:val="24"/>
        </w:rPr>
        <w:t xml:space="preserve">, and F. Rembold, ‘‘Yield forecasting with machine learning and small data: What gains for grains?’’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Forest </w:t>
      </w:r>
      <w:proofErr w:type="spellStart"/>
      <w:r w:rsidRPr="00EC0D7A">
        <w:rPr>
          <w:rFonts w:ascii="Times New Roman" w:hAnsi="Times New Roman" w:cs="Times New Roman"/>
          <w:bCs/>
          <w:color w:val="000000" w:themeColor="text1"/>
          <w:sz w:val="24"/>
          <w:szCs w:val="24"/>
        </w:rPr>
        <w:t>Meteorol</w:t>
      </w:r>
      <w:proofErr w:type="spellEnd"/>
      <w:r w:rsidRPr="00EC0D7A">
        <w:rPr>
          <w:rFonts w:ascii="Times New Roman" w:hAnsi="Times New Roman" w:cs="Times New Roman"/>
          <w:bCs/>
          <w:color w:val="000000" w:themeColor="text1"/>
          <w:sz w:val="24"/>
          <w:szCs w:val="24"/>
        </w:rPr>
        <w:t xml:space="preserve">., vols. 308–309, Oct. 2021, Art. no. 108555. </w:t>
      </w:r>
    </w:p>
    <w:p w14:paraId="206D80F6"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[9] P. Kamath, P. Patil, S. </w:t>
      </w:r>
      <w:proofErr w:type="spellStart"/>
      <w:r w:rsidRPr="00EC0D7A">
        <w:rPr>
          <w:rFonts w:ascii="Times New Roman" w:hAnsi="Times New Roman" w:cs="Times New Roman"/>
          <w:bCs/>
          <w:color w:val="000000" w:themeColor="text1"/>
          <w:sz w:val="24"/>
          <w:szCs w:val="24"/>
        </w:rPr>
        <w:t>Shrilatha</w:t>
      </w:r>
      <w:proofErr w:type="spellEnd"/>
      <w:r w:rsidRPr="00EC0D7A">
        <w:rPr>
          <w:rFonts w:ascii="Times New Roman" w:hAnsi="Times New Roman" w:cs="Times New Roman"/>
          <w:bCs/>
          <w:color w:val="000000" w:themeColor="text1"/>
          <w:sz w:val="24"/>
          <w:szCs w:val="24"/>
        </w:rPr>
        <w:t xml:space="preserve">, Sushma, and S. Sowmya, ‘‘Crop yield forecasting using data mining,’’ Global Transitions Proc., vol. 2, no. 2, pp. 402–407, Nov. 2021. </w:t>
      </w:r>
    </w:p>
    <w:p w14:paraId="23F90E99"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[10] M. </w:t>
      </w:r>
      <w:proofErr w:type="spellStart"/>
      <w:r w:rsidRPr="00EC0D7A">
        <w:rPr>
          <w:rFonts w:ascii="Times New Roman" w:hAnsi="Times New Roman" w:cs="Times New Roman"/>
          <w:bCs/>
          <w:color w:val="000000" w:themeColor="text1"/>
          <w:sz w:val="24"/>
          <w:szCs w:val="24"/>
        </w:rPr>
        <w:t>Shahhosseini</w:t>
      </w:r>
      <w:proofErr w:type="spellEnd"/>
      <w:r w:rsidRPr="00EC0D7A">
        <w:rPr>
          <w:rFonts w:ascii="Times New Roman" w:hAnsi="Times New Roman" w:cs="Times New Roman"/>
          <w:bCs/>
          <w:color w:val="000000" w:themeColor="text1"/>
          <w:sz w:val="24"/>
          <w:szCs w:val="24"/>
        </w:rPr>
        <w:t xml:space="preserve">, G. Hu, and S. V. </w:t>
      </w:r>
      <w:proofErr w:type="spellStart"/>
      <w:r w:rsidRPr="00EC0D7A">
        <w:rPr>
          <w:rFonts w:ascii="Times New Roman" w:hAnsi="Times New Roman" w:cs="Times New Roman"/>
          <w:bCs/>
          <w:color w:val="000000" w:themeColor="text1"/>
          <w:sz w:val="24"/>
          <w:szCs w:val="24"/>
        </w:rPr>
        <w:t>Archontoulis</w:t>
      </w:r>
      <w:proofErr w:type="spellEnd"/>
      <w:r w:rsidRPr="00EC0D7A">
        <w:rPr>
          <w:rFonts w:ascii="Times New Roman" w:hAnsi="Times New Roman" w:cs="Times New Roman"/>
          <w:bCs/>
          <w:color w:val="000000" w:themeColor="text1"/>
          <w:sz w:val="24"/>
          <w:szCs w:val="24"/>
        </w:rPr>
        <w:t xml:space="preserve">, ‘‘Forecasting corn yield with machine learning ensembles,’’ Frontiers Plant Sci., vol. 11, pp. 1–16, Jul. 2020. </w:t>
      </w:r>
    </w:p>
    <w:p w14:paraId="24B1C406"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[11] A. Sharma, A. Jain, P. Gupta, and V. Chowdary, ‘‘Machine learning applications for precision agriculture: A comprehensive review,’’ IEEE Access, vol. 9, pp. 4843–4873, 2021.</w:t>
      </w:r>
    </w:p>
    <w:p w14:paraId="52B9D5BF"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lastRenderedPageBreak/>
        <w:t xml:space="preserve">[12] N. Bali and A. Singla, ‘‘Emerging trends in machine learning to predict crop yield and study its influential factors: A survey,’’ Arch.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Methods Eng., vol. 29, no. 1, pp. 95–112, Jan. 2022. </w:t>
      </w:r>
    </w:p>
    <w:p w14:paraId="3E49E9BC"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[13] A. Cravero, S. Pardo, S. Sepúlveda, and L. Muñoz, ‘‘Challenges to use machine learning in agricultural big data: A systematic literature review,’’ Agronomy, vol. 12, no. 3, p. 748, Mar. 2022. </w:t>
      </w:r>
    </w:p>
    <w:p w14:paraId="3498B9F9"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[14] R. Alfred, J. H. Obit, C. P. Chin, H. </w:t>
      </w:r>
      <w:proofErr w:type="spellStart"/>
      <w:r w:rsidRPr="00EC0D7A">
        <w:rPr>
          <w:rFonts w:ascii="Times New Roman" w:hAnsi="Times New Roman" w:cs="Times New Roman"/>
          <w:bCs/>
          <w:color w:val="000000" w:themeColor="text1"/>
          <w:sz w:val="24"/>
          <w:szCs w:val="24"/>
        </w:rPr>
        <w:t>Haviluddin</w:t>
      </w:r>
      <w:proofErr w:type="spellEnd"/>
      <w:r w:rsidRPr="00EC0D7A">
        <w:rPr>
          <w:rFonts w:ascii="Times New Roman" w:hAnsi="Times New Roman" w:cs="Times New Roman"/>
          <w:bCs/>
          <w:color w:val="000000" w:themeColor="text1"/>
          <w:sz w:val="24"/>
          <w:szCs w:val="24"/>
        </w:rPr>
        <w:t xml:space="preserve">, and Y. Lim, ‘‘Towards paddy rice smart farming: A review on big data, machine learning, and rice production tasks,’’ IEEE Access, vol. 9, pp. 50358–50380, 2021. </w:t>
      </w:r>
    </w:p>
    <w:p w14:paraId="622355C7"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[15] G. Pradeep, T. D. V. Rayen, A. Pushpalatha, and P. K. Rani, ‘‘Effective crop yield prediction using gradient boosting to improve agricultural outcomes,’’ in Proc. Int. Conf. </w:t>
      </w:r>
      <w:proofErr w:type="spellStart"/>
      <w:r w:rsidRPr="00EC0D7A">
        <w:rPr>
          <w:rFonts w:ascii="Times New Roman" w:hAnsi="Times New Roman" w:cs="Times New Roman"/>
          <w:bCs/>
          <w:color w:val="000000" w:themeColor="text1"/>
          <w:sz w:val="24"/>
          <w:szCs w:val="24"/>
        </w:rPr>
        <w:t>Netw</w:t>
      </w:r>
      <w:proofErr w:type="spellEnd"/>
      <w:r w:rsidRPr="00EC0D7A">
        <w:rPr>
          <w:rFonts w:ascii="Times New Roman" w:hAnsi="Times New Roman" w:cs="Times New Roman"/>
          <w:bCs/>
          <w:color w:val="000000" w:themeColor="text1"/>
          <w:sz w:val="24"/>
          <w:szCs w:val="24"/>
        </w:rPr>
        <w:t xml:space="preserve">. Commun. (ICNWC), Apr. 2023, pp. 1–6. </w:t>
      </w:r>
    </w:p>
    <w:p w14:paraId="009EA8B6"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[16] B. M. Sagar, N. K. Cauvery, T. Padmashree, and R. Rajkumar, ‘‘Rice and wheat yield prediction in India using decision tree and random forest,’’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Intell</w:t>
      </w:r>
      <w:proofErr w:type="spellEnd"/>
      <w:r w:rsidRPr="00EC0D7A">
        <w:rPr>
          <w:rFonts w:ascii="Times New Roman" w:hAnsi="Times New Roman" w:cs="Times New Roman"/>
          <w:bCs/>
          <w:color w:val="000000" w:themeColor="text1"/>
          <w:sz w:val="24"/>
          <w:szCs w:val="24"/>
        </w:rPr>
        <w:t xml:space="preserve">. Mach. Learn., vol. 3, no. 2, pp. 1–8, Oct. 2022. </w:t>
      </w:r>
    </w:p>
    <w:p w14:paraId="61BAF36E"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[17] K. Choudhary, W. Shi, Y. Dong, and R. </w:t>
      </w:r>
      <w:proofErr w:type="spellStart"/>
      <w:r w:rsidRPr="00EC0D7A">
        <w:rPr>
          <w:rFonts w:ascii="Times New Roman" w:hAnsi="Times New Roman" w:cs="Times New Roman"/>
          <w:bCs/>
          <w:color w:val="000000" w:themeColor="text1"/>
          <w:sz w:val="24"/>
          <w:szCs w:val="24"/>
        </w:rPr>
        <w:t>Paringer</w:t>
      </w:r>
      <w:proofErr w:type="spellEnd"/>
      <w:r w:rsidRPr="00EC0D7A">
        <w:rPr>
          <w:rFonts w:ascii="Times New Roman" w:hAnsi="Times New Roman" w:cs="Times New Roman"/>
          <w:bCs/>
          <w:color w:val="000000" w:themeColor="text1"/>
          <w:sz w:val="24"/>
          <w:szCs w:val="24"/>
        </w:rPr>
        <w:t>, ‘‘</w:t>
      </w:r>
      <w:proofErr w:type="gramStart"/>
      <w:r w:rsidRPr="00EC0D7A">
        <w:rPr>
          <w:rFonts w:ascii="Times New Roman" w:hAnsi="Times New Roman" w:cs="Times New Roman"/>
          <w:bCs/>
          <w:color w:val="000000" w:themeColor="text1"/>
          <w:sz w:val="24"/>
          <w:szCs w:val="24"/>
        </w:rPr>
        <w:t>Random forest</w:t>
      </w:r>
      <w:proofErr w:type="gramEnd"/>
      <w:r w:rsidRPr="00EC0D7A">
        <w:rPr>
          <w:rFonts w:ascii="Times New Roman" w:hAnsi="Times New Roman" w:cs="Times New Roman"/>
          <w:bCs/>
          <w:color w:val="000000" w:themeColor="text1"/>
          <w:sz w:val="24"/>
          <w:szCs w:val="24"/>
        </w:rPr>
        <w:t xml:space="preserve"> for rice yield mapping and prediction using Sentinel-2 data with Google Earth engine,’’ Adv. Space Res., vol. 70, no. 8, pp. 2443–2457, Oct. 2022. </w:t>
      </w:r>
    </w:p>
    <w:p w14:paraId="5C19AE55"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[18] K. K. </w:t>
      </w:r>
      <w:proofErr w:type="spellStart"/>
      <w:r w:rsidRPr="00EC0D7A">
        <w:rPr>
          <w:rFonts w:ascii="Times New Roman" w:hAnsi="Times New Roman" w:cs="Times New Roman"/>
          <w:bCs/>
          <w:color w:val="000000" w:themeColor="text1"/>
          <w:sz w:val="24"/>
          <w:szCs w:val="24"/>
        </w:rPr>
        <w:t>Paidipati</w:t>
      </w:r>
      <w:proofErr w:type="spellEnd"/>
      <w:r w:rsidRPr="00EC0D7A">
        <w:rPr>
          <w:rFonts w:ascii="Times New Roman" w:hAnsi="Times New Roman" w:cs="Times New Roman"/>
          <w:bCs/>
          <w:color w:val="000000" w:themeColor="text1"/>
          <w:sz w:val="24"/>
          <w:szCs w:val="24"/>
        </w:rPr>
        <w:t xml:space="preserve">, C. </w:t>
      </w:r>
      <w:proofErr w:type="spellStart"/>
      <w:r w:rsidRPr="00EC0D7A">
        <w:rPr>
          <w:rFonts w:ascii="Times New Roman" w:hAnsi="Times New Roman" w:cs="Times New Roman"/>
          <w:bCs/>
          <w:color w:val="000000" w:themeColor="text1"/>
          <w:sz w:val="24"/>
          <w:szCs w:val="24"/>
        </w:rPr>
        <w:t>Chesneau</w:t>
      </w:r>
      <w:proofErr w:type="spellEnd"/>
      <w:r w:rsidRPr="00EC0D7A">
        <w:rPr>
          <w:rFonts w:ascii="Times New Roman" w:hAnsi="Times New Roman" w:cs="Times New Roman"/>
          <w:bCs/>
          <w:color w:val="000000" w:themeColor="text1"/>
          <w:sz w:val="24"/>
          <w:szCs w:val="24"/>
        </w:rPr>
        <w:t xml:space="preserve">, B. M. Nayana, K. R. Kumar, K. Polisetty, and C. Kurangi, ‘‘Prediction of rice cultivation in India—Support vector regression approach with various kernels for non-linear patterns,’’ </w:t>
      </w:r>
      <w:proofErr w:type="spellStart"/>
      <w:r w:rsidRPr="00EC0D7A">
        <w:rPr>
          <w:rFonts w:ascii="Times New Roman" w:hAnsi="Times New Roman" w:cs="Times New Roman"/>
          <w:bCs/>
          <w:color w:val="000000" w:themeColor="text1"/>
          <w:sz w:val="24"/>
          <w:szCs w:val="24"/>
        </w:rPr>
        <w:t>AgriEngineering</w:t>
      </w:r>
      <w:proofErr w:type="spellEnd"/>
      <w:r w:rsidRPr="00EC0D7A">
        <w:rPr>
          <w:rFonts w:ascii="Times New Roman" w:hAnsi="Times New Roman" w:cs="Times New Roman"/>
          <w:bCs/>
          <w:color w:val="000000" w:themeColor="text1"/>
          <w:sz w:val="24"/>
          <w:szCs w:val="24"/>
        </w:rPr>
        <w:t xml:space="preserve">, vol. 3, no. 2, pp. 182–198, Apr. 2021. </w:t>
      </w:r>
    </w:p>
    <w:p w14:paraId="6041E358"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[19] V. Amaratunga, L. Wickramasinghe, A. Perera, J. Jayasinghe, and U. Rathnayake, ‘‘Artificial neural network to estimate the paddy yield prediction using climatic data,’’ Math. Problems Eng., vol. 2020, pp. 1–11, Jul. 2020. </w:t>
      </w:r>
    </w:p>
    <w:p w14:paraId="5ABB9975"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[20] S. Rathod, S. </w:t>
      </w:r>
      <w:proofErr w:type="spellStart"/>
      <w:r w:rsidRPr="00EC0D7A">
        <w:rPr>
          <w:rFonts w:ascii="Times New Roman" w:hAnsi="Times New Roman" w:cs="Times New Roman"/>
          <w:bCs/>
          <w:color w:val="000000" w:themeColor="text1"/>
          <w:sz w:val="24"/>
          <w:szCs w:val="24"/>
        </w:rPr>
        <w:t>Yerram</w:t>
      </w:r>
      <w:proofErr w:type="spellEnd"/>
      <w:r w:rsidRPr="00EC0D7A">
        <w:rPr>
          <w:rFonts w:ascii="Times New Roman" w:hAnsi="Times New Roman" w:cs="Times New Roman"/>
          <w:bCs/>
          <w:color w:val="000000" w:themeColor="text1"/>
          <w:sz w:val="24"/>
          <w:szCs w:val="24"/>
        </w:rPr>
        <w:t xml:space="preserve">, P. Arya, G. Katti, J. Rani, A. P. </w:t>
      </w:r>
      <w:proofErr w:type="spellStart"/>
      <w:r w:rsidRPr="00EC0D7A">
        <w:rPr>
          <w:rFonts w:ascii="Times New Roman" w:hAnsi="Times New Roman" w:cs="Times New Roman"/>
          <w:bCs/>
          <w:color w:val="000000" w:themeColor="text1"/>
          <w:sz w:val="24"/>
          <w:szCs w:val="24"/>
        </w:rPr>
        <w:t>Padmakumari</w:t>
      </w:r>
      <w:proofErr w:type="spellEnd"/>
      <w:r w:rsidRPr="00EC0D7A">
        <w:rPr>
          <w:rFonts w:ascii="Times New Roman" w:hAnsi="Times New Roman" w:cs="Times New Roman"/>
          <w:bCs/>
          <w:color w:val="000000" w:themeColor="text1"/>
          <w:sz w:val="24"/>
          <w:szCs w:val="24"/>
        </w:rPr>
        <w:t xml:space="preserve">, N. Somasekhar, C. Padmavathi, G. Ondrasek, S. Amudan, S. Malathi, N. M. Rao, K. Karthikeyan, N. </w:t>
      </w:r>
      <w:proofErr w:type="spellStart"/>
      <w:r w:rsidRPr="00EC0D7A">
        <w:rPr>
          <w:rFonts w:ascii="Times New Roman" w:hAnsi="Times New Roman" w:cs="Times New Roman"/>
          <w:bCs/>
          <w:color w:val="000000" w:themeColor="text1"/>
          <w:sz w:val="24"/>
          <w:szCs w:val="24"/>
        </w:rPr>
        <w:t>Mandawi</w:t>
      </w:r>
      <w:proofErr w:type="spellEnd"/>
      <w:r w:rsidRPr="00EC0D7A">
        <w:rPr>
          <w:rFonts w:ascii="Times New Roman" w:hAnsi="Times New Roman" w:cs="Times New Roman"/>
          <w:bCs/>
          <w:color w:val="000000" w:themeColor="text1"/>
          <w:sz w:val="24"/>
          <w:szCs w:val="24"/>
        </w:rPr>
        <w:t xml:space="preserve">, P. Muthuraman, and R. M. Sundaram, ‘‘Climate-based modeling and prediction of rice gall midge populations using count time series and machine learning approaches,’’ Agronomy, vol. 12, no. 1, p. 22, Dec. 2021. </w:t>
      </w:r>
    </w:p>
    <w:p w14:paraId="69FB0C52"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[21] S. </w:t>
      </w:r>
      <w:proofErr w:type="spellStart"/>
      <w:r w:rsidRPr="00EC0D7A">
        <w:rPr>
          <w:rFonts w:ascii="Times New Roman" w:hAnsi="Times New Roman" w:cs="Times New Roman"/>
          <w:bCs/>
          <w:color w:val="000000" w:themeColor="text1"/>
          <w:sz w:val="24"/>
          <w:szCs w:val="24"/>
        </w:rPr>
        <w:t>Chairani</w:t>
      </w:r>
      <w:proofErr w:type="spellEnd"/>
      <w:r w:rsidRPr="00EC0D7A">
        <w:rPr>
          <w:rFonts w:ascii="Times New Roman" w:hAnsi="Times New Roman" w:cs="Times New Roman"/>
          <w:bCs/>
          <w:color w:val="000000" w:themeColor="text1"/>
          <w:sz w:val="24"/>
          <w:szCs w:val="24"/>
        </w:rPr>
        <w:t xml:space="preserve">, ‘‘The correlation between rainfall, temperature, relative humidity, and rice field productivity in Aceh Besar,’’ IOP Conf. Ser., Earth Environ. Sci., vol. 1071, no. 1, pp. 1–17, 2022. </w:t>
      </w:r>
    </w:p>
    <w:p w14:paraId="5F14986E"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lastRenderedPageBreak/>
        <w:t xml:space="preserve">[22] A. Abdullah and M. H. Nahid, ‘‘Performance analysis rice yield model based on historical weather dataset in Bangladesh,’’ in Proc. 4th Int. Conf. Sustain. Technol. Ind. 4.0 (STI), Dec. 2022, pp. 1–6. </w:t>
      </w:r>
    </w:p>
    <w:p w14:paraId="34288A5B"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[23] K. T. Soberano, J. S. Pisueña, S. M. R. Tee, J. C. T. Arroyo, and A. J. P. Delima, ‘‘Predictive soil-crop suitability pattern extraction using machine learning algorithms,’’ Int. J. Adv. Appl. Sci., vol. 10, no. 6, pp. 8–16, Jun. 2023. </w:t>
      </w:r>
    </w:p>
    <w:p w14:paraId="12508919"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[24] Y. </w:t>
      </w:r>
      <w:proofErr w:type="spellStart"/>
      <w:r w:rsidRPr="00EC0D7A">
        <w:rPr>
          <w:rFonts w:ascii="Times New Roman" w:hAnsi="Times New Roman" w:cs="Times New Roman"/>
          <w:bCs/>
          <w:color w:val="000000" w:themeColor="text1"/>
          <w:sz w:val="24"/>
          <w:szCs w:val="24"/>
        </w:rPr>
        <w:t>Iuchi</w:t>
      </w:r>
      <w:proofErr w:type="spellEnd"/>
      <w:r w:rsidRPr="00EC0D7A">
        <w:rPr>
          <w:rFonts w:ascii="Times New Roman" w:hAnsi="Times New Roman" w:cs="Times New Roman"/>
          <w:bCs/>
          <w:color w:val="000000" w:themeColor="text1"/>
          <w:sz w:val="24"/>
          <w:szCs w:val="24"/>
        </w:rPr>
        <w:t xml:space="preserve">, H. Uehara, Y. Fukazawa, and Y. Kaneta, ‘‘Stabilizing the predictive performance for ear emergence in rice crops across crop ping regions,’’ in Proc. Pacific Rim </w:t>
      </w:r>
      <w:proofErr w:type="spellStart"/>
      <w:r w:rsidRPr="00EC0D7A">
        <w:rPr>
          <w:rFonts w:ascii="Times New Roman" w:hAnsi="Times New Roman" w:cs="Times New Roman"/>
          <w:bCs/>
          <w:color w:val="000000" w:themeColor="text1"/>
          <w:sz w:val="24"/>
          <w:szCs w:val="24"/>
        </w:rPr>
        <w:t>Knowl</w:t>
      </w:r>
      <w:proofErr w:type="spellEnd"/>
      <w:r w:rsidRPr="00EC0D7A">
        <w:rPr>
          <w:rFonts w:ascii="Times New Roman" w:hAnsi="Times New Roman" w:cs="Times New Roman"/>
          <w:bCs/>
          <w:color w:val="000000" w:themeColor="text1"/>
          <w:sz w:val="24"/>
          <w:szCs w:val="24"/>
        </w:rPr>
        <w:t xml:space="preserve">. Acquisition Workshop, in Lecture Notes in Computer Science: Including Subseries Lecture Notes in Artificial Intelligence and Lecture Notes in Bioinformatics, 2021, pp. 83–97. </w:t>
      </w:r>
    </w:p>
    <w:p w14:paraId="36A834DC"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[25] S. </w:t>
      </w:r>
      <w:proofErr w:type="spellStart"/>
      <w:r w:rsidRPr="00EC0D7A">
        <w:rPr>
          <w:rFonts w:ascii="Times New Roman" w:hAnsi="Times New Roman" w:cs="Times New Roman"/>
          <w:bCs/>
          <w:color w:val="000000" w:themeColor="text1"/>
          <w:sz w:val="24"/>
          <w:szCs w:val="24"/>
        </w:rPr>
        <w:t>Ngandee</w:t>
      </w:r>
      <w:proofErr w:type="spellEnd"/>
      <w:r w:rsidRPr="00EC0D7A">
        <w:rPr>
          <w:rFonts w:ascii="Times New Roman" w:hAnsi="Times New Roman" w:cs="Times New Roman"/>
          <w:bCs/>
          <w:color w:val="000000" w:themeColor="text1"/>
          <w:sz w:val="24"/>
          <w:szCs w:val="24"/>
        </w:rPr>
        <w:t xml:space="preserve"> and A. </w:t>
      </w:r>
      <w:proofErr w:type="spellStart"/>
      <w:r w:rsidRPr="00EC0D7A">
        <w:rPr>
          <w:rFonts w:ascii="Times New Roman" w:hAnsi="Times New Roman" w:cs="Times New Roman"/>
          <w:bCs/>
          <w:color w:val="000000" w:themeColor="text1"/>
          <w:sz w:val="24"/>
          <w:szCs w:val="24"/>
        </w:rPr>
        <w:t>Taparugssanagorn</w:t>
      </w:r>
      <w:proofErr w:type="spellEnd"/>
      <w:r w:rsidRPr="00EC0D7A">
        <w:rPr>
          <w:rFonts w:ascii="Times New Roman" w:hAnsi="Times New Roman" w:cs="Times New Roman"/>
          <w:bCs/>
          <w:color w:val="000000" w:themeColor="text1"/>
          <w:sz w:val="24"/>
          <w:szCs w:val="24"/>
        </w:rPr>
        <w:t xml:space="preserve">, ‘‘Improved information </w:t>
      </w:r>
      <w:proofErr w:type="spellStart"/>
      <w:r w:rsidRPr="00EC0D7A">
        <w:rPr>
          <w:rFonts w:ascii="Times New Roman" w:hAnsi="Times New Roman" w:cs="Times New Roman"/>
          <w:bCs/>
          <w:color w:val="000000" w:themeColor="text1"/>
          <w:sz w:val="24"/>
          <w:szCs w:val="24"/>
        </w:rPr>
        <w:t>dissem</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ination</w:t>
      </w:r>
      <w:proofErr w:type="spellEnd"/>
      <w:r w:rsidRPr="00EC0D7A">
        <w:rPr>
          <w:rFonts w:ascii="Times New Roman" w:hAnsi="Times New Roman" w:cs="Times New Roman"/>
          <w:bCs/>
          <w:color w:val="000000" w:themeColor="text1"/>
          <w:sz w:val="24"/>
          <w:szCs w:val="24"/>
        </w:rPr>
        <w:t xml:space="preserve"> services for the agricultural sector in Thailand: Development and evaluation of a machine learning based rice crop yield prediction system,’’ Inf. Develop., pp. 1–14, Nov. 2023. [Online]. Available: </w:t>
      </w:r>
      <w:hyperlink r:id="rId6" w:history="1">
        <w:r w:rsidRPr="00EB2149">
          <w:rPr>
            <w:rStyle w:val="Hyperlink"/>
            <w:rFonts w:ascii="Times New Roman" w:hAnsi="Times New Roman" w:cs="Times New Roman"/>
            <w:bCs/>
            <w:sz w:val="24"/>
            <w:szCs w:val="24"/>
          </w:rPr>
          <w:t>https://journals.sagepub.com/doi/10.1177/02666669231208017</w:t>
        </w:r>
      </w:hyperlink>
      <w:r w:rsidRPr="00EC0D7A">
        <w:rPr>
          <w:rFonts w:ascii="Times New Roman" w:hAnsi="Times New Roman" w:cs="Times New Roman"/>
          <w:bCs/>
          <w:color w:val="000000" w:themeColor="text1"/>
          <w:sz w:val="24"/>
          <w:szCs w:val="24"/>
        </w:rPr>
        <w:t xml:space="preserve"> </w:t>
      </w:r>
    </w:p>
    <w:p w14:paraId="6E00BF46"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[26] W. </w:t>
      </w:r>
      <w:proofErr w:type="spellStart"/>
      <w:r w:rsidRPr="00EC0D7A">
        <w:rPr>
          <w:rFonts w:ascii="Times New Roman" w:hAnsi="Times New Roman" w:cs="Times New Roman"/>
          <w:bCs/>
          <w:color w:val="000000" w:themeColor="text1"/>
          <w:sz w:val="24"/>
          <w:szCs w:val="24"/>
        </w:rPr>
        <w:t>Mongkolnithithada</w:t>
      </w:r>
      <w:proofErr w:type="spellEnd"/>
      <w:r w:rsidRPr="00EC0D7A">
        <w:rPr>
          <w:rFonts w:ascii="Times New Roman" w:hAnsi="Times New Roman" w:cs="Times New Roman"/>
          <w:bCs/>
          <w:color w:val="000000" w:themeColor="text1"/>
          <w:sz w:val="24"/>
          <w:szCs w:val="24"/>
        </w:rPr>
        <w:t xml:space="preserve">, J. </w:t>
      </w:r>
      <w:proofErr w:type="spellStart"/>
      <w:r w:rsidRPr="00EC0D7A">
        <w:rPr>
          <w:rFonts w:ascii="Times New Roman" w:hAnsi="Times New Roman" w:cs="Times New Roman"/>
          <w:bCs/>
          <w:color w:val="000000" w:themeColor="text1"/>
          <w:sz w:val="24"/>
          <w:szCs w:val="24"/>
        </w:rPr>
        <w:t>Nontapun</w:t>
      </w:r>
      <w:proofErr w:type="spellEnd"/>
      <w:r w:rsidRPr="00EC0D7A">
        <w:rPr>
          <w:rFonts w:ascii="Times New Roman" w:hAnsi="Times New Roman" w:cs="Times New Roman"/>
          <w:bCs/>
          <w:color w:val="000000" w:themeColor="text1"/>
          <w:sz w:val="24"/>
          <w:szCs w:val="24"/>
        </w:rPr>
        <w:t xml:space="preserve">, and S. </w:t>
      </w:r>
      <w:proofErr w:type="spellStart"/>
      <w:r w:rsidRPr="00EC0D7A">
        <w:rPr>
          <w:rFonts w:ascii="Times New Roman" w:hAnsi="Times New Roman" w:cs="Times New Roman"/>
          <w:bCs/>
          <w:color w:val="000000" w:themeColor="text1"/>
          <w:sz w:val="24"/>
          <w:szCs w:val="24"/>
        </w:rPr>
        <w:t>Kaewplang</w:t>
      </w:r>
      <w:proofErr w:type="spellEnd"/>
      <w:r w:rsidRPr="00EC0D7A">
        <w:rPr>
          <w:rFonts w:ascii="Times New Roman" w:hAnsi="Times New Roman" w:cs="Times New Roman"/>
          <w:bCs/>
          <w:color w:val="000000" w:themeColor="text1"/>
          <w:sz w:val="24"/>
          <w:szCs w:val="24"/>
        </w:rPr>
        <w:t xml:space="preserve">, ‘‘Rice yield estimation based on machine learning approaches using MODIS 250 m data,’’ Eng. Access, vol. 9, no. 1, pp. 75–79, 2023. </w:t>
      </w:r>
    </w:p>
    <w:p w14:paraId="20C8CA08" w14:textId="5BF1C271"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[27] P. Roy, B. Kumar, P. K. Bharti, V. K. </w:t>
      </w:r>
      <w:proofErr w:type="spellStart"/>
      <w:r w:rsidRPr="00EC0D7A">
        <w:rPr>
          <w:rFonts w:ascii="Times New Roman" w:hAnsi="Times New Roman" w:cs="Times New Roman"/>
          <w:bCs/>
          <w:color w:val="000000" w:themeColor="text1"/>
          <w:sz w:val="24"/>
          <w:szCs w:val="24"/>
        </w:rPr>
        <w:t>Vishnoi</w:t>
      </w:r>
      <w:proofErr w:type="spellEnd"/>
      <w:r w:rsidRPr="00EC0D7A">
        <w:rPr>
          <w:rFonts w:ascii="Times New Roman" w:hAnsi="Times New Roman" w:cs="Times New Roman"/>
          <w:bCs/>
          <w:color w:val="000000" w:themeColor="text1"/>
          <w:sz w:val="24"/>
          <w:szCs w:val="24"/>
        </w:rPr>
        <w:t xml:space="preserve">, K. Kumar, S. Mohan, and K. P. Singh, ‘‘Paddy yield prediction based on 2D images of rice panicles using regression techniques,’’ Vis. </w:t>
      </w:r>
      <w:proofErr w:type="spellStart"/>
      <w:r w:rsidRPr="00EC0D7A">
        <w:rPr>
          <w:rFonts w:ascii="Times New Roman" w:hAnsi="Times New Roman" w:cs="Times New Roman"/>
          <w:bCs/>
          <w:color w:val="000000" w:themeColor="text1"/>
          <w:sz w:val="24"/>
          <w:szCs w:val="24"/>
        </w:rPr>
        <w:t>Comput</w:t>
      </w:r>
      <w:proofErr w:type="spellEnd"/>
      <w:r w:rsidRPr="00EC0D7A">
        <w:rPr>
          <w:rFonts w:ascii="Times New Roman" w:hAnsi="Times New Roman" w:cs="Times New Roman"/>
          <w:bCs/>
          <w:color w:val="000000" w:themeColor="text1"/>
          <w:sz w:val="24"/>
          <w:szCs w:val="24"/>
        </w:rPr>
        <w:t xml:space="preserve">., vol. 40, no. 6, pp. 4457–4471, Jun. 2024. </w:t>
      </w:r>
    </w:p>
    <w:p w14:paraId="51FB69A6"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[28] </w:t>
      </w:r>
      <w:proofErr w:type="spellStart"/>
      <w:proofErr w:type="gramStart"/>
      <w:r w:rsidRPr="00EC0D7A">
        <w:rPr>
          <w:rFonts w:ascii="Times New Roman" w:hAnsi="Times New Roman" w:cs="Times New Roman"/>
          <w:bCs/>
          <w:color w:val="000000" w:themeColor="text1"/>
          <w:sz w:val="24"/>
          <w:szCs w:val="24"/>
        </w:rPr>
        <w:t>X.Zhang</w:t>
      </w:r>
      <w:proofErr w:type="gramEnd"/>
      <w:r w:rsidRPr="00EC0D7A">
        <w:rPr>
          <w:rFonts w:ascii="Times New Roman" w:hAnsi="Times New Roman" w:cs="Times New Roman"/>
          <w:bCs/>
          <w:color w:val="000000" w:themeColor="text1"/>
          <w:sz w:val="24"/>
          <w:szCs w:val="24"/>
        </w:rPr>
        <w:t>,R.Shen,X.Zhu,B.Pan,Y.Fu,Y.Zheng,X.Chen,Q.Peng,and</w:t>
      </w:r>
      <w:proofErr w:type="spellEnd"/>
      <w:r w:rsidRPr="00EC0D7A">
        <w:rPr>
          <w:rFonts w:ascii="Times New Roman" w:hAnsi="Times New Roman" w:cs="Times New Roman"/>
          <w:bCs/>
          <w:color w:val="000000" w:themeColor="text1"/>
          <w:sz w:val="24"/>
          <w:szCs w:val="24"/>
        </w:rPr>
        <w:t xml:space="preserve"> </w:t>
      </w:r>
      <w:proofErr w:type="spellStart"/>
      <w:r w:rsidRPr="00EC0D7A">
        <w:rPr>
          <w:rFonts w:ascii="Times New Roman" w:hAnsi="Times New Roman" w:cs="Times New Roman"/>
          <w:bCs/>
          <w:color w:val="000000" w:themeColor="text1"/>
          <w:sz w:val="24"/>
          <w:szCs w:val="24"/>
        </w:rPr>
        <w:t>W.Yuan,‘‘Sample</w:t>
      </w:r>
      <w:proofErr w:type="spellEnd"/>
      <w:r w:rsidRPr="00EC0D7A">
        <w:rPr>
          <w:rFonts w:ascii="Times New Roman" w:hAnsi="Times New Roman" w:cs="Times New Roman"/>
          <w:bCs/>
          <w:color w:val="000000" w:themeColor="text1"/>
          <w:sz w:val="24"/>
          <w:szCs w:val="24"/>
        </w:rPr>
        <w:t xml:space="preserve">-free automated </w:t>
      </w:r>
      <w:proofErr w:type="spellStart"/>
      <w:r w:rsidRPr="00EC0D7A">
        <w:rPr>
          <w:rFonts w:ascii="Times New Roman" w:hAnsi="Times New Roman" w:cs="Times New Roman"/>
          <w:bCs/>
          <w:color w:val="000000" w:themeColor="text1"/>
          <w:sz w:val="24"/>
          <w:szCs w:val="24"/>
        </w:rPr>
        <w:t>mappingofdouble</w:t>
      </w:r>
      <w:proofErr w:type="spellEnd"/>
      <w:r w:rsidRPr="00EC0D7A">
        <w:rPr>
          <w:rFonts w:ascii="Times New Roman" w:hAnsi="Times New Roman" w:cs="Times New Roman"/>
          <w:bCs/>
          <w:color w:val="000000" w:themeColor="text1"/>
          <w:sz w:val="24"/>
          <w:szCs w:val="24"/>
        </w:rPr>
        <w:t xml:space="preserve">-season rice in China using Sentinel-1 SAR imagery,’’ Frontiers Environ. Sci., vol. 11, pp. 1–11, Jul. 2023. </w:t>
      </w:r>
    </w:p>
    <w:p w14:paraId="3510EFDB" w14:textId="77777777" w:rsidR="00EB681E"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 xml:space="preserve">[29] L. Li, B. Wang, P. Feng, H. Wang, Q. He, Y. Wang, D. L. Liu, Y. Li, J. He, H. Feng, </w:t>
      </w:r>
      <w:proofErr w:type="gramStart"/>
      <w:r w:rsidRPr="00EC0D7A">
        <w:rPr>
          <w:rFonts w:ascii="Times New Roman" w:hAnsi="Times New Roman" w:cs="Times New Roman"/>
          <w:bCs/>
          <w:color w:val="000000" w:themeColor="text1"/>
          <w:sz w:val="24"/>
          <w:szCs w:val="24"/>
        </w:rPr>
        <w:t>G.Yang</w:t>
      </w:r>
      <w:proofErr w:type="gramEnd"/>
      <w:r w:rsidRPr="00EC0D7A">
        <w:rPr>
          <w:rFonts w:ascii="Times New Roman" w:hAnsi="Times New Roman" w:cs="Times New Roman"/>
          <w:bCs/>
          <w:color w:val="000000" w:themeColor="text1"/>
          <w:sz w:val="24"/>
          <w:szCs w:val="24"/>
        </w:rPr>
        <w:t>,andQ.Yu,‘‘</w:t>
      </w:r>
      <w:proofErr w:type="spellStart"/>
      <w:r w:rsidRPr="00EC0D7A">
        <w:rPr>
          <w:rFonts w:ascii="Times New Roman" w:hAnsi="Times New Roman" w:cs="Times New Roman"/>
          <w:bCs/>
          <w:color w:val="000000" w:themeColor="text1"/>
          <w:sz w:val="24"/>
          <w:szCs w:val="24"/>
        </w:rPr>
        <w:t>Cropyieldforecasting</w:t>
      </w:r>
      <w:proofErr w:type="spellEnd"/>
      <w:r w:rsidRPr="00EC0D7A">
        <w:rPr>
          <w:rFonts w:ascii="Times New Roman" w:hAnsi="Times New Roman" w:cs="Times New Roman"/>
          <w:bCs/>
          <w:color w:val="000000" w:themeColor="text1"/>
          <w:sz w:val="24"/>
          <w:szCs w:val="24"/>
        </w:rPr>
        <w:t xml:space="preserve"> and associated optimum lead time analysis based on multi-source environmental data across China,’’ </w:t>
      </w:r>
      <w:proofErr w:type="spellStart"/>
      <w:r w:rsidRPr="00EC0D7A">
        <w:rPr>
          <w:rFonts w:ascii="Times New Roman" w:hAnsi="Times New Roman" w:cs="Times New Roman"/>
          <w:bCs/>
          <w:color w:val="000000" w:themeColor="text1"/>
          <w:sz w:val="24"/>
          <w:szCs w:val="24"/>
        </w:rPr>
        <w:t>Agricult</w:t>
      </w:r>
      <w:proofErr w:type="spellEnd"/>
      <w:r w:rsidRPr="00EC0D7A">
        <w:rPr>
          <w:rFonts w:ascii="Times New Roman" w:hAnsi="Times New Roman" w:cs="Times New Roman"/>
          <w:bCs/>
          <w:color w:val="000000" w:themeColor="text1"/>
          <w:sz w:val="24"/>
          <w:szCs w:val="24"/>
        </w:rPr>
        <w:t xml:space="preserve">. Forest </w:t>
      </w:r>
      <w:proofErr w:type="spellStart"/>
      <w:r w:rsidRPr="00EC0D7A">
        <w:rPr>
          <w:rFonts w:ascii="Times New Roman" w:hAnsi="Times New Roman" w:cs="Times New Roman"/>
          <w:bCs/>
          <w:color w:val="000000" w:themeColor="text1"/>
          <w:sz w:val="24"/>
          <w:szCs w:val="24"/>
        </w:rPr>
        <w:t>Meteorol</w:t>
      </w:r>
      <w:proofErr w:type="spellEnd"/>
      <w:r w:rsidRPr="00EC0D7A">
        <w:rPr>
          <w:rFonts w:ascii="Times New Roman" w:hAnsi="Times New Roman" w:cs="Times New Roman"/>
          <w:bCs/>
          <w:color w:val="000000" w:themeColor="text1"/>
          <w:sz w:val="24"/>
          <w:szCs w:val="24"/>
        </w:rPr>
        <w:t xml:space="preserve">., vols. 308–309, Oct. 2021, Art. no. 108558. </w:t>
      </w:r>
    </w:p>
    <w:p w14:paraId="65CE6346" w14:textId="77777777" w:rsidR="00EB681E" w:rsidRPr="00EC0D7A" w:rsidRDefault="00EB681E" w:rsidP="00EB681E">
      <w:pPr>
        <w:spacing w:after="0" w:line="360" w:lineRule="auto"/>
        <w:jc w:val="both"/>
        <w:rPr>
          <w:rFonts w:ascii="Times New Roman" w:hAnsi="Times New Roman" w:cs="Times New Roman"/>
          <w:bCs/>
          <w:color w:val="000000" w:themeColor="text1"/>
          <w:sz w:val="24"/>
          <w:szCs w:val="24"/>
        </w:rPr>
      </w:pPr>
      <w:r w:rsidRPr="00EC0D7A">
        <w:rPr>
          <w:rFonts w:ascii="Times New Roman" w:hAnsi="Times New Roman" w:cs="Times New Roman"/>
          <w:bCs/>
          <w:color w:val="000000" w:themeColor="text1"/>
          <w:sz w:val="24"/>
          <w:szCs w:val="24"/>
        </w:rPr>
        <w:t>[30] Y. Tanaka et al., ‘‘Deep learning enables instant and versatile estimation of rice yield using ground-based RGB images,’’ Plant Phenomics, vol. 5, pp. 1–16, Jan. 2023.</w:t>
      </w:r>
    </w:p>
    <w:p w14:paraId="5CF80071" w14:textId="77777777" w:rsidR="004C039D" w:rsidRDefault="004C039D"/>
    <w:p w14:paraId="2516FC5D" w14:textId="77777777" w:rsidR="00EB681E" w:rsidRDefault="00EB681E"/>
    <w:p w14:paraId="03306D77" w14:textId="77777777" w:rsidR="00EB681E" w:rsidRDefault="00EB681E"/>
    <w:p w14:paraId="096EDA3F" w14:textId="77777777" w:rsidR="00EB681E" w:rsidRDefault="00EB681E"/>
    <w:p w14:paraId="40221D9D" w14:textId="77777777" w:rsidR="00EB681E" w:rsidRPr="00EB681E" w:rsidRDefault="00EB681E" w:rsidP="00EB681E">
      <w:pPr>
        <w:spacing w:line="360" w:lineRule="auto"/>
        <w:jc w:val="both"/>
        <w:rPr>
          <w:rFonts w:ascii="Times New Roman" w:hAnsi="Times New Roman"/>
          <w:b/>
          <w:bCs/>
          <w:sz w:val="28"/>
          <w:szCs w:val="28"/>
          <w:lang w:val="en-IN"/>
        </w:rPr>
      </w:pPr>
      <w:r w:rsidRPr="00EB681E">
        <w:rPr>
          <w:rFonts w:ascii="Times New Roman" w:hAnsi="Times New Roman"/>
          <w:b/>
          <w:bCs/>
          <w:sz w:val="28"/>
          <w:szCs w:val="28"/>
          <w:lang w:val="en-IN"/>
        </w:rPr>
        <w:lastRenderedPageBreak/>
        <w:t>Problem Statement</w:t>
      </w:r>
    </w:p>
    <w:p w14:paraId="77D6F629" w14:textId="77777777" w:rsidR="00EB681E" w:rsidRPr="00EB681E" w:rsidRDefault="00EB681E" w:rsidP="00EB681E">
      <w:pPr>
        <w:spacing w:line="360" w:lineRule="auto"/>
        <w:jc w:val="both"/>
        <w:rPr>
          <w:rFonts w:ascii="Times New Roman" w:hAnsi="Times New Roman"/>
          <w:sz w:val="24"/>
          <w:szCs w:val="24"/>
          <w:lang w:val="en-IN"/>
        </w:rPr>
      </w:pPr>
      <w:r w:rsidRPr="00EB681E">
        <w:rPr>
          <w:rFonts w:ascii="Times New Roman" w:hAnsi="Times New Roman"/>
          <w:sz w:val="24"/>
          <w:szCs w:val="24"/>
          <w:lang w:val="en-IN"/>
        </w:rPr>
        <w:t>Rice is a staple food and a critical component of the agricultural economy in Indonesia. However, accurately predicting rice production is a complex task due to the inherent variability and uncertainty in agricultural data, which is influenced by various environmental factors such as temperature, rainfall, humidity, and harvested area. The variability in regional rice production further complicates forecasting efforts, making it challenging to provide reliable predictions that can aid farmers, policymakers, and stakeholders in making informed decisions. Traditional methods often struggle to incorporate the diverse factors that affect crop yields and are not well-suited to handle the large and multifaceted datasets needed for accurate agricultural forecasting. Thus, there is a pressing need for advanced techniques that can handle complex, high-dimensional data and improve the accuracy of rice production predictions.</w:t>
      </w:r>
    </w:p>
    <w:p w14:paraId="0CAE72D7" w14:textId="77777777" w:rsidR="00EB681E" w:rsidRPr="00EB681E" w:rsidRDefault="00EB681E" w:rsidP="00EB681E">
      <w:pPr>
        <w:spacing w:line="360" w:lineRule="auto"/>
        <w:jc w:val="both"/>
        <w:rPr>
          <w:rFonts w:ascii="Times New Roman" w:hAnsi="Times New Roman"/>
          <w:b/>
          <w:bCs/>
          <w:sz w:val="28"/>
          <w:szCs w:val="28"/>
          <w:lang w:val="en-IN"/>
        </w:rPr>
      </w:pPr>
      <w:r w:rsidRPr="00EB681E">
        <w:rPr>
          <w:rFonts w:ascii="Times New Roman" w:hAnsi="Times New Roman"/>
          <w:b/>
          <w:bCs/>
          <w:sz w:val="28"/>
          <w:szCs w:val="28"/>
          <w:lang w:val="en-IN"/>
        </w:rPr>
        <w:t>Problem Overcome</w:t>
      </w:r>
    </w:p>
    <w:p w14:paraId="1B7863F8" w14:textId="77777777" w:rsidR="00EB681E" w:rsidRPr="00EB681E" w:rsidRDefault="00EB681E" w:rsidP="00EB681E">
      <w:pPr>
        <w:spacing w:line="360" w:lineRule="auto"/>
        <w:jc w:val="both"/>
        <w:rPr>
          <w:rFonts w:ascii="Times New Roman" w:hAnsi="Times New Roman"/>
          <w:sz w:val="24"/>
          <w:szCs w:val="24"/>
          <w:lang w:val="en-IN"/>
        </w:rPr>
      </w:pPr>
      <w:r w:rsidRPr="00EB681E">
        <w:rPr>
          <w:rFonts w:ascii="Times New Roman" w:hAnsi="Times New Roman"/>
          <w:sz w:val="24"/>
          <w:szCs w:val="24"/>
          <w:lang w:val="en-IN"/>
        </w:rPr>
        <w:t xml:space="preserve">This study overcomes the challenges of agricultural forecasting by leveraging machine learning techniques to predict rice production in Indonesia. Using a diverse dataset spanning from 2018 to 2023, sourced from the Central Bureau of Statistics of Indonesia and the Meteorology, Climatology, and Geophysics Agency of Indonesia, the study begins with an Exploratory Data Analysis (EDA) to understand key variables and identify regional disparities. Five machine learning models—Random Forest, Gradient Boosting, Decision Tree, Support Vector Machine, and </w:t>
      </w:r>
      <w:proofErr w:type="spellStart"/>
      <w:r w:rsidRPr="00EB681E">
        <w:rPr>
          <w:rFonts w:ascii="Times New Roman" w:hAnsi="Times New Roman"/>
          <w:sz w:val="24"/>
          <w:szCs w:val="24"/>
          <w:lang w:val="en-IN"/>
        </w:rPr>
        <w:t>XGBRegressor</w:t>
      </w:r>
      <w:proofErr w:type="spellEnd"/>
      <w:r w:rsidRPr="00EB681E">
        <w:rPr>
          <w:rFonts w:ascii="Times New Roman" w:hAnsi="Times New Roman"/>
          <w:sz w:val="24"/>
          <w:szCs w:val="24"/>
          <w:lang w:val="en-IN"/>
        </w:rPr>
        <w:t xml:space="preserve">—are evaluated, with the </w:t>
      </w:r>
      <w:proofErr w:type="spellStart"/>
      <w:r w:rsidRPr="00EB681E">
        <w:rPr>
          <w:rFonts w:ascii="Times New Roman" w:hAnsi="Times New Roman"/>
          <w:sz w:val="24"/>
          <w:szCs w:val="24"/>
          <w:lang w:val="en-IN"/>
        </w:rPr>
        <w:t>XGBRegressor</w:t>
      </w:r>
      <w:proofErr w:type="spellEnd"/>
      <w:r w:rsidRPr="00EB681E">
        <w:rPr>
          <w:rFonts w:ascii="Times New Roman" w:hAnsi="Times New Roman"/>
          <w:sz w:val="24"/>
          <w:szCs w:val="24"/>
          <w:lang w:val="en-IN"/>
        </w:rPr>
        <w:t xml:space="preserve"> model showing superior performance in terms of predictive accuracy and reliability. Hyperparameter tuning through </w:t>
      </w:r>
      <w:proofErr w:type="spellStart"/>
      <w:r w:rsidRPr="00EB681E">
        <w:rPr>
          <w:rFonts w:ascii="Times New Roman" w:hAnsi="Times New Roman"/>
          <w:sz w:val="24"/>
          <w:szCs w:val="24"/>
          <w:lang w:val="en-IN"/>
        </w:rPr>
        <w:t>GridSearchCV</w:t>
      </w:r>
      <w:proofErr w:type="spellEnd"/>
      <w:r w:rsidRPr="00EB681E">
        <w:rPr>
          <w:rFonts w:ascii="Times New Roman" w:hAnsi="Times New Roman"/>
          <w:sz w:val="24"/>
          <w:szCs w:val="24"/>
          <w:lang w:val="en-IN"/>
        </w:rPr>
        <w:t xml:space="preserve"> enhances model performance across the board, leading to more accurate forecasts. This approach demonstrates the potential of machine learning in addressing the complexities of rice production forecasting, enhancing decision-making and contributing to the resilience of Indonesia’s agricultural sector.</w:t>
      </w:r>
    </w:p>
    <w:p w14:paraId="23479F21" w14:textId="77777777" w:rsidR="00EB681E" w:rsidRDefault="00EB681E"/>
    <w:sectPr w:rsidR="00EB6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1.4pt;height:11.4pt" o:bullet="t">
        <v:imagedata r:id="rId1" o:title="msoCE8B"/>
      </v:shape>
    </w:pict>
  </w:numPicBullet>
  <w:abstractNum w:abstractNumId="0"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B4B3D"/>
    <w:multiLevelType w:val="hybridMultilevel"/>
    <w:tmpl w:val="715A23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5210941">
    <w:abstractNumId w:val="0"/>
  </w:num>
  <w:num w:numId="2" w16cid:durableId="518473516">
    <w:abstractNumId w:val="2"/>
  </w:num>
  <w:num w:numId="3" w16cid:durableId="118752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9D"/>
    <w:rsid w:val="003B4937"/>
    <w:rsid w:val="004C039D"/>
    <w:rsid w:val="00EB6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0AAA"/>
  <w15:chartTrackingRefBased/>
  <w15:docId w15:val="{50FF5C31-CE1F-44C6-A3D6-1084FFC0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9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4C03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3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3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3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3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3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3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3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3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3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39D"/>
    <w:rPr>
      <w:rFonts w:eastAsiaTheme="majorEastAsia" w:cstheme="majorBidi"/>
      <w:color w:val="272727" w:themeColor="text1" w:themeTint="D8"/>
    </w:rPr>
  </w:style>
  <w:style w:type="paragraph" w:styleId="Title">
    <w:name w:val="Title"/>
    <w:basedOn w:val="Normal"/>
    <w:next w:val="Normal"/>
    <w:link w:val="TitleChar"/>
    <w:uiPriority w:val="10"/>
    <w:qFormat/>
    <w:rsid w:val="004C0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39D"/>
    <w:pPr>
      <w:spacing w:before="160"/>
      <w:jc w:val="center"/>
    </w:pPr>
    <w:rPr>
      <w:i/>
      <w:iCs/>
      <w:color w:val="404040" w:themeColor="text1" w:themeTint="BF"/>
    </w:rPr>
  </w:style>
  <w:style w:type="character" w:customStyle="1" w:styleId="QuoteChar">
    <w:name w:val="Quote Char"/>
    <w:basedOn w:val="DefaultParagraphFont"/>
    <w:link w:val="Quote"/>
    <w:uiPriority w:val="29"/>
    <w:rsid w:val="004C039D"/>
    <w:rPr>
      <w:i/>
      <w:iCs/>
      <w:color w:val="404040" w:themeColor="text1" w:themeTint="BF"/>
    </w:rPr>
  </w:style>
  <w:style w:type="paragraph" w:styleId="ListParagraph">
    <w:name w:val="List Paragraph"/>
    <w:basedOn w:val="Normal"/>
    <w:uiPriority w:val="34"/>
    <w:qFormat/>
    <w:rsid w:val="004C039D"/>
    <w:pPr>
      <w:ind w:left="720"/>
      <w:contextualSpacing/>
    </w:pPr>
  </w:style>
  <w:style w:type="character" w:styleId="IntenseEmphasis">
    <w:name w:val="Intense Emphasis"/>
    <w:basedOn w:val="DefaultParagraphFont"/>
    <w:uiPriority w:val="21"/>
    <w:qFormat/>
    <w:rsid w:val="004C039D"/>
    <w:rPr>
      <w:i/>
      <w:iCs/>
      <w:color w:val="2F5496" w:themeColor="accent1" w:themeShade="BF"/>
    </w:rPr>
  </w:style>
  <w:style w:type="paragraph" w:styleId="IntenseQuote">
    <w:name w:val="Intense Quote"/>
    <w:basedOn w:val="Normal"/>
    <w:next w:val="Normal"/>
    <w:link w:val="IntenseQuoteChar"/>
    <w:uiPriority w:val="30"/>
    <w:qFormat/>
    <w:rsid w:val="004C03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39D"/>
    <w:rPr>
      <w:i/>
      <w:iCs/>
      <w:color w:val="2F5496" w:themeColor="accent1" w:themeShade="BF"/>
    </w:rPr>
  </w:style>
  <w:style w:type="character" w:styleId="IntenseReference">
    <w:name w:val="Intense Reference"/>
    <w:basedOn w:val="DefaultParagraphFont"/>
    <w:uiPriority w:val="32"/>
    <w:qFormat/>
    <w:rsid w:val="004C039D"/>
    <w:rPr>
      <w:b/>
      <w:bCs/>
      <w:smallCaps/>
      <w:color w:val="2F5496" w:themeColor="accent1" w:themeShade="BF"/>
      <w:spacing w:val="5"/>
    </w:rPr>
  </w:style>
  <w:style w:type="paragraph" w:styleId="NormalWeb">
    <w:name w:val="Normal (Web)"/>
    <w:basedOn w:val="Normal"/>
    <w:uiPriority w:val="99"/>
    <w:rsid w:val="004C039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9D"/>
    <w:pPr>
      <w:spacing w:after="0" w:line="240" w:lineRule="auto"/>
    </w:pPr>
    <w:rPr>
      <w:kern w:val="0"/>
      <w:sz w:val="22"/>
      <w:szCs w:val="22"/>
      <w:lang w:val="en-US"/>
      <w14:ligatures w14:val="none"/>
    </w:rPr>
  </w:style>
  <w:style w:type="character" w:styleId="Hyperlink">
    <w:name w:val="Hyperlink"/>
    <w:basedOn w:val="DefaultParagraphFont"/>
    <w:uiPriority w:val="99"/>
    <w:unhideWhenUsed/>
    <w:rsid w:val="00EB6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9734">
      <w:bodyDiv w:val="1"/>
      <w:marLeft w:val="0"/>
      <w:marRight w:val="0"/>
      <w:marTop w:val="0"/>
      <w:marBottom w:val="0"/>
      <w:divBdr>
        <w:top w:val="none" w:sz="0" w:space="0" w:color="auto"/>
        <w:left w:val="none" w:sz="0" w:space="0" w:color="auto"/>
        <w:bottom w:val="none" w:sz="0" w:space="0" w:color="auto"/>
        <w:right w:val="none" w:sz="0" w:space="0" w:color="auto"/>
      </w:divBdr>
    </w:div>
    <w:div w:id="229923486">
      <w:bodyDiv w:val="1"/>
      <w:marLeft w:val="0"/>
      <w:marRight w:val="0"/>
      <w:marTop w:val="0"/>
      <w:marBottom w:val="0"/>
      <w:divBdr>
        <w:top w:val="none" w:sz="0" w:space="0" w:color="auto"/>
        <w:left w:val="none" w:sz="0" w:space="0" w:color="auto"/>
        <w:bottom w:val="none" w:sz="0" w:space="0" w:color="auto"/>
        <w:right w:val="none" w:sz="0" w:space="0" w:color="auto"/>
      </w:divBdr>
    </w:div>
    <w:div w:id="378480481">
      <w:bodyDiv w:val="1"/>
      <w:marLeft w:val="0"/>
      <w:marRight w:val="0"/>
      <w:marTop w:val="0"/>
      <w:marBottom w:val="0"/>
      <w:divBdr>
        <w:top w:val="none" w:sz="0" w:space="0" w:color="auto"/>
        <w:left w:val="none" w:sz="0" w:space="0" w:color="auto"/>
        <w:bottom w:val="none" w:sz="0" w:space="0" w:color="auto"/>
        <w:right w:val="none" w:sz="0" w:space="0" w:color="auto"/>
      </w:divBdr>
      <w:divsChild>
        <w:div w:id="420563123">
          <w:marLeft w:val="0"/>
          <w:marRight w:val="0"/>
          <w:marTop w:val="0"/>
          <w:marBottom w:val="0"/>
          <w:divBdr>
            <w:top w:val="none" w:sz="0" w:space="0" w:color="auto"/>
            <w:left w:val="none" w:sz="0" w:space="0" w:color="auto"/>
            <w:bottom w:val="none" w:sz="0" w:space="0" w:color="auto"/>
            <w:right w:val="none" w:sz="0" w:space="0" w:color="auto"/>
          </w:divBdr>
          <w:divsChild>
            <w:div w:id="441338856">
              <w:marLeft w:val="0"/>
              <w:marRight w:val="0"/>
              <w:marTop w:val="0"/>
              <w:marBottom w:val="0"/>
              <w:divBdr>
                <w:top w:val="none" w:sz="0" w:space="0" w:color="auto"/>
                <w:left w:val="none" w:sz="0" w:space="0" w:color="auto"/>
                <w:bottom w:val="none" w:sz="0" w:space="0" w:color="auto"/>
                <w:right w:val="none" w:sz="0" w:space="0" w:color="auto"/>
              </w:divBdr>
              <w:divsChild>
                <w:div w:id="759526539">
                  <w:marLeft w:val="0"/>
                  <w:marRight w:val="0"/>
                  <w:marTop w:val="0"/>
                  <w:marBottom w:val="0"/>
                  <w:divBdr>
                    <w:top w:val="none" w:sz="0" w:space="0" w:color="auto"/>
                    <w:left w:val="none" w:sz="0" w:space="0" w:color="auto"/>
                    <w:bottom w:val="none" w:sz="0" w:space="0" w:color="auto"/>
                    <w:right w:val="none" w:sz="0" w:space="0" w:color="auto"/>
                  </w:divBdr>
                  <w:divsChild>
                    <w:div w:id="886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8746">
          <w:marLeft w:val="0"/>
          <w:marRight w:val="0"/>
          <w:marTop w:val="0"/>
          <w:marBottom w:val="0"/>
          <w:divBdr>
            <w:top w:val="none" w:sz="0" w:space="0" w:color="auto"/>
            <w:left w:val="none" w:sz="0" w:space="0" w:color="auto"/>
            <w:bottom w:val="none" w:sz="0" w:space="0" w:color="auto"/>
            <w:right w:val="none" w:sz="0" w:space="0" w:color="auto"/>
          </w:divBdr>
          <w:divsChild>
            <w:div w:id="1571234440">
              <w:marLeft w:val="0"/>
              <w:marRight w:val="0"/>
              <w:marTop w:val="0"/>
              <w:marBottom w:val="0"/>
              <w:divBdr>
                <w:top w:val="none" w:sz="0" w:space="0" w:color="auto"/>
                <w:left w:val="none" w:sz="0" w:space="0" w:color="auto"/>
                <w:bottom w:val="none" w:sz="0" w:space="0" w:color="auto"/>
                <w:right w:val="none" w:sz="0" w:space="0" w:color="auto"/>
              </w:divBdr>
              <w:divsChild>
                <w:div w:id="1554386861">
                  <w:marLeft w:val="0"/>
                  <w:marRight w:val="0"/>
                  <w:marTop w:val="0"/>
                  <w:marBottom w:val="0"/>
                  <w:divBdr>
                    <w:top w:val="none" w:sz="0" w:space="0" w:color="auto"/>
                    <w:left w:val="none" w:sz="0" w:space="0" w:color="auto"/>
                    <w:bottom w:val="none" w:sz="0" w:space="0" w:color="auto"/>
                    <w:right w:val="none" w:sz="0" w:space="0" w:color="auto"/>
                  </w:divBdr>
                  <w:divsChild>
                    <w:div w:id="5752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9263">
      <w:bodyDiv w:val="1"/>
      <w:marLeft w:val="0"/>
      <w:marRight w:val="0"/>
      <w:marTop w:val="0"/>
      <w:marBottom w:val="0"/>
      <w:divBdr>
        <w:top w:val="none" w:sz="0" w:space="0" w:color="auto"/>
        <w:left w:val="none" w:sz="0" w:space="0" w:color="auto"/>
        <w:bottom w:val="none" w:sz="0" w:space="0" w:color="auto"/>
        <w:right w:val="none" w:sz="0" w:space="0" w:color="auto"/>
      </w:divBdr>
      <w:divsChild>
        <w:div w:id="1031341639">
          <w:marLeft w:val="0"/>
          <w:marRight w:val="0"/>
          <w:marTop w:val="0"/>
          <w:marBottom w:val="0"/>
          <w:divBdr>
            <w:top w:val="none" w:sz="0" w:space="0" w:color="auto"/>
            <w:left w:val="none" w:sz="0" w:space="0" w:color="auto"/>
            <w:bottom w:val="none" w:sz="0" w:space="0" w:color="auto"/>
            <w:right w:val="none" w:sz="0" w:space="0" w:color="auto"/>
          </w:divBdr>
          <w:divsChild>
            <w:div w:id="113180917">
              <w:marLeft w:val="0"/>
              <w:marRight w:val="0"/>
              <w:marTop w:val="0"/>
              <w:marBottom w:val="0"/>
              <w:divBdr>
                <w:top w:val="none" w:sz="0" w:space="0" w:color="auto"/>
                <w:left w:val="none" w:sz="0" w:space="0" w:color="auto"/>
                <w:bottom w:val="none" w:sz="0" w:space="0" w:color="auto"/>
                <w:right w:val="none" w:sz="0" w:space="0" w:color="auto"/>
              </w:divBdr>
              <w:divsChild>
                <w:div w:id="575017625">
                  <w:marLeft w:val="0"/>
                  <w:marRight w:val="0"/>
                  <w:marTop w:val="0"/>
                  <w:marBottom w:val="0"/>
                  <w:divBdr>
                    <w:top w:val="none" w:sz="0" w:space="0" w:color="auto"/>
                    <w:left w:val="none" w:sz="0" w:space="0" w:color="auto"/>
                    <w:bottom w:val="none" w:sz="0" w:space="0" w:color="auto"/>
                    <w:right w:val="none" w:sz="0" w:space="0" w:color="auto"/>
                  </w:divBdr>
                  <w:divsChild>
                    <w:div w:id="20883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2051">
          <w:marLeft w:val="0"/>
          <w:marRight w:val="0"/>
          <w:marTop w:val="0"/>
          <w:marBottom w:val="0"/>
          <w:divBdr>
            <w:top w:val="none" w:sz="0" w:space="0" w:color="auto"/>
            <w:left w:val="none" w:sz="0" w:space="0" w:color="auto"/>
            <w:bottom w:val="none" w:sz="0" w:space="0" w:color="auto"/>
            <w:right w:val="none" w:sz="0" w:space="0" w:color="auto"/>
          </w:divBdr>
          <w:divsChild>
            <w:div w:id="1256091967">
              <w:marLeft w:val="0"/>
              <w:marRight w:val="0"/>
              <w:marTop w:val="0"/>
              <w:marBottom w:val="0"/>
              <w:divBdr>
                <w:top w:val="none" w:sz="0" w:space="0" w:color="auto"/>
                <w:left w:val="none" w:sz="0" w:space="0" w:color="auto"/>
                <w:bottom w:val="none" w:sz="0" w:space="0" w:color="auto"/>
                <w:right w:val="none" w:sz="0" w:space="0" w:color="auto"/>
              </w:divBdr>
              <w:divsChild>
                <w:div w:id="414474799">
                  <w:marLeft w:val="0"/>
                  <w:marRight w:val="0"/>
                  <w:marTop w:val="0"/>
                  <w:marBottom w:val="0"/>
                  <w:divBdr>
                    <w:top w:val="none" w:sz="0" w:space="0" w:color="auto"/>
                    <w:left w:val="none" w:sz="0" w:space="0" w:color="auto"/>
                    <w:bottom w:val="none" w:sz="0" w:space="0" w:color="auto"/>
                    <w:right w:val="none" w:sz="0" w:space="0" w:color="auto"/>
                  </w:divBdr>
                  <w:divsChild>
                    <w:div w:id="17812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70493">
      <w:bodyDiv w:val="1"/>
      <w:marLeft w:val="0"/>
      <w:marRight w:val="0"/>
      <w:marTop w:val="0"/>
      <w:marBottom w:val="0"/>
      <w:divBdr>
        <w:top w:val="none" w:sz="0" w:space="0" w:color="auto"/>
        <w:left w:val="none" w:sz="0" w:space="0" w:color="auto"/>
        <w:bottom w:val="none" w:sz="0" w:space="0" w:color="auto"/>
        <w:right w:val="none" w:sz="0" w:space="0" w:color="auto"/>
      </w:divBdr>
    </w:div>
    <w:div w:id="1713651551">
      <w:bodyDiv w:val="1"/>
      <w:marLeft w:val="0"/>
      <w:marRight w:val="0"/>
      <w:marTop w:val="0"/>
      <w:marBottom w:val="0"/>
      <w:divBdr>
        <w:top w:val="none" w:sz="0" w:space="0" w:color="auto"/>
        <w:left w:val="none" w:sz="0" w:space="0" w:color="auto"/>
        <w:bottom w:val="none" w:sz="0" w:space="0" w:color="auto"/>
        <w:right w:val="none" w:sz="0" w:space="0" w:color="auto"/>
      </w:divBdr>
      <w:divsChild>
        <w:div w:id="810826136">
          <w:marLeft w:val="0"/>
          <w:marRight w:val="0"/>
          <w:marTop w:val="0"/>
          <w:marBottom w:val="0"/>
          <w:divBdr>
            <w:top w:val="none" w:sz="0" w:space="0" w:color="auto"/>
            <w:left w:val="none" w:sz="0" w:space="0" w:color="auto"/>
            <w:bottom w:val="none" w:sz="0" w:space="0" w:color="auto"/>
            <w:right w:val="none" w:sz="0" w:space="0" w:color="auto"/>
          </w:divBdr>
          <w:divsChild>
            <w:div w:id="488249647">
              <w:marLeft w:val="0"/>
              <w:marRight w:val="0"/>
              <w:marTop w:val="0"/>
              <w:marBottom w:val="0"/>
              <w:divBdr>
                <w:top w:val="none" w:sz="0" w:space="0" w:color="auto"/>
                <w:left w:val="none" w:sz="0" w:space="0" w:color="auto"/>
                <w:bottom w:val="none" w:sz="0" w:space="0" w:color="auto"/>
                <w:right w:val="none" w:sz="0" w:space="0" w:color="auto"/>
              </w:divBdr>
              <w:divsChild>
                <w:div w:id="117653376">
                  <w:marLeft w:val="0"/>
                  <w:marRight w:val="0"/>
                  <w:marTop w:val="0"/>
                  <w:marBottom w:val="0"/>
                  <w:divBdr>
                    <w:top w:val="none" w:sz="0" w:space="0" w:color="auto"/>
                    <w:left w:val="none" w:sz="0" w:space="0" w:color="auto"/>
                    <w:bottom w:val="none" w:sz="0" w:space="0" w:color="auto"/>
                    <w:right w:val="none" w:sz="0" w:space="0" w:color="auto"/>
                  </w:divBdr>
                  <w:divsChild>
                    <w:div w:id="12334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8817">
          <w:marLeft w:val="0"/>
          <w:marRight w:val="0"/>
          <w:marTop w:val="0"/>
          <w:marBottom w:val="0"/>
          <w:divBdr>
            <w:top w:val="none" w:sz="0" w:space="0" w:color="auto"/>
            <w:left w:val="none" w:sz="0" w:space="0" w:color="auto"/>
            <w:bottom w:val="none" w:sz="0" w:space="0" w:color="auto"/>
            <w:right w:val="none" w:sz="0" w:space="0" w:color="auto"/>
          </w:divBdr>
          <w:divsChild>
            <w:div w:id="1602643929">
              <w:marLeft w:val="0"/>
              <w:marRight w:val="0"/>
              <w:marTop w:val="0"/>
              <w:marBottom w:val="0"/>
              <w:divBdr>
                <w:top w:val="none" w:sz="0" w:space="0" w:color="auto"/>
                <w:left w:val="none" w:sz="0" w:space="0" w:color="auto"/>
                <w:bottom w:val="none" w:sz="0" w:space="0" w:color="auto"/>
                <w:right w:val="none" w:sz="0" w:space="0" w:color="auto"/>
              </w:divBdr>
              <w:divsChild>
                <w:div w:id="1576550504">
                  <w:marLeft w:val="0"/>
                  <w:marRight w:val="0"/>
                  <w:marTop w:val="0"/>
                  <w:marBottom w:val="0"/>
                  <w:divBdr>
                    <w:top w:val="none" w:sz="0" w:space="0" w:color="auto"/>
                    <w:left w:val="none" w:sz="0" w:space="0" w:color="auto"/>
                    <w:bottom w:val="none" w:sz="0" w:space="0" w:color="auto"/>
                    <w:right w:val="none" w:sz="0" w:space="0" w:color="auto"/>
                  </w:divBdr>
                  <w:divsChild>
                    <w:div w:id="6689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9566">
      <w:bodyDiv w:val="1"/>
      <w:marLeft w:val="0"/>
      <w:marRight w:val="0"/>
      <w:marTop w:val="0"/>
      <w:marBottom w:val="0"/>
      <w:divBdr>
        <w:top w:val="none" w:sz="0" w:space="0" w:color="auto"/>
        <w:left w:val="none" w:sz="0" w:space="0" w:color="auto"/>
        <w:bottom w:val="none" w:sz="0" w:space="0" w:color="auto"/>
        <w:right w:val="none" w:sz="0" w:space="0" w:color="auto"/>
      </w:divBdr>
      <w:divsChild>
        <w:div w:id="1872692758">
          <w:marLeft w:val="0"/>
          <w:marRight w:val="0"/>
          <w:marTop w:val="0"/>
          <w:marBottom w:val="0"/>
          <w:divBdr>
            <w:top w:val="none" w:sz="0" w:space="0" w:color="auto"/>
            <w:left w:val="none" w:sz="0" w:space="0" w:color="auto"/>
            <w:bottom w:val="none" w:sz="0" w:space="0" w:color="auto"/>
            <w:right w:val="none" w:sz="0" w:space="0" w:color="auto"/>
          </w:divBdr>
          <w:divsChild>
            <w:div w:id="2134710166">
              <w:marLeft w:val="0"/>
              <w:marRight w:val="0"/>
              <w:marTop w:val="0"/>
              <w:marBottom w:val="0"/>
              <w:divBdr>
                <w:top w:val="none" w:sz="0" w:space="0" w:color="auto"/>
                <w:left w:val="none" w:sz="0" w:space="0" w:color="auto"/>
                <w:bottom w:val="none" w:sz="0" w:space="0" w:color="auto"/>
                <w:right w:val="none" w:sz="0" w:space="0" w:color="auto"/>
              </w:divBdr>
              <w:divsChild>
                <w:div w:id="1855535938">
                  <w:marLeft w:val="0"/>
                  <w:marRight w:val="0"/>
                  <w:marTop w:val="0"/>
                  <w:marBottom w:val="0"/>
                  <w:divBdr>
                    <w:top w:val="none" w:sz="0" w:space="0" w:color="auto"/>
                    <w:left w:val="none" w:sz="0" w:space="0" w:color="auto"/>
                    <w:bottom w:val="none" w:sz="0" w:space="0" w:color="auto"/>
                    <w:right w:val="none" w:sz="0" w:space="0" w:color="auto"/>
                  </w:divBdr>
                  <w:divsChild>
                    <w:div w:id="14836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7422">
          <w:marLeft w:val="0"/>
          <w:marRight w:val="0"/>
          <w:marTop w:val="0"/>
          <w:marBottom w:val="0"/>
          <w:divBdr>
            <w:top w:val="none" w:sz="0" w:space="0" w:color="auto"/>
            <w:left w:val="none" w:sz="0" w:space="0" w:color="auto"/>
            <w:bottom w:val="none" w:sz="0" w:space="0" w:color="auto"/>
            <w:right w:val="none" w:sz="0" w:space="0" w:color="auto"/>
          </w:divBdr>
          <w:divsChild>
            <w:div w:id="12533921">
              <w:marLeft w:val="0"/>
              <w:marRight w:val="0"/>
              <w:marTop w:val="0"/>
              <w:marBottom w:val="0"/>
              <w:divBdr>
                <w:top w:val="none" w:sz="0" w:space="0" w:color="auto"/>
                <w:left w:val="none" w:sz="0" w:space="0" w:color="auto"/>
                <w:bottom w:val="none" w:sz="0" w:space="0" w:color="auto"/>
                <w:right w:val="none" w:sz="0" w:space="0" w:color="auto"/>
              </w:divBdr>
              <w:divsChild>
                <w:div w:id="807555464">
                  <w:marLeft w:val="0"/>
                  <w:marRight w:val="0"/>
                  <w:marTop w:val="0"/>
                  <w:marBottom w:val="0"/>
                  <w:divBdr>
                    <w:top w:val="none" w:sz="0" w:space="0" w:color="auto"/>
                    <w:left w:val="none" w:sz="0" w:space="0" w:color="auto"/>
                    <w:bottom w:val="none" w:sz="0" w:space="0" w:color="auto"/>
                    <w:right w:val="none" w:sz="0" w:space="0" w:color="auto"/>
                  </w:divBdr>
                  <w:divsChild>
                    <w:div w:id="2732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10.1177/02666669231208017"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4978</Words>
  <Characters>28377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shivaprasadkulka27@outlook.com</dc:creator>
  <cp:keywords/>
  <dc:description/>
  <cp:lastModifiedBy>shivaprasadkulka27@outlook.com</cp:lastModifiedBy>
  <cp:revision>1</cp:revision>
  <dcterms:created xsi:type="dcterms:W3CDTF">2025-01-11T07:32:00Z</dcterms:created>
  <dcterms:modified xsi:type="dcterms:W3CDTF">2025-01-11T07:52:00Z</dcterms:modified>
</cp:coreProperties>
</file>