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E952" w14:textId="00A25E59" w:rsidR="00C467E5" w:rsidRDefault="00C467E5">
      <w:pPr>
        <w:rPr>
          <w:sz w:val="28"/>
          <w:szCs w:val="28"/>
          <w:lang w:val="en-US"/>
        </w:rPr>
      </w:pPr>
      <w:r>
        <w:rPr>
          <w:b/>
          <w:bCs/>
          <w:sz w:val="52"/>
          <w:szCs w:val="52"/>
          <w:lang w:val="en-US"/>
        </w:rPr>
        <w:t xml:space="preserve">   </w:t>
      </w:r>
      <w:r w:rsidRPr="00C467E5">
        <w:rPr>
          <w:b/>
          <w:bCs/>
          <w:sz w:val="52"/>
          <w:szCs w:val="52"/>
          <w:lang w:val="en-US"/>
        </w:rPr>
        <w:t>Data Engineering Assignment – 26</w:t>
      </w:r>
    </w:p>
    <w:p w14:paraId="53CFF33D" w14:textId="77777777" w:rsidR="00C467E5" w:rsidRDefault="00C467E5">
      <w:pPr>
        <w:rPr>
          <w:sz w:val="28"/>
          <w:szCs w:val="28"/>
          <w:lang w:val="en-US"/>
        </w:rPr>
      </w:pPr>
    </w:p>
    <w:p w14:paraId="5AA7DC35" w14:textId="77777777" w:rsidR="00C467E5" w:rsidRDefault="00C467E5">
      <w:pPr>
        <w:rPr>
          <w:sz w:val="28"/>
          <w:szCs w:val="28"/>
          <w:lang w:val="en-US"/>
        </w:rPr>
      </w:pPr>
    </w:p>
    <w:p w14:paraId="5A3F4215" w14:textId="2C07D216" w:rsidR="00C467E5" w:rsidRDefault="00C467E5">
      <w:pPr>
        <w:rPr>
          <w:b/>
          <w:bCs/>
          <w:sz w:val="28"/>
          <w:szCs w:val="28"/>
          <w:lang w:val="en-US"/>
        </w:rPr>
      </w:pPr>
      <w:r w:rsidRPr="00C467E5">
        <w:rPr>
          <w:b/>
          <w:bCs/>
          <w:sz w:val="28"/>
          <w:szCs w:val="28"/>
          <w:lang w:val="en-US"/>
        </w:rPr>
        <w:t>Azure Synapse:</w:t>
      </w:r>
    </w:p>
    <w:p w14:paraId="47765FB3" w14:textId="77777777" w:rsidR="00C467E5" w:rsidRDefault="00C467E5">
      <w:pPr>
        <w:rPr>
          <w:b/>
          <w:bCs/>
          <w:sz w:val="28"/>
          <w:szCs w:val="28"/>
          <w:lang w:val="en-US"/>
        </w:rPr>
      </w:pPr>
    </w:p>
    <w:p w14:paraId="3EBA17BB" w14:textId="7A00D8CD" w:rsidR="00C467E5" w:rsidRDefault="00C467E5">
      <w:pPr>
        <w:rPr>
          <w:sz w:val="28"/>
          <w:szCs w:val="28"/>
          <w:lang w:val="en-US"/>
        </w:rPr>
      </w:pPr>
      <w:r>
        <w:rPr>
          <w:b/>
          <w:bCs/>
          <w:sz w:val="28"/>
          <w:szCs w:val="28"/>
          <w:lang w:val="en-US"/>
        </w:rPr>
        <w:tab/>
      </w:r>
      <w:r w:rsidRPr="00C467E5">
        <w:rPr>
          <w:sz w:val="28"/>
          <w:szCs w:val="28"/>
          <w:lang w:val="en-US"/>
        </w:rPr>
        <w:t>Azure Synapse Analytics is an enterprise analytics service that accelerates time to insight across data warehouses and big data systems. It brings together the best of SQL technologies used in enterprise data warehousing, Apache Spark technologies for big data, and Azure Data Explorer for log and time series analytics.</w:t>
      </w:r>
    </w:p>
    <w:p w14:paraId="6EDA0E25" w14:textId="77777777" w:rsidR="00C467E5" w:rsidRDefault="00C467E5">
      <w:pPr>
        <w:rPr>
          <w:sz w:val="28"/>
          <w:szCs w:val="28"/>
          <w:lang w:val="en-US"/>
        </w:rPr>
      </w:pPr>
    </w:p>
    <w:p w14:paraId="24913C6C" w14:textId="334A303F" w:rsidR="00C467E5" w:rsidRDefault="00C467E5">
      <w:pPr>
        <w:rPr>
          <w:sz w:val="28"/>
          <w:szCs w:val="28"/>
          <w:lang w:val="en-US"/>
        </w:rPr>
      </w:pPr>
      <w:r>
        <w:rPr>
          <w:sz w:val="28"/>
          <w:szCs w:val="28"/>
          <w:lang w:val="en-US"/>
        </w:rPr>
        <w:tab/>
      </w:r>
      <w:r w:rsidRPr="00C467E5">
        <w:rPr>
          <w:sz w:val="28"/>
          <w:szCs w:val="28"/>
          <w:lang w:val="en-US"/>
        </w:rPr>
        <w:t>Azure Synapse is a limitless analytics service that brings together enterprise data warehousing and Big Data analytics. It gives you the freedom to query data on your terms, using either server-less or provisioned resources at scale. Azure Synapse brings these two worlds together with a unified experience to ingest, prepare, manage, and serve data for immediate BI and machine learning needs.</w:t>
      </w:r>
    </w:p>
    <w:p w14:paraId="18836A8F" w14:textId="77777777" w:rsidR="00C467E5" w:rsidRDefault="00C467E5">
      <w:pPr>
        <w:rPr>
          <w:sz w:val="28"/>
          <w:szCs w:val="28"/>
          <w:lang w:val="en-US"/>
        </w:rPr>
      </w:pPr>
    </w:p>
    <w:p w14:paraId="658DF397" w14:textId="77777777" w:rsidR="00C467E5" w:rsidRDefault="00C467E5">
      <w:pPr>
        <w:rPr>
          <w:sz w:val="28"/>
          <w:szCs w:val="28"/>
          <w:lang w:val="en-US"/>
        </w:rPr>
      </w:pPr>
    </w:p>
    <w:p w14:paraId="141AF7A5" w14:textId="4D0BDAAF" w:rsidR="00C467E5" w:rsidRPr="00C467E5" w:rsidRDefault="00C467E5">
      <w:pPr>
        <w:rPr>
          <w:b/>
          <w:bCs/>
          <w:sz w:val="28"/>
          <w:szCs w:val="28"/>
          <w:lang w:val="en-US"/>
        </w:rPr>
      </w:pPr>
      <w:r w:rsidRPr="00C467E5">
        <w:rPr>
          <w:b/>
          <w:bCs/>
          <w:sz w:val="28"/>
          <w:szCs w:val="28"/>
          <w:lang w:val="en-US"/>
        </w:rPr>
        <w:t>Handwritten notes:</w:t>
      </w:r>
    </w:p>
    <w:p w14:paraId="08777A3D" w14:textId="77777777" w:rsidR="00C467E5" w:rsidRDefault="00C467E5">
      <w:pPr>
        <w:rPr>
          <w:sz w:val="28"/>
          <w:szCs w:val="28"/>
          <w:lang w:val="en-US"/>
        </w:rPr>
      </w:pPr>
    </w:p>
    <w:p w14:paraId="0FF08EA0" w14:textId="1A9C3FEF" w:rsidR="00C467E5" w:rsidRPr="00C467E5" w:rsidRDefault="00C467E5">
      <w:pPr>
        <w:rPr>
          <w:sz w:val="28"/>
          <w:szCs w:val="28"/>
          <w:lang w:val="en-US"/>
        </w:rPr>
      </w:pPr>
      <w:r>
        <w:rPr>
          <w:sz w:val="28"/>
          <w:szCs w:val="28"/>
          <w:lang w:val="en-US"/>
        </w:rPr>
        <w:tab/>
      </w:r>
    </w:p>
    <w:p w14:paraId="1A54580B" w14:textId="29C29188" w:rsidR="00C467E5" w:rsidRPr="00C467E5" w:rsidRDefault="00C467E5">
      <w:pPr>
        <w:rPr>
          <w:sz w:val="28"/>
          <w:szCs w:val="28"/>
          <w:lang w:val="en-US"/>
        </w:rPr>
      </w:pPr>
      <w:r>
        <w:rPr>
          <w:noProof/>
          <w:sz w:val="28"/>
          <w:szCs w:val="28"/>
          <w:lang w:val="en-US"/>
        </w:rPr>
        <w:lastRenderedPageBreak/>
        <w:drawing>
          <wp:inline distT="0" distB="0" distL="0" distR="0" wp14:anchorId="058AB4DA" wp14:editId="6A565F54">
            <wp:extent cx="5550010" cy="8229229"/>
            <wp:effectExtent l="0" t="0" r="0" b="635"/>
            <wp:docPr id="487074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74326" name="Picture 4870743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61637" cy="8246469"/>
                    </a:xfrm>
                    <a:prstGeom prst="rect">
                      <a:avLst/>
                    </a:prstGeom>
                  </pic:spPr>
                </pic:pic>
              </a:graphicData>
            </a:graphic>
          </wp:inline>
        </w:drawing>
      </w:r>
      <w:r>
        <w:rPr>
          <w:noProof/>
          <w:sz w:val="28"/>
          <w:szCs w:val="28"/>
          <w:lang w:val="en-US"/>
        </w:rPr>
        <w:lastRenderedPageBreak/>
        <w:drawing>
          <wp:inline distT="0" distB="0" distL="0" distR="0" wp14:anchorId="769A6ED3" wp14:editId="2C3AE455">
            <wp:extent cx="5144494" cy="8863330"/>
            <wp:effectExtent l="0" t="0" r="0" b="0"/>
            <wp:docPr id="267219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19035" name="Picture 2672190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6638" cy="8867024"/>
                    </a:xfrm>
                    <a:prstGeom prst="rect">
                      <a:avLst/>
                    </a:prstGeom>
                  </pic:spPr>
                </pic:pic>
              </a:graphicData>
            </a:graphic>
          </wp:inline>
        </w:drawing>
      </w:r>
      <w:r>
        <w:rPr>
          <w:noProof/>
          <w:sz w:val="28"/>
          <w:szCs w:val="28"/>
          <w:lang w:val="en-US"/>
        </w:rPr>
        <w:lastRenderedPageBreak/>
        <w:drawing>
          <wp:inline distT="0" distB="0" distL="0" distR="0" wp14:anchorId="4AE25B53" wp14:editId="5AD15872">
            <wp:extent cx="5422265" cy="8863330"/>
            <wp:effectExtent l="0" t="0" r="6985" b="0"/>
            <wp:docPr id="712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6870" name="Picture 7128068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2265" cy="8863330"/>
                    </a:xfrm>
                    <a:prstGeom prst="rect">
                      <a:avLst/>
                    </a:prstGeom>
                  </pic:spPr>
                </pic:pic>
              </a:graphicData>
            </a:graphic>
          </wp:inline>
        </w:drawing>
      </w:r>
    </w:p>
    <w:sectPr w:rsidR="00C467E5" w:rsidRPr="00C467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E5"/>
    <w:rsid w:val="007D73F0"/>
    <w:rsid w:val="00C46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E50E"/>
  <w15:chartTrackingRefBased/>
  <w15:docId w15:val="{993B99CB-6D5C-431A-9C99-D9C1945E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Emandi Sai Chaitanya</dc:creator>
  <cp:keywords/>
  <dc:description/>
  <cp:lastModifiedBy>Emandi Sai Chaitanya</cp:lastModifiedBy>
  <cp:revision>1</cp:revision>
  <dcterms:created xsi:type="dcterms:W3CDTF">2024-02-27T03:58:00Z</dcterms:created>
  <dcterms:modified xsi:type="dcterms:W3CDTF">2024-02-27T04:05:00Z</dcterms:modified>
</cp:coreProperties>
</file>