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CF22" w14:textId="2E00C0A2" w:rsidR="00D74AC2" w:rsidRDefault="00467011" w:rsidP="00467011">
      <w:pPr>
        <w:shd w:val="clear" w:color="auto" w:fill="F7F7F7"/>
        <w:spacing w:after="0" w:line="285" w:lineRule="atLeast"/>
        <w:jc w:val="center"/>
        <w:rPr>
          <w:rFonts w:ascii="Segoe UI" w:hAnsi="Segoe UI" w:cs="Segoe UI"/>
          <w:b/>
          <w:bCs/>
          <w:color w:val="374151"/>
          <w:sz w:val="52"/>
          <w:szCs w:val="52"/>
          <w:shd w:val="clear" w:color="auto" w:fill="F7F7F8"/>
        </w:rPr>
      </w:pPr>
      <w:r>
        <w:rPr>
          <w:rFonts w:ascii="Segoe UI" w:hAnsi="Segoe UI" w:cs="Segoe UI"/>
          <w:b/>
          <w:bCs/>
          <w:color w:val="374151"/>
          <w:sz w:val="52"/>
          <w:szCs w:val="52"/>
          <w:shd w:val="clear" w:color="auto" w:fill="F7F7F8"/>
        </w:rPr>
        <w:t>C</w:t>
      </w:r>
      <w:r w:rsidRPr="00467011">
        <w:rPr>
          <w:rFonts w:ascii="Segoe UI" w:hAnsi="Segoe UI" w:cs="Segoe UI"/>
          <w:b/>
          <w:bCs/>
          <w:color w:val="374151"/>
          <w:sz w:val="52"/>
          <w:szCs w:val="52"/>
          <w:shd w:val="clear" w:color="auto" w:fill="F7F7F8"/>
        </w:rPr>
        <w:t xml:space="preserve">redit </w:t>
      </w:r>
      <w:r>
        <w:rPr>
          <w:rFonts w:ascii="Segoe UI" w:hAnsi="Segoe UI" w:cs="Segoe UI"/>
          <w:b/>
          <w:bCs/>
          <w:color w:val="374151"/>
          <w:sz w:val="52"/>
          <w:szCs w:val="52"/>
          <w:shd w:val="clear" w:color="auto" w:fill="F7F7F8"/>
        </w:rPr>
        <w:t>C</w:t>
      </w:r>
      <w:r w:rsidRPr="00467011">
        <w:rPr>
          <w:rFonts w:ascii="Segoe UI" w:hAnsi="Segoe UI" w:cs="Segoe UI"/>
          <w:b/>
          <w:bCs/>
          <w:color w:val="374151"/>
          <w:sz w:val="52"/>
          <w:szCs w:val="52"/>
          <w:shd w:val="clear" w:color="auto" w:fill="F7F7F8"/>
        </w:rPr>
        <w:t xml:space="preserve">ard </w:t>
      </w:r>
      <w:r>
        <w:rPr>
          <w:rFonts w:ascii="Segoe UI" w:hAnsi="Segoe UI" w:cs="Segoe UI"/>
          <w:b/>
          <w:bCs/>
          <w:color w:val="374151"/>
          <w:sz w:val="52"/>
          <w:szCs w:val="52"/>
          <w:shd w:val="clear" w:color="auto" w:fill="F7F7F8"/>
        </w:rPr>
        <w:t>F</w:t>
      </w:r>
      <w:r w:rsidRPr="00467011">
        <w:rPr>
          <w:rFonts w:ascii="Segoe UI" w:hAnsi="Segoe UI" w:cs="Segoe UI"/>
          <w:b/>
          <w:bCs/>
          <w:color w:val="374151"/>
          <w:sz w:val="52"/>
          <w:szCs w:val="52"/>
          <w:shd w:val="clear" w:color="auto" w:fill="F7F7F8"/>
        </w:rPr>
        <w:t xml:space="preserve">raud </w:t>
      </w:r>
      <w:r>
        <w:rPr>
          <w:rFonts w:ascii="Segoe UI" w:hAnsi="Segoe UI" w:cs="Segoe UI"/>
          <w:b/>
          <w:bCs/>
          <w:color w:val="374151"/>
          <w:sz w:val="52"/>
          <w:szCs w:val="52"/>
          <w:shd w:val="clear" w:color="auto" w:fill="F7F7F8"/>
        </w:rPr>
        <w:t>D</w:t>
      </w:r>
      <w:r w:rsidRPr="00467011">
        <w:rPr>
          <w:rFonts w:ascii="Segoe UI" w:hAnsi="Segoe UI" w:cs="Segoe UI"/>
          <w:b/>
          <w:bCs/>
          <w:color w:val="374151"/>
          <w:sz w:val="52"/>
          <w:szCs w:val="52"/>
          <w:shd w:val="clear" w:color="auto" w:fill="F7F7F8"/>
        </w:rPr>
        <w:t>etection</w:t>
      </w:r>
    </w:p>
    <w:p w14:paraId="61DB3019" w14:textId="77777777" w:rsidR="00467011" w:rsidRDefault="00467011" w:rsidP="00467011">
      <w:pPr>
        <w:shd w:val="clear" w:color="auto" w:fill="F7F7F7"/>
        <w:spacing w:after="0" w:line="285" w:lineRule="atLeast"/>
        <w:rPr>
          <w:rFonts w:ascii="Segoe UI" w:hAnsi="Segoe UI" w:cs="Segoe UI"/>
          <w:b/>
          <w:bCs/>
          <w:color w:val="374151"/>
          <w:sz w:val="52"/>
          <w:szCs w:val="52"/>
          <w:shd w:val="clear" w:color="auto" w:fill="F7F7F8"/>
        </w:rPr>
      </w:pPr>
    </w:p>
    <w:p w14:paraId="3A912762" w14:textId="6DA0AD18" w:rsidR="00AF1937" w:rsidRDefault="00467011" w:rsidP="00467011">
      <w:pPr>
        <w:shd w:val="clear" w:color="auto" w:fill="F7F7F7"/>
        <w:spacing w:after="0" w:line="285" w:lineRule="atLeast"/>
        <w:rPr>
          <w:rFonts w:ascii="Segoe UI" w:hAnsi="Segoe UI" w:cs="Segoe UI"/>
          <w:b/>
          <w:bCs/>
          <w:color w:val="374151"/>
          <w:sz w:val="52"/>
          <w:szCs w:val="52"/>
          <w:shd w:val="clear" w:color="auto" w:fill="F7F7F8"/>
        </w:rPr>
      </w:pPr>
      <w:r>
        <w:rPr>
          <w:rFonts w:ascii="Segoe UI" w:hAnsi="Segoe UI" w:cs="Segoe UI"/>
          <w:b/>
          <w:bCs/>
          <w:color w:val="374151"/>
          <w:sz w:val="52"/>
          <w:szCs w:val="52"/>
          <w:shd w:val="clear" w:color="auto" w:fill="F7F7F8"/>
        </w:rPr>
        <w:t>Phase 3: Development Part1</w:t>
      </w:r>
    </w:p>
    <w:p w14:paraId="2C941D50" w14:textId="77777777" w:rsidR="00AF1937" w:rsidRDefault="00AF1937" w:rsidP="00AE7A95">
      <w:pPr>
        <w:pStyle w:val="ListParagraph"/>
        <w:shd w:val="clear" w:color="auto" w:fill="F7F7F7"/>
        <w:spacing w:after="0" w:line="285" w:lineRule="atLeast"/>
        <w:rPr>
          <w:rFonts w:ascii="Segoe UI" w:hAnsi="Segoe UI" w:cs="Segoe UI"/>
          <w:b/>
          <w:bCs/>
          <w:color w:val="374151"/>
          <w:sz w:val="52"/>
          <w:szCs w:val="52"/>
          <w:shd w:val="clear" w:color="auto" w:fill="F7F7F8"/>
        </w:rPr>
      </w:pPr>
    </w:p>
    <w:p w14:paraId="1E2EA3CB" w14:textId="028F171C" w:rsidR="00AF1937" w:rsidRPr="00AF1937" w:rsidRDefault="00AF1937" w:rsidP="00AF1937">
      <w:pPr>
        <w:pStyle w:val="ListParagraph"/>
        <w:numPr>
          <w:ilvl w:val="0"/>
          <w:numId w:val="1"/>
        </w:numPr>
        <w:shd w:val="clear" w:color="auto" w:fill="F7F7F7"/>
        <w:spacing w:after="0" w:line="285" w:lineRule="atLeast"/>
        <w:rPr>
          <w:rFonts w:ascii="Segoe UI" w:hAnsi="Segoe UI" w:cs="Segoe UI"/>
          <w:b/>
          <w:bCs/>
          <w:color w:val="374151"/>
          <w:sz w:val="32"/>
          <w:szCs w:val="32"/>
          <w:u w:val="single"/>
          <w:shd w:val="clear" w:color="auto" w:fill="F7F7F8"/>
        </w:rPr>
      </w:pPr>
      <w:r w:rsidRPr="002B70A5">
        <w:rPr>
          <w:b/>
          <w:bCs/>
          <w:sz w:val="36"/>
          <w:szCs w:val="36"/>
          <w:u w:val="single"/>
        </w:rPr>
        <w:t>Importing the required libraries</w:t>
      </w:r>
      <w:r w:rsidRPr="00AF1937">
        <w:rPr>
          <w:b/>
          <w:bCs/>
          <w:sz w:val="32"/>
          <w:szCs w:val="32"/>
          <w:u w:val="single"/>
        </w:rPr>
        <w:t>:</w:t>
      </w:r>
    </w:p>
    <w:p w14:paraId="3F004422" w14:textId="5CCA954A" w:rsidR="00AF1937" w:rsidRDefault="00AE7A95" w:rsidP="00AF1937">
      <w:pPr>
        <w:pStyle w:val="ListParagraph"/>
        <w:shd w:val="clear" w:color="auto" w:fill="F7F7F7"/>
        <w:spacing w:after="0" w:line="285" w:lineRule="atLeast"/>
        <w:rPr>
          <w:sz w:val="32"/>
          <w:szCs w:val="32"/>
        </w:rPr>
      </w:pPr>
      <w:r w:rsidRPr="00AE7A95">
        <w:rPr>
          <w:rFonts w:ascii="Segoe UI" w:hAnsi="Segoe UI" w:cs="Segoe UI"/>
          <w:color w:val="374151"/>
          <w:sz w:val="32"/>
          <w:szCs w:val="32"/>
          <w:shd w:val="clear" w:color="auto" w:fill="F7F7F8"/>
        </w:rPr>
        <w:t>Importing the necessary Python libraries, including NumPy, Pandas, scikit-learn functions for model training, and performance evaluation which is</w:t>
      </w:r>
      <w:r w:rsidRPr="00AE7A95">
        <w:rPr>
          <w:sz w:val="32"/>
          <w:szCs w:val="32"/>
        </w:rPr>
        <w:t xml:space="preserve"> </w:t>
      </w:r>
      <w:r w:rsidRPr="00AE7A95">
        <w:rPr>
          <w:rFonts w:ascii="Segoe UI" w:hAnsi="Segoe UI" w:cs="Segoe UI"/>
          <w:color w:val="374151"/>
          <w:sz w:val="32"/>
          <w:szCs w:val="32"/>
          <w:shd w:val="clear" w:color="auto" w:fill="F7F7F8"/>
        </w:rPr>
        <w:t>used to perform</w:t>
      </w:r>
      <w:r w:rsidRPr="00AE7A95">
        <w:rPr>
          <w:sz w:val="32"/>
          <w:szCs w:val="32"/>
        </w:rPr>
        <w:t xml:space="preserve"> </w:t>
      </w:r>
      <w:r w:rsidRPr="00AE7A95">
        <w:rPr>
          <w:rFonts w:ascii="Segoe UI" w:hAnsi="Segoe UI" w:cs="Segoe UI"/>
          <w:color w:val="374151"/>
          <w:sz w:val="32"/>
          <w:szCs w:val="32"/>
          <w:shd w:val="clear" w:color="auto" w:fill="F7F7F8"/>
        </w:rPr>
        <w:t>credit card fraud detection for the given dataset</w:t>
      </w:r>
      <w:r>
        <w:rPr>
          <w:sz w:val="32"/>
          <w:szCs w:val="32"/>
        </w:rPr>
        <w:t>.</w:t>
      </w:r>
    </w:p>
    <w:p w14:paraId="7B7D9F5F" w14:textId="77777777" w:rsidR="0049657A" w:rsidRPr="0049657A" w:rsidRDefault="0049657A" w:rsidP="0049657A">
      <w:pPr>
        <w:shd w:val="clear" w:color="auto" w:fill="F7F7F7"/>
        <w:spacing w:after="0" w:line="285" w:lineRule="atLeast"/>
        <w:rPr>
          <w:sz w:val="32"/>
          <w:szCs w:val="32"/>
        </w:rPr>
      </w:pPr>
    </w:p>
    <w:p w14:paraId="53A6850D" w14:textId="1DB8BC9E" w:rsidR="0049657A" w:rsidRPr="0049657A" w:rsidRDefault="0049657A" w:rsidP="0049657A">
      <w:pPr>
        <w:shd w:val="clear" w:color="auto" w:fill="F7F7F7"/>
        <w:spacing w:after="0" w:line="285" w:lineRule="atLeast"/>
        <w:rPr>
          <w:sz w:val="32"/>
          <w:szCs w:val="32"/>
        </w:rPr>
      </w:pPr>
      <w:r>
        <w:rPr>
          <w:noProof/>
        </w:rPr>
        <w:drawing>
          <wp:inline distT="0" distB="0" distL="0" distR="0" wp14:anchorId="7AFDFEDC" wp14:editId="217E24A7">
            <wp:extent cx="5731510" cy="2179320"/>
            <wp:effectExtent l="0" t="0" r="2540" b="0"/>
            <wp:docPr id="312781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79320"/>
                    </a:xfrm>
                    <a:prstGeom prst="rect">
                      <a:avLst/>
                    </a:prstGeom>
                    <a:noFill/>
                    <a:ln>
                      <a:noFill/>
                    </a:ln>
                  </pic:spPr>
                </pic:pic>
              </a:graphicData>
            </a:graphic>
          </wp:inline>
        </w:drawing>
      </w:r>
    </w:p>
    <w:p w14:paraId="1E7E36E5" w14:textId="77777777" w:rsidR="0049657A" w:rsidRPr="004F59F4" w:rsidRDefault="0049657A" w:rsidP="004F59F4">
      <w:pPr>
        <w:shd w:val="clear" w:color="auto" w:fill="F7F7F7"/>
        <w:spacing w:after="0" w:line="285" w:lineRule="atLeast"/>
        <w:rPr>
          <w:sz w:val="32"/>
          <w:szCs w:val="32"/>
        </w:rPr>
      </w:pPr>
    </w:p>
    <w:p w14:paraId="18ACDF4F" w14:textId="55B78338" w:rsidR="00AE7A95" w:rsidRPr="0049657A" w:rsidRDefault="00AE7A95" w:rsidP="0049657A">
      <w:pPr>
        <w:pStyle w:val="ListParagraph"/>
        <w:numPr>
          <w:ilvl w:val="0"/>
          <w:numId w:val="1"/>
        </w:numPr>
        <w:shd w:val="clear" w:color="auto" w:fill="F7F7F7"/>
        <w:spacing w:after="0" w:line="285" w:lineRule="atLeast"/>
        <w:rPr>
          <w:rFonts w:ascii="Segoe UI" w:hAnsi="Segoe UI" w:cs="Segoe UI"/>
          <w:b/>
          <w:bCs/>
          <w:color w:val="374151"/>
          <w:sz w:val="32"/>
          <w:szCs w:val="32"/>
          <w:u w:val="single"/>
          <w:shd w:val="clear" w:color="auto" w:fill="F7F7F8"/>
        </w:rPr>
      </w:pPr>
      <w:r w:rsidRPr="0049657A">
        <w:rPr>
          <w:b/>
          <w:bCs/>
          <w:sz w:val="36"/>
          <w:szCs w:val="36"/>
          <w:u w:val="single"/>
        </w:rPr>
        <w:t>Loading the Dataset</w:t>
      </w:r>
      <w:r w:rsidRPr="0049657A">
        <w:rPr>
          <w:rFonts w:ascii="Segoe UI" w:hAnsi="Segoe UI" w:cs="Segoe UI"/>
          <w:b/>
          <w:bCs/>
          <w:color w:val="374151"/>
          <w:sz w:val="32"/>
          <w:szCs w:val="32"/>
          <w:u w:val="single"/>
          <w:shd w:val="clear" w:color="auto" w:fill="F7F7F8"/>
        </w:rPr>
        <w:t>:</w:t>
      </w:r>
    </w:p>
    <w:p w14:paraId="3B832834" w14:textId="476089A8" w:rsidR="00AE7A95" w:rsidRPr="00E75E00" w:rsidRDefault="00E75E00" w:rsidP="00AE7A95">
      <w:pPr>
        <w:pStyle w:val="ListParagraph"/>
        <w:shd w:val="clear" w:color="auto" w:fill="F7F7F7"/>
        <w:spacing w:after="0" w:line="285" w:lineRule="atLeast"/>
        <w:rPr>
          <w:rFonts w:ascii="Segoe UI" w:eastAsia="Times New Roman" w:hAnsi="Segoe UI" w:cs="Segoe UI"/>
          <w:color w:val="374151"/>
          <w:kern w:val="0"/>
          <w:sz w:val="32"/>
          <w:szCs w:val="32"/>
          <w:lang w:eastAsia="en-IN"/>
          <w14:ligatures w14:val="none"/>
        </w:rPr>
      </w:pPr>
      <w:r w:rsidRPr="00E75E00">
        <w:rPr>
          <w:rFonts w:ascii="Segoe UI" w:eastAsia="Times New Roman" w:hAnsi="Segoe UI" w:cs="Segoe UI"/>
          <w:color w:val="374151"/>
          <w:kern w:val="0"/>
          <w:sz w:val="32"/>
          <w:szCs w:val="32"/>
          <w:lang w:eastAsia="en-IN"/>
          <w14:ligatures w14:val="none"/>
        </w:rPr>
        <w:t>In this step we are going to import the dataset that is going to be used across this project.</w:t>
      </w:r>
    </w:p>
    <w:p w14:paraId="589B3813" w14:textId="77777777" w:rsidR="00E75E00" w:rsidRPr="00E75E00" w:rsidRDefault="00E75E00" w:rsidP="00E75E0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E75E00">
        <w:rPr>
          <w:rFonts w:ascii="Segoe UI" w:eastAsia="Times New Roman" w:hAnsi="Segoe UI" w:cs="Segoe UI"/>
          <w:color w:val="374151"/>
          <w:kern w:val="0"/>
          <w:sz w:val="32"/>
          <w:szCs w:val="32"/>
          <w:lang w:eastAsia="en-IN"/>
          <w14:ligatures w14:val="none"/>
        </w:rPr>
        <w:t>Load the credit card transaction data from a CSV file named 'creditcard.csv' located at '/content/creditcard.csv'.</w:t>
      </w:r>
    </w:p>
    <w:p w14:paraId="55C31288" w14:textId="54F84BFF" w:rsidR="00E75E00" w:rsidRPr="00E75E00" w:rsidRDefault="00E75E00" w:rsidP="00E75E0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E75E00">
        <w:rPr>
          <w:rFonts w:ascii="Segoe UI" w:eastAsia="Times New Roman" w:hAnsi="Segoe UI" w:cs="Segoe UI"/>
          <w:color w:val="374151"/>
          <w:kern w:val="0"/>
          <w:sz w:val="32"/>
          <w:szCs w:val="32"/>
          <w:lang w:eastAsia="en-IN"/>
          <w14:ligatures w14:val="none"/>
        </w:rPr>
        <w:t>Use the ‘</w:t>
      </w:r>
      <w:r w:rsidRPr="00E75E00">
        <w:rPr>
          <w:rFonts w:ascii="Ubuntu Mono" w:eastAsia="Times New Roman" w:hAnsi="Ubuntu Mono" w:cs="Courier New"/>
          <w:b/>
          <w:bCs/>
          <w:color w:val="374151"/>
          <w:kern w:val="0"/>
          <w:sz w:val="32"/>
          <w:szCs w:val="32"/>
          <w:bdr w:val="single" w:sz="2" w:space="0" w:color="D9D9E3" w:frame="1"/>
          <w:lang w:eastAsia="en-IN"/>
          <w14:ligatures w14:val="none"/>
        </w:rPr>
        <w:t>pd.read_csv’</w:t>
      </w:r>
      <w:r w:rsidRPr="00E75E00">
        <w:rPr>
          <w:rFonts w:ascii="Segoe UI" w:eastAsia="Times New Roman" w:hAnsi="Segoe UI" w:cs="Segoe UI"/>
          <w:color w:val="374151"/>
          <w:kern w:val="0"/>
          <w:sz w:val="32"/>
          <w:szCs w:val="32"/>
          <w:lang w:eastAsia="en-IN"/>
          <w14:ligatures w14:val="none"/>
        </w:rPr>
        <w:t xml:space="preserve"> function from Pandas to read the data.</w:t>
      </w:r>
    </w:p>
    <w:p w14:paraId="4C4E31B6" w14:textId="15A5FCCC" w:rsidR="00E75E00" w:rsidRPr="00E75E00" w:rsidRDefault="00E75E00" w:rsidP="002B70A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E75E00">
        <w:rPr>
          <w:rFonts w:ascii="Segoe UI" w:eastAsia="Times New Roman" w:hAnsi="Segoe UI" w:cs="Segoe UI"/>
          <w:color w:val="374151"/>
          <w:kern w:val="0"/>
          <w:sz w:val="32"/>
          <w:szCs w:val="32"/>
          <w:lang w:eastAsia="en-IN"/>
          <w14:ligatures w14:val="none"/>
        </w:rPr>
        <w:t>credit_card_data.head() is used to display the first few rows of the data</w:t>
      </w:r>
      <w:r w:rsidR="002B70A5" w:rsidRPr="002B70A5">
        <w:rPr>
          <w:rFonts w:ascii="Segoe UI" w:eastAsia="Times New Roman" w:hAnsi="Segoe UI" w:cs="Segoe UI"/>
          <w:color w:val="374151"/>
          <w:kern w:val="0"/>
          <w:sz w:val="32"/>
          <w:szCs w:val="32"/>
          <w:lang w:eastAsia="en-IN"/>
          <w14:ligatures w14:val="none"/>
        </w:rPr>
        <w:t xml:space="preserve"> </w:t>
      </w:r>
      <w:r w:rsidRPr="00E75E00">
        <w:rPr>
          <w:rFonts w:ascii="Segoe UI" w:eastAsia="Times New Roman" w:hAnsi="Segoe UI" w:cs="Segoe UI"/>
          <w:color w:val="374151"/>
          <w:kern w:val="0"/>
          <w:sz w:val="32"/>
          <w:szCs w:val="32"/>
          <w:lang w:eastAsia="en-IN"/>
          <w14:ligatures w14:val="none"/>
        </w:rPr>
        <w:t>set</w:t>
      </w:r>
      <w:r w:rsidR="002B70A5" w:rsidRPr="002B70A5">
        <w:rPr>
          <w:rFonts w:ascii="Segoe UI" w:eastAsia="Times New Roman" w:hAnsi="Segoe UI" w:cs="Segoe UI"/>
          <w:color w:val="374151"/>
          <w:kern w:val="0"/>
          <w:sz w:val="32"/>
          <w:szCs w:val="32"/>
          <w:lang w:eastAsia="en-IN"/>
          <w14:ligatures w14:val="none"/>
        </w:rPr>
        <w:t xml:space="preserve"> </w:t>
      </w:r>
      <w:r w:rsidRPr="00E75E00">
        <w:rPr>
          <w:rFonts w:ascii="Segoe UI" w:eastAsia="Times New Roman" w:hAnsi="Segoe UI" w:cs="Segoe UI"/>
          <w:color w:val="374151"/>
          <w:kern w:val="0"/>
          <w:sz w:val="32"/>
          <w:szCs w:val="32"/>
          <w:lang w:eastAsia="en-IN"/>
          <w14:ligatures w14:val="none"/>
        </w:rPr>
        <w:t>.By default, it displays the first 5 rows of the Data</w:t>
      </w:r>
      <w:r w:rsidR="002B70A5" w:rsidRPr="002B70A5">
        <w:rPr>
          <w:rFonts w:ascii="Segoe UI" w:eastAsia="Times New Roman" w:hAnsi="Segoe UI" w:cs="Segoe UI"/>
          <w:color w:val="374151"/>
          <w:kern w:val="0"/>
          <w:sz w:val="32"/>
          <w:szCs w:val="32"/>
          <w:lang w:eastAsia="en-IN"/>
          <w14:ligatures w14:val="none"/>
        </w:rPr>
        <w:t xml:space="preserve"> </w:t>
      </w:r>
      <w:r w:rsidRPr="00E75E00">
        <w:rPr>
          <w:rFonts w:ascii="Segoe UI" w:eastAsia="Times New Roman" w:hAnsi="Segoe UI" w:cs="Segoe UI"/>
          <w:color w:val="374151"/>
          <w:kern w:val="0"/>
          <w:sz w:val="32"/>
          <w:szCs w:val="32"/>
          <w:lang w:eastAsia="en-IN"/>
          <w14:ligatures w14:val="none"/>
        </w:rPr>
        <w:t xml:space="preserve">Frame. </w:t>
      </w:r>
    </w:p>
    <w:p w14:paraId="44B0C329" w14:textId="0A51FEC1" w:rsidR="002B70A5" w:rsidRDefault="002B70A5" w:rsidP="002B70A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2B70A5">
        <w:rPr>
          <w:rFonts w:ascii="Segoe UI" w:eastAsia="Times New Roman" w:hAnsi="Segoe UI" w:cs="Segoe UI"/>
          <w:color w:val="374151"/>
          <w:kern w:val="0"/>
          <w:sz w:val="32"/>
          <w:szCs w:val="32"/>
          <w:lang w:eastAsia="en-IN"/>
          <w14:ligatures w14:val="none"/>
        </w:rPr>
        <w:lastRenderedPageBreak/>
        <w:t>credit_card_data.tail() is used to display the last few rows of the dataset. Similar to head(), it displays the last 5 rows by default</w:t>
      </w:r>
    </w:p>
    <w:p w14:paraId="0A842404" w14:textId="77777777" w:rsidR="004F59F4" w:rsidRDefault="004F59F4"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p>
    <w:p w14:paraId="12821494" w14:textId="6B6D985C" w:rsidR="004F59F4" w:rsidRDefault="004F59F4"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p>
    <w:p w14:paraId="22B9D9EE" w14:textId="679A456F" w:rsidR="004F59F4" w:rsidRDefault="004F59F4"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Pr>
          <w:noProof/>
        </w:rPr>
        <w:drawing>
          <wp:inline distT="0" distB="0" distL="0" distR="0" wp14:anchorId="2466A2BF" wp14:editId="43A5B6B6">
            <wp:extent cx="5731510" cy="1348740"/>
            <wp:effectExtent l="0" t="0" r="2540" b="3810"/>
            <wp:docPr id="4191343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48740"/>
                    </a:xfrm>
                    <a:prstGeom prst="rect">
                      <a:avLst/>
                    </a:prstGeom>
                    <a:noFill/>
                    <a:ln>
                      <a:noFill/>
                    </a:ln>
                  </pic:spPr>
                </pic:pic>
              </a:graphicData>
            </a:graphic>
          </wp:inline>
        </w:drawing>
      </w:r>
    </w:p>
    <w:p w14:paraId="09971407" w14:textId="7116ED5B" w:rsidR="004F59F4" w:rsidRDefault="004F59F4"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p>
    <w:p w14:paraId="7E4DDDB2" w14:textId="66979B93" w:rsidR="008214D2" w:rsidRDefault="004F59F4"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r w:rsidRPr="004F59F4">
        <w:rPr>
          <w:rFonts w:ascii="Segoe UI" w:eastAsia="Times New Roman" w:hAnsi="Segoe UI" w:cs="Segoe UI"/>
          <w:b/>
          <w:bCs/>
          <w:color w:val="374151"/>
          <w:kern w:val="0"/>
          <w:sz w:val="40"/>
          <w:szCs w:val="40"/>
          <w:lang w:eastAsia="en-IN"/>
          <w14:ligatures w14:val="none"/>
        </w:rPr>
        <w:t xml:space="preserve">  Output</w:t>
      </w:r>
    </w:p>
    <w:p w14:paraId="5AD070E6" w14:textId="77777777" w:rsidR="008214D2" w:rsidRPr="008214D2" w:rsidRDefault="008214D2"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p>
    <w:p w14:paraId="7114F776" w14:textId="4F53DDDD" w:rsidR="004F59F4" w:rsidRDefault="008214D2"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r>
        <w:rPr>
          <w:noProof/>
        </w:rPr>
        <w:drawing>
          <wp:inline distT="0" distB="0" distL="0" distR="0" wp14:anchorId="020D57EF" wp14:editId="004B89C8">
            <wp:extent cx="6096000" cy="1737360"/>
            <wp:effectExtent l="0" t="0" r="0" b="0"/>
            <wp:docPr id="1326817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2547" cy="1762026"/>
                    </a:xfrm>
                    <a:prstGeom prst="rect">
                      <a:avLst/>
                    </a:prstGeom>
                    <a:noFill/>
                    <a:ln>
                      <a:noFill/>
                    </a:ln>
                  </pic:spPr>
                </pic:pic>
              </a:graphicData>
            </a:graphic>
          </wp:inline>
        </w:drawing>
      </w:r>
    </w:p>
    <w:p w14:paraId="0BDB5616" w14:textId="77777777" w:rsidR="004F59F4" w:rsidRDefault="004F59F4"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p>
    <w:p w14:paraId="3FE01817" w14:textId="77777777" w:rsidR="008214D2" w:rsidRDefault="008214D2"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p>
    <w:p w14:paraId="05E71305" w14:textId="3E516677" w:rsidR="008214D2" w:rsidRDefault="008214D2"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40"/>
          <w:szCs w:val="40"/>
          <w:lang w:eastAsia="en-IN"/>
          <w14:ligatures w14:val="none"/>
        </w:rPr>
      </w:pPr>
      <w:r>
        <w:rPr>
          <w:noProof/>
        </w:rPr>
        <w:drawing>
          <wp:inline distT="0" distB="0" distL="0" distR="0" wp14:anchorId="4FFD3AB7" wp14:editId="3AB03564">
            <wp:extent cx="6050280" cy="1524000"/>
            <wp:effectExtent l="0" t="0" r="7620" b="0"/>
            <wp:docPr id="2041295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0280" cy="1524000"/>
                    </a:xfrm>
                    <a:prstGeom prst="rect">
                      <a:avLst/>
                    </a:prstGeom>
                    <a:noFill/>
                    <a:ln>
                      <a:noFill/>
                    </a:ln>
                  </pic:spPr>
                </pic:pic>
              </a:graphicData>
            </a:graphic>
          </wp:inline>
        </w:drawing>
      </w:r>
    </w:p>
    <w:p w14:paraId="376E96EA" w14:textId="77777777" w:rsidR="004F59F4" w:rsidRDefault="004F59F4"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p>
    <w:p w14:paraId="338E3CD2" w14:textId="77777777" w:rsidR="004F59F4" w:rsidRDefault="004F59F4"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p>
    <w:p w14:paraId="505EDD81" w14:textId="77777777" w:rsidR="004F59F4" w:rsidRDefault="004F59F4"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p>
    <w:p w14:paraId="39DE2AB8" w14:textId="77777777" w:rsidR="004F59F4" w:rsidRPr="002B70A5" w:rsidRDefault="004F59F4" w:rsidP="004F59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p>
    <w:p w14:paraId="2400F99E" w14:textId="046B0E15" w:rsidR="00E75E00" w:rsidRDefault="002B70A5" w:rsidP="002B70A5">
      <w:pPr>
        <w:pStyle w:val="ListParagraph"/>
        <w:numPr>
          <w:ilvl w:val="0"/>
          <w:numId w:val="1"/>
        </w:numPr>
        <w:shd w:val="clear" w:color="auto" w:fill="F7F7F7"/>
        <w:spacing w:after="0" w:line="285" w:lineRule="atLeast"/>
        <w:rPr>
          <w:b/>
          <w:bCs/>
          <w:sz w:val="36"/>
          <w:szCs w:val="36"/>
          <w:u w:val="single"/>
        </w:rPr>
      </w:pPr>
      <w:r w:rsidRPr="002B70A5">
        <w:rPr>
          <w:b/>
          <w:bCs/>
          <w:sz w:val="36"/>
          <w:szCs w:val="36"/>
          <w:u w:val="single"/>
        </w:rPr>
        <w:lastRenderedPageBreak/>
        <w:t>Dataset Information</w:t>
      </w:r>
      <w:r>
        <w:rPr>
          <w:b/>
          <w:bCs/>
          <w:sz w:val="36"/>
          <w:szCs w:val="36"/>
          <w:u w:val="single"/>
        </w:rPr>
        <w:t>:</w:t>
      </w:r>
    </w:p>
    <w:p w14:paraId="1A360776" w14:textId="3421CEED" w:rsidR="008214D2" w:rsidRPr="00F27439" w:rsidRDefault="00727D55" w:rsidP="00F27439">
      <w:pPr>
        <w:pStyle w:val="ListParagraph"/>
        <w:shd w:val="clear" w:color="auto" w:fill="F7F7F7"/>
        <w:spacing w:after="0" w:line="285" w:lineRule="atLeast"/>
        <w:rPr>
          <w:rFonts w:ascii="Segoe UI" w:eastAsia="Times New Roman" w:hAnsi="Segoe UI" w:cs="Segoe UI"/>
          <w:color w:val="374151"/>
          <w:kern w:val="0"/>
          <w:sz w:val="32"/>
          <w:szCs w:val="32"/>
          <w:lang w:eastAsia="en-IN"/>
          <w14:ligatures w14:val="none"/>
        </w:rPr>
      </w:pPr>
      <w:r w:rsidRPr="00727D55">
        <w:rPr>
          <w:rFonts w:ascii="Segoe UI" w:eastAsia="Times New Roman" w:hAnsi="Segoe UI" w:cs="Segoe UI"/>
          <w:color w:val="374151"/>
          <w:kern w:val="0"/>
          <w:sz w:val="32"/>
          <w:szCs w:val="32"/>
          <w:lang w:eastAsia="en-IN"/>
          <w14:ligatures w14:val="none"/>
        </w:rPr>
        <w:t>The credit_card_data.info() is used to obtain essential information about the dataset stored in the credit_card_data. It provides a concise summary of the dataset's characteristics.</w:t>
      </w:r>
    </w:p>
    <w:p w14:paraId="6CA91CD7" w14:textId="4C093F22" w:rsidR="008214D2" w:rsidRPr="008214D2" w:rsidRDefault="008214D2" w:rsidP="008214D2">
      <w:pPr>
        <w:shd w:val="clear" w:color="auto" w:fill="F7F7F7"/>
        <w:spacing w:after="0" w:line="285" w:lineRule="atLeast"/>
        <w:rPr>
          <w:rFonts w:ascii="Segoe UI" w:eastAsia="Times New Roman" w:hAnsi="Segoe UI" w:cs="Segoe UI"/>
          <w:color w:val="374151"/>
          <w:kern w:val="0"/>
          <w:sz w:val="32"/>
          <w:szCs w:val="32"/>
          <w:lang w:eastAsia="en-IN"/>
          <w14:ligatures w14:val="none"/>
        </w:rPr>
      </w:pPr>
      <w:r>
        <w:rPr>
          <w:noProof/>
        </w:rPr>
        <w:drawing>
          <wp:inline distT="0" distB="0" distL="0" distR="0" wp14:anchorId="104DC470" wp14:editId="0F1F7252">
            <wp:extent cx="4701540" cy="777240"/>
            <wp:effectExtent l="0" t="0" r="3810" b="3810"/>
            <wp:docPr id="7686310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1540" cy="777240"/>
                    </a:xfrm>
                    <a:prstGeom prst="rect">
                      <a:avLst/>
                    </a:prstGeom>
                    <a:noFill/>
                    <a:ln>
                      <a:noFill/>
                    </a:ln>
                  </pic:spPr>
                </pic:pic>
              </a:graphicData>
            </a:graphic>
          </wp:inline>
        </w:drawing>
      </w:r>
    </w:p>
    <w:p w14:paraId="6035BD5D" w14:textId="4DDC386B" w:rsidR="008214D2" w:rsidRDefault="00F27439" w:rsidP="008214D2">
      <w:pPr>
        <w:shd w:val="clear" w:color="auto" w:fill="F7F7F7"/>
        <w:spacing w:after="0" w:line="285" w:lineRule="atLeast"/>
        <w:rPr>
          <w:rFonts w:ascii="Segoe UI" w:eastAsia="Times New Roman" w:hAnsi="Segoe UI" w:cs="Segoe UI"/>
          <w:color w:val="374151"/>
          <w:kern w:val="0"/>
          <w:sz w:val="32"/>
          <w:szCs w:val="32"/>
          <w:lang w:eastAsia="en-IN"/>
          <w14:ligatures w14:val="none"/>
        </w:rPr>
      </w:pPr>
      <w:r>
        <w:rPr>
          <w:noProof/>
        </w:rPr>
        <w:drawing>
          <wp:inline distT="0" distB="0" distL="0" distR="0" wp14:anchorId="7609C224" wp14:editId="442A61D4">
            <wp:extent cx="4533900" cy="6606540"/>
            <wp:effectExtent l="0" t="0" r="0" b="3810"/>
            <wp:docPr id="19234784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6606540"/>
                    </a:xfrm>
                    <a:prstGeom prst="rect">
                      <a:avLst/>
                    </a:prstGeom>
                    <a:noFill/>
                    <a:ln>
                      <a:noFill/>
                    </a:ln>
                  </pic:spPr>
                </pic:pic>
              </a:graphicData>
            </a:graphic>
          </wp:inline>
        </w:drawing>
      </w:r>
    </w:p>
    <w:p w14:paraId="7E1C12AB" w14:textId="5DC88AC4" w:rsidR="00F27439" w:rsidRDefault="00727D55" w:rsidP="00CF7997">
      <w:pPr>
        <w:pStyle w:val="ListParagraph"/>
        <w:shd w:val="clear" w:color="auto" w:fill="F7F7F7"/>
        <w:spacing w:after="0" w:line="285" w:lineRule="atLeast"/>
        <w:rPr>
          <w:rFonts w:ascii="Segoe UI" w:eastAsia="Times New Roman" w:hAnsi="Segoe UI" w:cs="Segoe UI"/>
          <w:color w:val="374151"/>
          <w:kern w:val="0"/>
          <w:sz w:val="32"/>
          <w:szCs w:val="32"/>
          <w:lang w:eastAsia="en-IN"/>
          <w14:ligatures w14:val="none"/>
        </w:rPr>
      </w:pPr>
      <w:r w:rsidRPr="00CF7997">
        <w:rPr>
          <w:rFonts w:ascii="Segoe UI" w:eastAsia="Times New Roman" w:hAnsi="Segoe UI" w:cs="Segoe UI"/>
          <w:color w:val="374151"/>
          <w:kern w:val="0"/>
          <w:sz w:val="32"/>
          <w:szCs w:val="32"/>
          <w:lang w:eastAsia="en-IN"/>
          <w14:ligatures w14:val="none"/>
        </w:rPr>
        <w:lastRenderedPageBreak/>
        <w:t>The output of credit</w:t>
      </w:r>
      <w:r w:rsidR="008214D2" w:rsidRPr="00CF7997">
        <w:rPr>
          <w:rFonts w:ascii="Segoe UI" w:eastAsia="Times New Roman" w:hAnsi="Segoe UI" w:cs="Segoe UI"/>
          <w:color w:val="374151"/>
          <w:kern w:val="0"/>
          <w:sz w:val="32"/>
          <w:szCs w:val="32"/>
          <w:lang w:eastAsia="en-IN"/>
          <w14:ligatures w14:val="none"/>
        </w:rPr>
        <w:t xml:space="preserve"> </w:t>
      </w:r>
      <w:r w:rsidRPr="00CF7997">
        <w:rPr>
          <w:rFonts w:ascii="Segoe UI" w:eastAsia="Times New Roman" w:hAnsi="Segoe UI" w:cs="Segoe UI"/>
          <w:color w:val="374151"/>
          <w:kern w:val="0"/>
          <w:sz w:val="32"/>
          <w:szCs w:val="32"/>
          <w:lang w:eastAsia="en-IN"/>
          <w14:ligatures w14:val="none"/>
        </w:rPr>
        <w:t>_card_</w:t>
      </w:r>
      <w:r w:rsidR="008214D2" w:rsidRPr="00CF7997">
        <w:rPr>
          <w:rFonts w:ascii="Segoe UI" w:eastAsia="Times New Roman" w:hAnsi="Segoe UI" w:cs="Segoe UI"/>
          <w:color w:val="374151"/>
          <w:kern w:val="0"/>
          <w:sz w:val="32"/>
          <w:szCs w:val="32"/>
          <w:lang w:eastAsia="en-IN"/>
          <w14:ligatures w14:val="none"/>
        </w:rPr>
        <w:t xml:space="preserve"> </w:t>
      </w:r>
      <w:r w:rsidRPr="00CF7997">
        <w:rPr>
          <w:rFonts w:ascii="Segoe UI" w:eastAsia="Times New Roman" w:hAnsi="Segoe UI" w:cs="Segoe UI"/>
          <w:color w:val="374151"/>
          <w:kern w:val="0"/>
          <w:sz w:val="32"/>
          <w:szCs w:val="32"/>
          <w:lang w:eastAsia="en-IN"/>
          <w14:ligatures w14:val="none"/>
        </w:rPr>
        <w:t>data.</w:t>
      </w:r>
      <w:r w:rsidR="008214D2" w:rsidRPr="00CF7997">
        <w:rPr>
          <w:rFonts w:ascii="Segoe UI" w:eastAsia="Times New Roman" w:hAnsi="Segoe UI" w:cs="Segoe UI"/>
          <w:color w:val="374151"/>
          <w:kern w:val="0"/>
          <w:sz w:val="32"/>
          <w:szCs w:val="32"/>
          <w:lang w:eastAsia="en-IN"/>
          <w14:ligatures w14:val="none"/>
        </w:rPr>
        <w:t xml:space="preserve"> I</w:t>
      </w:r>
      <w:r w:rsidRPr="00CF7997">
        <w:rPr>
          <w:rFonts w:ascii="Segoe UI" w:eastAsia="Times New Roman" w:hAnsi="Segoe UI" w:cs="Segoe UI"/>
          <w:color w:val="374151"/>
          <w:kern w:val="0"/>
          <w:sz w:val="32"/>
          <w:szCs w:val="32"/>
          <w:lang w:eastAsia="en-IN"/>
          <w14:ligatures w14:val="none"/>
        </w:rPr>
        <w:t>nfo</w:t>
      </w:r>
      <w:r w:rsidR="008214D2" w:rsidRPr="00CF7997">
        <w:rPr>
          <w:rFonts w:ascii="Segoe UI" w:eastAsia="Times New Roman" w:hAnsi="Segoe UI" w:cs="Segoe UI"/>
          <w:color w:val="374151"/>
          <w:kern w:val="0"/>
          <w:sz w:val="32"/>
          <w:szCs w:val="32"/>
          <w:lang w:eastAsia="en-IN"/>
          <w14:ligatures w14:val="none"/>
        </w:rPr>
        <w:t xml:space="preserve"> </w:t>
      </w:r>
      <w:r w:rsidRPr="00CF7997">
        <w:rPr>
          <w:rFonts w:ascii="Segoe UI" w:eastAsia="Times New Roman" w:hAnsi="Segoe UI" w:cs="Segoe UI"/>
          <w:color w:val="374151"/>
          <w:kern w:val="0"/>
          <w:sz w:val="32"/>
          <w:szCs w:val="32"/>
          <w:lang w:eastAsia="en-IN"/>
          <w14:ligatures w14:val="none"/>
        </w:rPr>
        <w:t>() will give you a</w:t>
      </w:r>
      <w:r w:rsidR="008214D2" w:rsidRPr="00CF7997">
        <w:rPr>
          <w:rFonts w:ascii="Segoe UI" w:eastAsia="Times New Roman" w:hAnsi="Segoe UI" w:cs="Segoe UI"/>
          <w:color w:val="374151"/>
          <w:kern w:val="0"/>
          <w:sz w:val="32"/>
          <w:szCs w:val="32"/>
          <w:lang w:eastAsia="en-IN"/>
          <w14:ligatures w14:val="none"/>
        </w:rPr>
        <w:t xml:space="preserve"> </w:t>
      </w:r>
      <w:r w:rsidRPr="00CF7997">
        <w:rPr>
          <w:rFonts w:ascii="Segoe UI" w:eastAsia="Times New Roman" w:hAnsi="Segoe UI" w:cs="Segoe UI"/>
          <w:color w:val="374151"/>
          <w:kern w:val="0"/>
          <w:sz w:val="32"/>
          <w:szCs w:val="32"/>
          <w:lang w:eastAsia="en-IN"/>
          <w14:ligatures w14:val="none"/>
        </w:rPr>
        <w:t>quick</w:t>
      </w:r>
      <w:r w:rsidR="008214D2" w:rsidRPr="00CF7997">
        <w:rPr>
          <w:rFonts w:ascii="Segoe UI" w:eastAsia="Times New Roman" w:hAnsi="Segoe UI" w:cs="Segoe UI"/>
          <w:color w:val="374151"/>
          <w:kern w:val="0"/>
          <w:sz w:val="32"/>
          <w:szCs w:val="32"/>
          <w:lang w:eastAsia="en-IN"/>
          <w14:ligatures w14:val="none"/>
        </w:rPr>
        <w:t xml:space="preserve"> </w:t>
      </w:r>
      <w:r w:rsidR="00CF7997" w:rsidRPr="00CF7997">
        <w:rPr>
          <w:rFonts w:ascii="Segoe UI" w:eastAsia="Times New Roman" w:hAnsi="Segoe UI" w:cs="Segoe UI"/>
          <w:color w:val="374151"/>
          <w:kern w:val="0"/>
          <w:sz w:val="32"/>
          <w:szCs w:val="32"/>
          <w:lang w:eastAsia="en-IN"/>
          <w14:ligatures w14:val="none"/>
        </w:rPr>
        <w:t xml:space="preserve">  </w:t>
      </w:r>
      <w:r w:rsidRPr="00CF7997">
        <w:rPr>
          <w:rFonts w:ascii="Segoe UI" w:eastAsia="Times New Roman" w:hAnsi="Segoe UI" w:cs="Segoe UI"/>
          <w:color w:val="374151"/>
          <w:kern w:val="0"/>
          <w:sz w:val="32"/>
          <w:szCs w:val="32"/>
          <w:lang w:eastAsia="en-IN"/>
          <w14:ligatures w14:val="none"/>
        </w:rPr>
        <w:t>overview of the dataset's structure, including the data types of the columns, which can be crucial for understanding your data, checking for missing values, and ensuring that data types are appropriate for analysis. This information is valuable during the data preprocessing and data exploration phases.</w:t>
      </w:r>
    </w:p>
    <w:p w14:paraId="65CC942C" w14:textId="77777777" w:rsidR="00CF7997" w:rsidRPr="00F27439" w:rsidRDefault="00CF7997" w:rsidP="00CF7997">
      <w:pPr>
        <w:pStyle w:val="ListParagraph"/>
        <w:shd w:val="clear" w:color="auto" w:fill="F7F7F7"/>
        <w:spacing w:after="0" w:line="285" w:lineRule="atLeast"/>
        <w:rPr>
          <w:rFonts w:ascii="Segoe UI" w:eastAsia="Times New Roman" w:hAnsi="Segoe UI" w:cs="Segoe UI"/>
          <w:color w:val="374151"/>
          <w:kern w:val="0"/>
          <w:sz w:val="32"/>
          <w:szCs w:val="32"/>
          <w:lang w:eastAsia="en-IN"/>
          <w14:ligatures w14:val="none"/>
        </w:rPr>
      </w:pPr>
    </w:p>
    <w:p w14:paraId="1C885AF9" w14:textId="73561B33" w:rsidR="00E447AC" w:rsidRDefault="00E447AC" w:rsidP="00E447AC">
      <w:pPr>
        <w:pStyle w:val="ListParagraph"/>
        <w:numPr>
          <w:ilvl w:val="0"/>
          <w:numId w:val="1"/>
        </w:numPr>
        <w:shd w:val="clear" w:color="auto" w:fill="F7F7F7"/>
        <w:spacing w:line="285" w:lineRule="atLeast"/>
        <w:rPr>
          <w:b/>
          <w:bCs/>
          <w:sz w:val="36"/>
          <w:szCs w:val="36"/>
          <w:u w:val="single"/>
        </w:rPr>
      </w:pPr>
      <w:r>
        <w:rPr>
          <w:b/>
          <w:bCs/>
          <w:sz w:val="36"/>
          <w:szCs w:val="36"/>
          <w:u w:val="single"/>
        </w:rPr>
        <w:t>S</w:t>
      </w:r>
      <w:r w:rsidRPr="00E447AC">
        <w:rPr>
          <w:b/>
          <w:bCs/>
          <w:sz w:val="36"/>
          <w:szCs w:val="36"/>
          <w:u w:val="single"/>
        </w:rPr>
        <w:t xml:space="preserve">eparating the </w:t>
      </w:r>
      <w:r>
        <w:rPr>
          <w:b/>
          <w:bCs/>
          <w:sz w:val="36"/>
          <w:szCs w:val="36"/>
          <w:u w:val="single"/>
        </w:rPr>
        <w:t>D</w:t>
      </w:r>
      <w:r w:rsidRPr="00E447AC">
        <w:rPr>
          <w:b/>
          <w:bCs/>
          <w:sz w:val="36"/>
          <w:szCs w:val="36"/>
          <w:u w:val="single"/>
        </w:rPr>
        <w:t xml:space="preserve">ata for </w:t>
      </w:r>
      <w:r>
        <w:rPr>
          <w:b/>
          <w:bCs/>
          <w:sz w:val="36"/>
          <w:szCs w:val="36"/>
          <w:u w:val="single"/>
        </w:rPr>
        <w:t>A</w:t>
      </w:r>
      <w:r w:rsidRPr="00E447AC">
        <w:rPr>
          <w:b/>
          <w:bCs/>
          <w:sz w:val="36"/>
          <w:szCs w:val="36"/>
          <w:u w:val="single"/>
        </w:rPr>
        <w:t>nalysis</w:t>
      </w:r>
      <w:r>
        <w:rPr>
          <w:b/>
          <w:bCs/>
          <w:sz w:val="36"/>
          <w:szCs w:val="36"/>
          <w:u w:val="single"/>
        </w:rPr>
        <w:t>:</w:t>
      </w:r>
    </w:p>
    <w:p w14:paraId="36B92710" w14:textId="7EFCEDA2" w:rsidR="00E447AC" w:rsidRDefault="00E447AC" w:rsidP="00E447AC">
      <w:pPr>
        <w:pStyle w:val="ListParagraph"/>
        <w:shd w:val="clear" w:color="auto" w:fill="F7F7F7"/>
        <w:spacing w:after="0" w:line="285" w:lineRule="atLeast"/>
        <w:rPr>
          <w:rFonts w:ascii="Segoe UI" w:eastAsia="Times New Roman" w:hAnsi="Segoe UI" w:cs="Segoe UI"/>
          <w:color w:val="374151"/>
          <w:kern w:val="0"/>
          <w:sz w:val="32"/>
          <w:szCs w:val="32"/>
          <w:lang w:eastAsia="en-IN"/>
          <w14:ligatures w14:val="none"/>
        </w:rPr>
      </w:pPr>
      <w:r w:rsidRPr="009F7734">
        <w:rPr>
          <w:rFonts w:ascii="Segoe UI" w:eastAsia="Times New Roman" w:hAnsi="Segoe UI" w:cs="Segoe UI"/>
          <w:color w:val="374151"/>
          <w:kern w:val="0"/>
          <w:sz w:val="32"/>
          <w:szCs w:val="32"/>
          <w:lang w:eastAsia="en-IN"/>
          <w14:ligatures w14:val="none"/>
        </w:rPr>
        <w:t>This step is done to separate the original credit card transaction dataset, credit_card_data, into two separate DataFrames based on the value of the 'Class' column. This column typically represents whether a transaction is legitimate (Class 0) or fraudulent (Class 1).</w:t>
      </w:r>
    </w:p>
    <w:p w14:paraId="7DAF33DD" w14:textId="23A596FD" w:rsidR="00CF7997" w:rsidRDefault="00CF7997" w:rsidP="00CF7997">
      <w:pPr>
        <w:shd w:val="clear" w:color="auto" w:fill="F7F7F7"/>
        <w:spacing w:after="0" w:line="285" w:lineRule="atLeast"/>
        <w:rPr>
          <w:rFonts w:ascii="Segoe UI" w:eastAsia="Times New Roman" w:hAnsi="Segoe UI" w:cs="Segoe UI"/>
          <w:color w:val="374151"/>
          <w:kern w:val="0"/>
          <w:sz w:val="32"/>
          <w:szCs w:val="32"/>
          <w:lang w:eastAsia="en-IN"/>
          <w14:ligatures w14:val="none"/>
        </w:rPr>
      </w:pPr>
    </w:p>
    <w:p w14:paraId="67E869E2" w14:textId="745D4DF3" w:rsidR="00CF7997" w:rsidRPr="00CF7997" w:rsidRDefault="00CF7997" w:rsidP="00CF7997">
      <w:pPr>
        <w:shd w:val="clear" w:color="auto" w:fill="F7F7F7"/>
        <w:spacing w:after="0" w:line="285" w:lineRule="atLeast"/>
        <w:rPr>
          <w:rFonts w:ascii="Segoe UI" w:eastAsia="Times New Roman" w:hAnsi="Segoe UI" w:cs="Segoe UI"/>
          <w:color w:val="374151"/>
          <w:kern w:val="0"/>
          <w:sz w:val="32"/>
          <w:szCs w:val="32"/>
          <w:lang w:eastAsia="en-IN"/>
          <w14:ligatures w14:val="none"/>
        </w:rPr>
      </w:pPr>
      <w:r>
        <w:rPr>
          <w:noProof/>
        </w:rPr>
        <w:drawing>
          <wp:inline distT="0" distB="0" distL="0" distR="0" wp14:anchorId="0AC6DFE0" wp14:editId="4500A9BB">
            <wp:extent cx="5731510" cy="1272540"/>
            <wp:effectExtent l="0" t="0" r="2540" b="3810"/>
            <wp:docPr id="19193005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72540"/>
                    </a:xfrm>
                    <a:prstGeom prst="rect">
                      <a:avLst/>
                    </a:prstGeom>
                    <a:noFill/>
                    <a:ln>
                      <a:noFill/>
                    </a:ln>
                  </pic:spPr>
                </pic:pic>
              </a:graphicData>
            </a:graphic>
          </wp:inline>
        </w:drawing>
      </w:r>
    </w:p>
    <w:p w14:paraId="435F4313" w14:textId="3D6714E5" w:rsidR="00E447AC" w:rsidRDefault="00E447AC" w:rsidP="00E447AC">
      <w:pPr>
        <w:pStyle w:val="ListParagraph"/>
        <w:numPr>
          <w:ilvl w:val="0"/>
          <w:numId w:val="1"/>
        </w:numPr>
        <w:shd w:val="clear" w:color="auto" w:fill="F7F7F7"/>
        <w:spacing w:after="0" w:line="285" w:lineRule="atLeast"/>
        <w:rPr>
          <w:b/>
          <w:bCs/>
          <w:sz w:val="36"/>
          <w:szCs w:val="36"/>
          <w:u w:val="single"/>
        </w:rPr>
      </w:pPr>
      <w:r w:rsidRPr="009F7734">
        <w:rPr>
          <w:b/>
          <w:bCs/>
          <w:sz w:val="36"/>
          <w:szCs w:val="36"/>
          <w:u w:val="single"/>
        </w:rPr>
        <w:t>Balancing the dataset:</w:t>
      </w:r>
    </w:p>
    <w:p w14:paraId="69BA9B86" w14:textId="6637D51D" w:rsidR="009F7734" w:rsidRDefault="009F7734" w:rsidP="009F7734">
      <w:pPr>
        <w:pStyle w:val="ListParagraph"/>
        <w:shd w:val="clear" w:color="auto" w:fill="F7F7F7"/>
        <w:spacing w:after="0" w:line="285" w:lineRule="atLeast"/>
        <w:rPr>
          <w:rFonts w:ascii="Segoe UI" w:eastAsia="Times New Roman" w:hAnsi="Segoe UI" w:cs="Segoe UI"/>
          <w:color w:val="374151"/>
          <w:kern w:val="0"/>
          <w:sz w:val="32"/>
          <w:szCs w:val="32"/>
          <w:lang w:eastAsia="en-IN"/>
          <w14:ligatures w14:val="none"/>
        </w:rPr>
      </w:pPr>
      <w:r w:rsidRPr="009F7734">
        <w:rPr>
          <w:rFonts w:ascii="Segoe UI" w:eastAsia="Times New Roman" w:hAnsi="Segoe UI" w:cs="Segoe UI"/>
          <w:color w:val="374151"/>
          <w:kern w:val="0"/>
          <w:sz w:val="32"/>
          <w:szCs w:val="32"/>
          <w:lang w:eastAsia="en-IN"/>
          <w14:ligatures w14:val="none"/>
        </w:rPr>
        <w:t>It is used to balance the dataset by selecting a subset of legitimate transactions to match the number of fraudulent transactions (that is 492 fraudulent cases). Balancing the dataset is essential in scenarios where one class is significantly underrepresented, such as in credit card fraud detection, to ensure that the model doesn't become biased towards the majority class.</w:t>
      </w:r>
    </w:p>
    <w:p w14:paraId="4C69E5F6" w14:textId="77777777" w:rsidR="00CF7997" w:rsidRPr="00CF7997" w:rsidRDefault="00CF7997" w:rsidP="00CF7997">
      <w:pPr>
        <w:shd w:val="clear" w:color="auto" w:fill="F7F7F7"/>
        <w:spacing w:after="0" w:line="285" w:lineRule="atLeast"/>
        <w:rPr>
          <w:rFonts w:ascii="Segoe UI" w:eastAsia="Times New Roman" w:hAnsi="Segoe UI" w:cs="Segoe UI"/>
          <w:color w:val="374151"/>
          <w:kern w:val="0"/>
          <w:sz w:val="32"/>
          <w:szCs w:val="32"/>
          <w:lang w:eastAsia="en-IN"/>
          <w14:ligatures w14:val="none"/>
        </w:rPr>
      </w:pPr>
    </w:p>
    <w:p w14:paraId="62DDB6CD" w14:textId="6682E84E" w:rsidR="00CF7997" w:rsidRPr="00CF7997" w:rsidRDefault="00CF7997" w:rsidP="00CF7997">
      <w:pPr>
        <w:shd w:val="clear" w:color="auto" w:fill="F7F7F7"/>
        <w:spacing w:after="0" w:line="285" w:lineRule="atLeast"/>
        <w:rPr>
          <w:rFonts w:ascii="Segoe UI" w:eastAsia="Times New Roman" w:hAnsi="Segoe UI" w:cs="Segoe UI"/>
          <w:color w:val="374151"/>
          <w:kern w:val="0"/>
          <w:sz w:val="32"/>
          <w:szCs w:val="32"/>
          <w:lang w:eastAsia="en-IN"/>
          <w14:ligatures w14:val="none"/>
        </w:rPr>
      </w:pPr>
      <w:r>
        <w:rPr>
          <w:noProof/>
        </w:rPr>
        <w:drawing>
          <wp:inline distT="0" distB="0" distL="0" distR="0" wp14:anchorId="32F7BC75" wp14:editId="2E2EA919">
            <wp:extent cx="5731510" cy="899160"/>
            <wp:effectExtent l="0" t="0" r="2540" b="0"/>
            <wp:docPr id="6614604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99160"/>
                    </a:xfrm>
                    <a:prstGeom prst="rect">
                      <a:avLst/>
                    </a:prstGeom>
                    <a:noFill/>
                    <a:ln>
                      <a:noFill/>
                    </a:ln>
                  </pic:spPr>
                </pic:pic>
              </a:graphicData>
            </a:graphic>
          </wp:inline>
        </w:drawing>
      </w:r>
    </w:p>
    <w:p w14:paraId="6186AF48" w14:textId="77777777" w:rsidR="00CF7997" w:rsidRDefault="00CF7997" w:rsidP="00CF7997">
      <w:pPr>
        <w:pStyle w:val="ListParagraph"/>
        <w:numPr>
          <w:ilvl w:val="0"/>
          <w:numId w:val="1"/>
        </w:numPr>
        <w:shd w:val="clear" w:color="auto" w:fill="F7F7F7"/>
        <w:spacing w:after="0" w:line="285" w:lineRule="atLeast"/>
        <w:rPr>
          <w:b/>
          <w:bCs/>
          <w:sz w:val="36"/>
          <w:szCs w:val="36"/>
          <w:u w:val="single"/>
        </w:rPr>
      </w:pPr>
      <w:r w:rsidRPr="00727D55">
        <w:rPr>
          <w:b/>
          <w:bCs/>
          <w:sz w:val="36"/>
          <w:szCs w:val="36"/>
          <w:u w:val="single"/>
        </w:rPr>
        <w:lastRenderedPageBreak/>
        <w:t>Checking for Missing Values</w:t>
      </w:r>
      <w:r>
        <w:rPr>
          <w:b/>
          <w:bCs/>
          <w:sz w:val="36"/>
          <w:szCs w:val="36"/>
          <w:u w:val="single"/>
        </w:rPr>
        <w:t>:</w:t>
      </w:r>
    </w:p>
    <w:p w14:paraId="165EF273" w14:textId="0E67405E" w:rsidR="00CF7997" w:rsidRDefault="00CF7997" w:rsidP="00CF7997">
      <w:pPr>
        <w:pStyle w:val="ListParagraph"/>
        <w:shd w:val="clear" w:color="auto" w:fill="F7F7F7"/>
        <w:spacing w:after="0" w:line="285" w:lineRule="atLeast"/>
        <w:rPr>
          <w:rFonts w:ascii="Segoe UI" w:eastAsia="Times New Roman" w:hAnsi="Segoe UI" w:cs="Segoe UI"/>
          <w:color w:val="374151"/>
          <w:kern w:val="0"/>
          <w:sz w:val="32"/>
          <w:szCs w:val="32"/>
          <w:lang w:eastAsia="en-IN"/>
          <w14:ligatures w14:val="none"/>
        </w:rPr>
      </w:pPr>
      <w:r w:rsidRPr="00C36E4C">
        <w:rPr>
          <w:rFonts w:ascii="Segoe UI" w:eastAsia="Times New Roman" w:hAnsi="Segoe UI" w:cs="Segoe UI"/>
          <w:color w:val="374151"/>
          <w:kern w:val="0"/>
          <w:sz w:val="32"/>
          <w:szCs w:val="32"/>
          <w:lang w:eastAsia="en-IN"/>
          <w14:ligatures w14:val="none"/>
        </w:rPr>
        <w:t>This step helps identify and handle missing values in the dataset. The code credit_card_data.isnull().sum() is used to count and display the number of missing (null) values in each column of the credit_card_data</w:t>
      </w:r>
      <w:r>
        <w:rPr>
          <w:rFonts w:ascii="Segoe UI" w:eastAsia="Times New Roman" w:hAnsi="Segoe UI" w:cs="Segoe UI"/>
          <w:color w:val="374151"/>
          <w:kern w:val="0"/>
          <w:sz w:val="32"/>
          <w:szCs w:val="32"/>
          <w:lang w:eastAsia="en-IN"/>
          <w14:ligatures w14:val="none"/>
        </w:rPr>
        <w:t>.</w:t>
      </w:r>
    </w:p>
    <w:p w14:paraId="7E241D76" w14:textId="719CCC37" w:rsidR="00CF7997" w:rsidRDefault="00CF7997" w:rsidP="00CF7997">
      <w:pPr>
        <w:shd w:val="clear" w:color="auto" w:fill="F7F7F7"/>
        <w:spacing w:after="0" w:line="285" w:lineRule="atLeast"/>
        <w:rPr>
          <w:rFonts w:ascii="Segoe UI" w:eastAsia="Times New Roman" w:hAnsi="Segoe UI" w:cs="Segoe UI"/>
          <w:color w:val="374151"/>
          <w:kern w:val="0"/>
          <w:sz w:val="32"/>
          <w:szCs w:val="32"/>
          <w:lang w:eastAsia="en-IN"/>
          <w14:ligatures w14:val="none"/>
        </w:rPr>
      </w:pPr>
      <w:r>
        <w:rPr>
          <w:noProof/>
        </w:rPr>
        <w:drawing>
          <wp:inline distT="0" distB="0" distL="0" distR="0" wp14:anchorId="40EBD2D5" wp14:editId="259F76C9">
            <wp:extent cx="5417820" cy="876300"/>
            <wp:effectExtent l="0" t="0" r="0" b="0"/>
            <wp:docPr id="408135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876300"/>
                    </a:xfrm>
                    <a:prstGeom prst="rect">
                      <a:avLst/>
                    </a:prstGeom>
                    <a:noFill/>
                    <a:ln>
                      <a:noFill/>
                    </a:ln>
                  </pic:spPr>
                </pic:pic>
              </a:graphicData>
            </a:graphic>
          </wp:inline>
        </w:drawing>
      </w:r>
    </w:p>
    <w:p w14:paraId="5A321970" w14:textId="77777777" w:rsidR="00CF7997" w:rsidRDefault="00CF7997" w:rsidP="00CF7997">
      <w:pPr>
        <w:shd w:val="clear" w:color="auto" w:fill="F7F7F7"/>
        <w:spacing w:after="0" w:line="285" w:lineRule="atLeast"/>
        <w:rPr>
          <w:rFonts w:ascii="Segoe UI" w:eastAsia="Times New Roman" w:hAnsi="Segoe UI" w:cs="Segoe UI"/>
          <w:color w:val="374151"/>
          <w:kern w:val="0"/>
          <w:sz w:val="32"/>
          <w:szCs w:val="32"/>
          <w:lang w:eastAsia="en-IN"/>
          <w14:ligatures w14:val="none"/>
        </w:rPr>
      </w:pPr>
    </w:p>
    <w:p w14:paraId="0B12ACFC" w14:textId="230AB603" w:rsidR="00CF7997" w:rsidRPr="00CF7997" w:rsidRDefault="00CF7997" w:rsidP="00CF7997">
      <w:pPr>
        <w:shd w:val="clear" w:color="auto" w:fill="F7F7F7"/>
        <w:spacing w:after="0" w:line="285" w:lineRule="atLeast"/>
        <w:rPr>
          <w:rFonts w:ascii="Segoe UI" w:eastAsia="Times New Roman" w:hAnsi="Segoe UI" w:cs="Segoe UI"/>
          <w:color w:val="374151"/>
          <w:kern w:val="0"/>
          <w:sz w:val="32"/>
          <w:szCs w:val="32"/>
          <w:lang w:eastAsia="en-IN"/>
          <w14:ligatures w14:val="none"/>
        </w:rPr>
      </w:pPr>
      <w:r>
        <w:rPr>
          <w:noProof/>
        </w:rPr>
        <w:drawing>
          <wp:inline distT="0" distB="0" distL="0" distR="0" wp14:anchorId="381AC5E9" wp14:editId="66B8E978">
            <wp:extent cx="2369820" cy="6263640"/>
            <wp:effectExtent l="0" t="0" r="0" b="3810"/>
            <wp:docPr id="958566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9820" cy="6263640"/>
                    </a:xfrm>
                    <a:prstGeom prst="rect">
                      <a:avLst/>
                    </a:prstGeom>
                    <a:noFill/>
                    <a:ln>
                      <a:noFill/>
                    </a:ln>
                  </pic:spPr>
                </pic:pic>
              </a:graphicData>
            </a:graphic>
          </wp:inline>
        </w:drawing>
      </w:r>
    </w:p>
    <w:sectPr w:rsidR="00CF7997" w:rsidRPr="00CF7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A0D"/>
    <w:multiLevelType w:val="multilevel"/>
    <w:tmpl w:val="EF88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191F56"/>
    <w:multiLevelType w:val="hybridMultilevel"/>
    <w:tmpl w:val="5388D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83D78"/>
    <w:multiLevelType w:val="multilevel"/>
    <w:tmpl w:val="AE0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8B524F"/>
    <w:multiLevelType w:val="multilevel"/>
    <w:tmpl w:val="A8EE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5407201">
    <w:abstractNumId w:val="1"/>
  </w:num>
  <w:num w:numId="2" w16cid:durableId="1334844408">
    <w:abstractNumId w:val="3"/>
  </w:num>
  <w:num w:numId="3" w16cid:durableId="510027267">
    <w:abstractNumId w:val="0"/>
  </w:num>
  <w:num w:numId="4" w16cid:durableId="397483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11"/>
    <w:rsid w:val="002B70A5"/>
    <w:rsid w:val="00467011"/>
    <w:rsid w:val="0049657A"/>
    <w:rsid w:val="004F59F4"/>
    <w:rsid w:val="00727D55"/>
    <w:rsid w:val="008214D2"/>
    <w:rsid w:val="009F7734"/>
    <w:rsid w:val="00AE7A95"/>
    <w:rsid w:val="00AF1937"/>
    <w:rsid w:val="00B76A4B"/>
    <w:rsid w:val="00C36E4C"/>
    <w:rsid w:val="00CF7997"/>
    <w:rsid w:val="00D74AC2"/>
    <w:rsid w:val="00DF51B0"/>
    <w:rsid w:val="00E447AC"/>
    <w:rsid w:val="00E75E00"/>
    <w:rsid w:val="00F27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19F4"/>
  <w15:chartTrackingRefBased/>
  <w15:docId w15:val="{14175DD1-98EA-499E-BD34-5D9C8E5D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937"/>
    <w:pPr>
      <w:ind w:left="720"/>
      <w:contextualSpacing/>
    </w:pPr>
  </w:style>
  <w:style w:type="character" w:styleId="HTMLCode">
    <w:name w:val="HTML Code"/>
    <w:basedOn w:val="DefaultParagraphFont"/>
    <w:uiPriority w:val="99"/>
    <w:semiHidden/>
    <w:unhideWhenUsed/>
    <w:rsid w:val="00E75E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9605">
      <w:bodyDiv w:val="1"/>
      <w:marLeft w:val="0"/>
      <w:marRight w:val="0"/>
      <w:marTop w:val="0"/>
      <w:marBottom w:val="0"/>
      <w:divBdr>
        <w:top w:val="none" w:sz="0" w:space="0" w:color="auto"/>
        <w:left w:val="none" w:sz="0" w:space="0" w:color="auto"/>
        <w:bottom w:val="none" w:sz="0" w:space="0" w:color="auto"/>
        <w:right w:val="none" w:sz="0" w:space="0" w:color="auto"/>
      </w:divBdr>
      <w:divsChild>
        <w:div w:id="687147896">
          <w:marLeft w:val="0"/>
          <w:marRight w:val="0"/>
          <w:marTop w:val="0"/>
          <w:marBottom w:val="0"/>
          <w:divBdr>
            <w:top w:val="none" w:sz="0" w:space="0" w:color="auto"/>
            <w:left w:val="none" w:sz="0" w:space="0" w:color="auto"/>
            <w:bottom w:val="none" w:sz="0" w:space="0" w:color="auto"/>
            <w:right w:val="none" w:sz="0" w:space="0" w:color="auto"/>
          </w:divBdr>
          <w:divsChild>
            <w:div w:id="391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9977">
      <w:bodyDiv w:val="1"/>
      <w:marLeft w:val="0"/>
      <w:marRight w:val="0"/>
      <w:marTop w:val="0"/>
      <w:marBottom w:val="0"/>
      <w:divBdr>
        <w:top w:val="none" w:sz="0" w:space="0" w:color="auto"/>
        <w:left w:val="none" w:sz="0" w:space="0" w:color="auto"/>
        <w:bottom w:val="none" w:sz="0" w:space="0" w:color="auto"/>
        <w:right w:val="none" w:sz="0" w:space="0" w:color="auto"/>
      </w:divBdr>
      <w:divsChild>
        <w:div w:id="1060715689">
          <w:marLeft w:val="0"/>
          <w:marRight w:val="0"/>
          <w:marTop w:val="0"/>
          <w:marBottom w:val="0"/>
          <w:divBdr>
            <w:top w:val="none" w:sz="0" w:space="0" w:color="auto"/>
            <w:left w:val="none" w:sz="0" w:space="0" w:color="auto"/>
            <w:bottom w:val="none" w:sz="0" w:space="0" w:color="auto"/>
            <w:right w:val="none" w:sz="0" w:space="0" w:color="auto"/>
          </w:divBdr>
          <w:divsChild>
            <w:div w:id="11800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0948">
      <w:bodyDiv w:val="1"/>
      <w:marLeft w:val="0"/>
      <w:marRight w:val="0"/>
      <w:marTop w:val="0"/>
      <w:marBottom w:val="0"/>
      <w:divBdr>
        <w:top w:val="none" w:sz="0" w:space="0" w:color="auto"/>
        <w:left w:val="none" w:sz="0" w:space="0" w:color="auto"/>
        <w:bottom w:val="none" w:sz="0" w:space="0" w:color="auto"/>
        <w:right w:val="none" w:sz="0" w:space="0" w:color="auto"/>
      </w:divBdr>
    </w:div>
    <w:div w:id="1091901182">
      <w:bodyDiv w:val="1"/>
      <w:marLeft w:val="0"/>
      <w:marRight w:val="0"/>
      <w:marTop w:val="0"/>
      <w:marBottom w:val="0"/>
      <w:divBdr>
        <w:top w:val="none" w:sz="0" w:space="0" w:color="auto"/>
        <w:left w:val="none" w:sz="0" w:space="0" w:color="auto"/>
        <w:bottom w:val="none" w:sz="0" w:space="0" w:color="auto"/>
        <w:right w:val="none" w:sz="0" w:space="0" w:color="auto"/>
      </w:divBdr>
      <w:divsChild>
        <w:div w:id="1252083575">
          <w:marLeft w:val="0"/>
          <w:marRight w:val="0"/>
          <w:marTop w:val="0"/>
          <w:marBottom w:val="0"/>
          <w:divBdr>
            <w:top w:val="none" w:sz="0" w:space="0" w:color="auto"/>
            <w:left w:val="none" w:sz="0" w:space="0" w:color="auto"/>
            <w:bottom w:val="none" w:sz="0" w:space="0" w:color="auto"/>
            <w:right w:val="none" w:sz="0" w:space="0" w:color="auto"/>
          </w:divBdr>
          <w:divsChild>
            <w:div w:id="14435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497">
      <w:bodyDiv w:val="1"/>
      <w:marLeft w:val="0"/>
      <w:marRight w:val="0"/>
      <w:marTop w:val="0"/>
      <w:marBottom w:val="0"/>
      <w:divBdr>
        <w:top w:val="none" w:sz="0" w:space="0" w:color="auto"/>
        <w:left w:val="none" w:sz="0" w:space="0" w:color="auto"/>
        <w:bottom w:val="none" w:sz="0" w:space="0" w:color="auto"/>
        <w:right w:val="none" w:sz="0" w:space="0" w:color="auto"/>
      </w:divBdr>
      <w:divsChild>
        <w:div w:id="1309358162">
          <w:marLeft w:val="0"/>
          <w:marRight w:val="0"/>
          <w:marTop w:val="0"/>
          <w:marBottom w:val="0"/>
          <w:divBdr>
            <w:top w:val="none" w:sz="0" w:space="0" w:color="auto"/>
            <w:left w:val="none" w:sz="0" w:space="0" w:color="auto"/>
            <w:bottom w:val="none" w:sz="0" w:space="0" w:color="auto"/>
            <w:right w:val="none" w:sz="0" w:space="0" w:color="auto"/>
          </w:divBdr>
          <w:divsChild>
            <w:div w:id="2310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6385">
      <w:bodyDiv w:val="1"/>
      <w:marLeft w:val="0"/>
      <w:marRight w:val="0"/>
      <w:marTop w:val="0"/>
      <w:marBottom w:val="0"/>
      <w:divBdr>
        <w:top w:val="none" w:sz="0" w:space="0" w:color="auto"/>
        <w:left w:val="none" w:sz="0" w:space="0" w:color="auto"/>
        <w:bottom w:val="none" w:sz="0" w:space="0" w:color="auto"/>
        <w:right w:val="none" w:sz="0" w:space="0" w:color="auto"/>
      </w:divBdr>
      <w:divsChild>
        <w:div w:id="578486307">
          <w:marLeft w:val="0"/>
          <w:marRight w:val="0"/>
          <w:marTop w:val="0"/>
          <w:marBottom w:val="0"/>
          <w:divBdr>
            <w:top w:val="none" w:sz="0" w:space="0" w:color="auto"/>
            <w:left w:val="none" w:sz="0" w:space="0" w:color="auto"/>
            <w:bottom w:val="none" w:sz="0" w:space="0" w:color="auto"/>
            <w:right w:val="none" w:sz="0" w:space="0" w:color="auto"/>
          </w:divBdr>
          <w:divsChild>
            <w:div w:id="5312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1589">
      <w:bodyDiv w:val="1"/>
      <w:marLeft w:val="0"/>
      <w:marRight w:val="0"/>
      <w:marTop w:val="0"/>
      <w:marBottom w:val="0"/>
      <w:divBdr>
        <w:top w:val="none" w:sz="0" w:space="0" w:color="auto"/>
        <w:left w:val="none" w:sz="0" w:space="0" w:color="auto"/>
        <w:bottom w:val="none" w:sz="0" w:space="0" w:color="auto"/>
        <w:right w:val="none" w:sz="0" w:space="0" w:color="auto"/>
      </w:divBdr>
    </w:div>
    <w:div w:id="175578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nishmiramesh24@gmail.com</dc:creator>
  <cp:keywords/>
  <dc:description/>
  <cp:lastModifiedBy>VIDYA JAYACHANDRAN</cp:lastModifiedBy>
  <cp:revision>3</cp:revision>
  <dcterms:created xsi:type="dcterms:W3CDTF">2023-10-18T03:16:00Z</dcterms:created>
  <dcterms:modified xsi:type="dcterms:W3CDTF">2023-10-18T04:06:00Z</dcterms:modified>
</cp:coreProperties>
</file>