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45C7C" w14:textId="77777777" w:rsidR="007801A5" w:rsidRDefault="00000000">
      <w:pPr>
        <w:jc w:val="center"/>
      </w:pPr>
      <w:r>
        <w:rPr>
          <w:b/>
          <w:color w:val="000000"/>
          <w:sz w:val="36"/>
        </w:rPr>
        <w:t>Scalability &amp; Future Plan</w:t>
      </w:r>
    </w:p>
    <w:p w14:paraId="4BCCDB1C" w14:textId="20D65DD6" w:rsidR="007801A5" w:rsidRDefault="00000000">
      <w:r>
        <w:rPr>
          <w:b/>
        </w:rPr>
        <w:t xml:space="preserve">Date: </w:t>
      </w:r>
      <w:r>
        <w:t>05 July 2026</w:t>
      </w:r>
      <w:r>
        <w:br/>
      </w:r>
      <w:r>
        <w:rPr>
          <w:b/>
        </w:rPr>
        <w:t>Team ID:</w:t>
      </w:r>
      <w:r w:rsidR="00A8340F">
        <w:t xml:space="preserve"> </w:t>
      </w:r>
      <w:r>
        <w:br/>
      </w:r>
      <w:r>
        <w:rPr>
          <w:b/>
        </w:rPr>
        <w:t xml:space="preserve">Project Name: </w:t>
      </w:r>
      <w:r>
        <w:t xml:space="preserve">Smart Lender </w:t>
      </w:r>
      <w:r w:rsidR="00A8340F">
        <w:t>-</w:t>
      </w:r>
      <w:r>
        <w:t xml:space="preserve"> AI Powered Loan Approval Prediction</w:t>
      </w:r>
      <w:r>
        <w:br/>
      </w:r>
    </w:p>
    <w:p w14:paraId="0CFEA7C1" w14:textId="77777777" w:rsidR="007801A5" w:rsidRPr="00A8340F" w:rsidRDefault="00000000">
      <w:pPr>
        <w:rPr>
          <w:sz w:val="26"/>
          <w:szCs w:val="26"/>
        </w:rPr>
      </w:pPr>
      <w:r w:rsidRPr="00A8340F">
        <w:rPr>
          <w:b/>
          <w:color w:val="000000"/>
          <w:sz w:val="26"/>
          <w:szCs w:val="26"/>
        </w:rPr>
        <w:t>Scalability</w:t>
      </w:r>
    </w:p>
    <w:p w14:paraId="20763DC7" w14:textId="77777777" w:rsidR="007801A5" w:rsidRDefault="00000000">
      <w:r>
        <w:t>The Smart Lender application has been designed with scalability in mind and can be enhanced further by:</w:t>
      </w:r>
    </w:p>
    <w:p w14:paraId="732CCAA4" w14:textId="77777777" w:rsidR="007801A5" w:rsidRDefault="00000000">
      <w:pPr>
        <w:pStyle w:val="ListBullet"/>
      </w:pPr>
      <w:r>
        <w:t>Supporting larger loan application datasets for model training.</w:t>
      </w:r>
    </w:p>
    <w:p w14:paraId="1866DD22" w14:textId="77777777" w:rsidR="007801A5" w:rsidRDefault="00000000">
      <w:pPr>
        <w:pStyle w:val="ListBullet"/>
      </w:pPr>
      <w:r>
        <w:t>Improving prediction accuracy using advanced ensemble and deep learning models.</w:t>
      </w:r>
    </w:p>
    <w:p w14:paraId="3D3E1607" w14:textId="77777777" w:rsidR="007801A5" w:rsidRDefault="00000000">
      <w:pPr>
        <w:pStyle w:val="ListBullet"/>
      </w:pPr>
      <w:r>
        <w:t>Deploying the application on cloud platforms such as AWS, Microsoft Azure, or Google Cloud.</w:t>
      </w:r>
    </w:p>
    <w:p w14:paraId="11DFD89F" w14:textId="77777777" w:rsidR="007801A5" w:rsidRDefault="00000000">
      <w:pPr>
        <w:pStyle w:val="ListBullet"/>
      </w:pPr>
      <w:r>
        <w:t>Handling multiple users simultaneously through scalable web deployment.</w:t>
      </w:r>
    </w:p>
    <w:p w14:paraId="53860994" w14:textId="77777777" w:rsidR="007801A5" w:rsidRDefault="00000000">
      <w:pPr>
        <w:pStyle w:val="ListBullet"/>
      </w:pPr>
      <w:r>
        <w:t>Integrating real-time banking APIs and credit score services for automated loan evaluation.</w:t>
      </w:r>
    </w:p>
    <w:p w14:paraId="582A46FC" w14:textId="77777777" w:rsidR="007801A5" w:rsidRPr="00A8340F" w:rsidRDefault="00000000">
      <w:pPr>
        <w:rPr>
          <w:sz w:val="26"/>
          <w:szCs w:val="26"/>
        </w:rPr>
      </w:pPr>
      <w:r w:rsidRPr="00A8340F">
        <w:rPr>
          <w:b/>
          <w:color w:val="000000"/>
          <w:sz w:val="26"/>
          <w:szCs w:val="26"/>
        </w:rPr>
        <w:t>Future Enhancements</w:t>
      </w:r>
    </w:p>
    <w:p w14:paraId="48BECDBC" w14:textId="77777777" w:rsidR="00A8340F" w:rsidRPr="00A8340F" w:rsidRDefault="00A8340F" w:rsidP="00A8340F">
      <w:pPr>
        <w:pStyle w:val="ListBullet"/>
        <w:rPr>
          <w:lang w:val="en-IN" w:eastAsia="en-IN"/>
        </w:rPr>
      </w:pPr>
      <w:r w:rsidRPr="00A8340F">
        <w:rPr>
          <w:lang w:val="en-IN" w:eastAsia="en-IN"/>
        </w:rPr>
        <w:t>Improve prediction accuracy using advanced ensemble models.</w:t>
      </w:r>
    </w:p>
    <w:p w14:paraId="5AE7832E" w14:textId="7AD73654" w:rsidR="00A8340F" w:rsidRPr="00A8340F" w:rsidRDefault="00A8340F" w:rsidP="00A8340F">
      <w:pPr>
        <w:pStyle w:val="ListBullet"/>
        <w:rPr>
          <w:lang w:val="en-IN" w:eastAsia="en-IN"/>
        </w:rPr>
      </w:pPr>
      <w:r w:rsidRPr="00A8340F">
        <w:rPr>
          <w:lang w:val="en-IN" w:eastAsia="en-IN"/>
        </w:rPr>
        <w:t>Deploy the application on a cloud platform.</w:t>
      </w:r>
    </w:p>
    <w:p w14:paraId="7EA06C66" w14:textId="76DD2DC5" w:rsidR="00A8340F" w:rsidRPr="00A8340F" w:rsidRDefault="00A8340F" w:rsidP="00A8340F">
      <w:pPr>
        <w:pStyle w:val="ListBullet"/>
        <w:rPr>
          <w:lang w:val="en-IN" w:eastAsia="en-IN"/>
        </w:rPr>
      </w:pPr>
      <w:r w:rsidRPr="00A8340F">
        <w:rPr>
          <w:lang w:val="en-IN" w:eastAsia="en-IN"/>
        </w:rPr>
        <w:t>Add user authentication and loan history tracking.</w:t>
      </w:r>
    </w:p>
    <w:p w14:paraId="6B6B8C73" w14:textId="1C0A923E" w:rsidR="00A8340F" w:rsidRPr="00A8340F" w:rsidRDefault="00A8340F" w:rsidP="00A8340F">
      <w:pPr>
        <w:pStyle w:val="ListBullet"/>
        <w:rPr>
          <w:lang w:val="en-IN" w:eastAsia="en-IN"/>
        </w:rPr>
      </w:pPr>
      <w:r w:rsidRPr="00A8340F">
        <w:rPr>
          <w:lang w:val="en-IN" w:eastAsia="en-IN"/>
        </w:rPr>
        <w:t>Integrate with banking databases and APIs.</w:t>
      </w:r>
    </w:p>
    <w:p w14:paraId="67A527CC" w14:textId="333F2A6F" w:rsidR="007801A5" w:rsidRPr="00A8340F" w:rsidRDefault="00A8340F" w:rsidP="00A8340F">
      <w:pPr>
        <w:pStyle w:val="ListBullet"/>
        <w:rPr>
          <w:lang w:val="en-IN" w:eastAsia="en-IN"/>
        </w:rPr>
      </w:pPr>
      <w:r w:rsidRPr="00A8340F">
        <w:rPr>
          <w:lang w:val="en-IN" w:eastAsia="en-IN"/>
        </w:rPr>
        <w:t>Provide downloadable loan prediction reports</w:t>
      </w:r>
      <w:r w:rsidR="00000000">
        <w:t>.</w:t>
      </w:r>
    </w:p>
    <w:p w14:paraId="45F4A1E3" w14:textId="77777777" w:rsidR="007801A5" w:rsidRPr="00A8340F" w:rsidRDefault="00000000">
      <w:pPr>
        <w:rPr>
          <w:sz w:val="26"/>
          <w:szCs w:val="26"/>
        </w:rPr>
      </w:pPr>
      <w:r w:rsidRPr="00A8340F">
        <w:rPr>
          <w:b/>
          <w:color w:val="000000"/>
          <w:sz w:val="26"/>
          <w:szCs w:val="26"/>
        </w:rPr>
        <w:t>Conclusion</w:t>
      </w:r>
    </w:p>
    <w:p w14:paraId="54F36711" w14:textId="77777777" w:rsidR="007801A5" w:rsidRDefault="00000000">
      <w:r>
        <w:t>The Smart Lender project has strong potential for future expansion. With cloud deployment, enhanced machine learning techniques, and integration with real-world banking services, the system can evolve into a scalable and intelligent loan decision support platform.</w:t>
      </w:r>
    </w:p>
    <w:sectPr w:rsidR="007801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723134">
    <w:abstractNumId w:val="8"/>
  </w:num>
  <w:num w:numId="2" w16cid:durableId="964625862">
    <w:abstractNumId w:val="6"/>
  </w:num>
  <w:num w:numId="3" w16cid:durableId="1862427174">
    <w:abstractNumId w:val="5"/>
  </w:num>
  <w:num w:numId="4" w16cid:durableId="77139979">
    <w:abstractNumId w:val="4"/>
  </w:num>
  <w:num w:numId="5" w16cid:durableId="1163856648">
    <w:abstractNumId w:val="7"/>
  </w:num>
  <w:num w:numId="6" w16cid:durableId="691732823">
    <w:abstractNumId w:val="3"/>
  </w:num>
  <w:num w:numId="7" w16cid:durableId="455024943">
    <w:abstractNumId w:val="2"/>
  </w:num>
  <w:num w:numId="8" w16cid:durableId="602999612">
    <w:abstractNumId w:val="1"/>
  </w:num>
  <w:num w:numId="9" w16cid:durableId="1575580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DD3"/>
    <w:rsid w:val="00184156"/>
    <w:rsid w:val="0029639D"/>
    <w:rsid w:val="00326F90"/>
    <w:rsid w:val="007801A5"/>
    <w:rsid w:val="00A834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225062"/>
  <w14:defaultImageDpi w14:val="300"/>
  <w15:docId w15:val="{436CF0AA-2BF7-42A1-A71D-F61B906EE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namitha</cp:lastModifiedBy>
  <cp:revision>2</cp:revision>
  <dcterms:created xsi:type="dcterms:W3CDTF">2026-07-12T16:17:00Z</dcterms:created>
  <dcterms:modified xsi:type="dcterms:W3CDTF">2026-07-12T16:17:00Z</dcterms:modified>
  <cp:category/>
</cp:coreProperties>
</file>