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AF0ED" w14:textId="77777777" w:rsidR="000B4747" w:rsidRPr="005B755C" w:rsidRDefault="00000000">
      <w:pPr>
        <w:jc w:val="center"/>
        <w:rPr>
          <w:sz w:val="36"/>
          <w:szCs w:val="36"/>
        </w:rPr>
      </w:pPr>
      <w:r w:rsidRPr="005B755C">
        <w:rPr>
          <w:b/>
          <w:sz w:val="36"/>
          <w:szCs w:val="36"/>
        </w:rPr>
        <w:t>Proposed Solution</w:t>
      </w:r>
    </w:p>
    <w:p w14:paraId="6DD98B76" w14:textId="77777777" w:rsidR="000B4747" w:rsidRDefault="00000000">
      <w:r w:rsidRPr="005B755C">
        <w:rPr>
          <w:b/>
          <w:bCs/>
        </w:rPr>
        <w:t>Date:</w:t>
      </w:r>
      <w:r>
        <w:t xml:space="preserve"> 05 July 2026</w:t>
      </w:r>
    </w:p>
    <w:p w14:paraId="4DC82620" w14:textId="77777777" w:rsidR="000B4747" w:rsidRPr="005B755C" w:rsidRDefault="00000000">
      <w:pPr>
        <w:rPr>
          <w:b/>
          <w:bCs/>
        </w:rPr>
      </w:pPr>
      <w:r w:rsidRPr="005B755C">
        <w:rPr>
          <w:b/>
          <w:bCs/>
        </w:rPr>
        <w:t>Team ID:</w:t>
      </w:r>
    </w:p>
    <w:p w14:paraId="424D0A78" w14:textId="56197462" w:rsidR="000B4747" w:rsidRDefault="00000000">
      <w:r w:rsidRPr="005B755C">
        <w:rPr>
          <w:b/>
          <w:bCs/>
        </w:rPr>
        <w:t>Project Name:</w:t>
      </w:r>
      <w:r>
        <w:t xml:space="preserve"> Smart Lender - AI Powered Loan Approval Prediction</w:t>
      </w:r>
    </w:p>
    <w:p w14:paraId="2097665A" w14:textId="77777777" w:rsidR="000B4747" w:rsidRPr="005B755C" w:rsidRDefault="00000000">
      <w:pPr>
        <w:rPr>
          <w:sz w:val="26"/>
          <w:szCs w:val="26"/>
        </w:rPr>
      </w:pPr>
      <w:r w:rsidRPr="005B755C">
        <w:rPr>
          <w:b/>
          <w:sz w:val="26"/>
          <w:szCs w:val="26"/>
        </w:rPr>
        <w:t>Proposed Solution</w:t>
      </w:r>
    </w:p>
    <w:p w14:paraId="6B3E4C7B" w14:textId="77777777" w:rsidR="000B4747" w:rsidRDefault="00000000">
      <w:r>
        <w:t>The proposed solution is an AI-powered Loan Approval Prediction System developed using Machine Learning. The system analyzes applicant information such as gender, marital status, education, income, loan amount, credit history, and property area to predict whether a loan application is likely to be approved.</w:t>
      </w:r>
    </w:p>
    <w:p w14:paraId="5008F6F4" w14:textId="77777777" w:rsidR="000B4747" w:rsidRPr="005B755C" w:rsidRDefault="00000000">
      <w:pPr>
        <w:rPr>
          <w:sz w:val="26"/>
          <w:szCs w:val="26"/>
        </w:rPr>
      </w:pPr>
      <w:r w:rsidRPr="005B755C">
        <w:rPr>
          <w:b/>
          <w:sz w:val="26"/>
          <w:szCs w:val="26"/>
        </w:rPr>
        <w:t>Objectives</w:t>
      </w:r>
    </w:p>
    <w:p w14:paraId="02F6DA9E" w14:textId="77777777" w:rsidR="000B4747" w:rsidRDefault="00000000">
      <w:r>
        <w:t>• Predict loan approval accurately.</w:t>
      </w:r>
      <w:r>
        <w:br/>
        <w:t>• Reduce manual effort.</w:t>
      </w:r>
      <w:r>
        <w:br/>
        <w:t>• Provide instant prediction results.</w:t>
      </w:r>
      <w:r>
        <w:br/>
        <w:t>• Support financial institutions in decision making.</w:t>
      </w:r>
    </w:p>
    <w:p w14:paraId="532D890F" w14:textId="77777777" w:rsidR="000B4747" w:rsidRPr="005B755C" w:rsidRDefault="00000000">
      <w:pPr>
        <w:rPr>
          <w:sz w:val="26"/>
          <w:szCs w:val="26"/>
        </w:rPr>
      </w:pPr>
      <w:r w:rsidRPr="005B755C">
        <w:rPr>
          <w:b/>
          <w:sz w:val="26"/>
          <w:szCs w:val="26"/>
        </w:rPr>
        <w:t>Advantages</w:t>
      </w:r>
    </w:p>
    <w:p w14:paraId="14EFDDFE" w14:textId="77777777" w:rsidR="000B4747" w:rsidRDefault="00000000">
      <w:r>
        <w:t>• Fast and accurate predictions.</w:t>
      </w:r>
      <w:r>
        <w:br/>
        <w:t>• Easy-to-use web interface.</w:t>
      </w:r>
      <w:r>
        <w:br/>
        <w:t>• Consistent decision support.</w:t>
      </w:r>
      <w:r>
        <w:br/>
        <w:t>• Reduces processing time and operational cost.</w:t>
      </w:r>
    </w:p>
    <w:sectPr w:rsidR="000B47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768850">
    <w:abstractNumId w:val="8"/>
  </w:num>
  <w:num w:numId="2" w16cid:durableId="472984147">
    <w:abstractNumId w:val="6"/>
  </w:num>
  <w:num w:numId="3" w16cid:durableId="1411153687">
    <w:abstractNumId w:val="5"/>
  </w:num>
  <w:num w:numId="4" w16cid:durableId="582448872">
    <w:abstractNumId w:val="4"/>
  </w:num>
  <w:num w:numId="5" w16cid:durableId="736628736">
    <w:abstractNumId w:val="7"/>
  </w:num>
  <w:num w:numId="6" w16cid:durableId="871066841">
    <w:abstractNumId w:val="3"/>
  </w:num>
  <w:num w:numId="7" w16cid:durableId="1774738798">
    <w:abstractNumId w:val="2"/>
  </w:num>
  <w:num w:numId="8" w16cid:durableId="1886330240">
    <w:abstractNumId w:val="1"/>
  </w:num>
  <w:num w:numId="9" w16cid:durableId="188671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747"/>
    <w:rsid w:val="0015074B"/>
    <w:rsid w:val="0029639D"/>
    <w:rsid w:val="00326F90"/>
    <w:rsid w:val="00510835"/>
    <w:rsid w:val="005B755C"/>
    <w:rsid w:val="00AA1D8D"/>
    <w:rsid w:val="00B47730"/>
    <w:rsid w:val="00CB0664"/>
    <w:rsid w:val="00EB4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95FF5"/>
  <w14:defaultImageDpi w14:val="300"/>
  <w15:docId w15:val="{CAF2DEA1-6595-465E-8C3D-A30FAE90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namitha</cp:lastModifiedBy>
  <cp:revision>2</cp:revision>
  <dcterms:created xsi:type="dcterms:W3CDTF">2026-07-12T11:10:00Z</dcterms:created>
  <dcterms:modified xsi:type="dcterms:W3CDTF">2026-07-12T11:10:00Z</dcterms:modified>
  <cp:category/>
</cp:coreProperties>
</file>