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800"/>
        </w:tabs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LTVIP2026TMIDS34731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HouseHunt: Finding Your Perfect Rental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7"/>
        <w:gridCol w:w="2610"/>
        <w:gridCol w:w="1625"/>
        <w:gridCol w:w="6004"/>
        <w:gridCol w:w="1111"/>
        <w:gridCol w:w="792"/>
        <w:gridCol w:w="1628"/>
        <w:tblGridChange w:id="0">
          <w:tblGrid>
            <w:gridCol w:w="767"/>
            <w:gridCol w:w="2610"/>
            <w:gridCol w:w="1625"/>
            <w:gridCol w:w="6004"/>
            <w:gridCol w:w="1111"/>
            <w:gridCol w:w="792"/>
            <w:gridCol w:w="162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Authentication &amp; Profiles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register/login as a Renter or Owner with email and secure passwords.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Manikya Reddy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admin, I can review and approve/reject new Owner registration requests.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Nandipati Sudheer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Property &amp; Search Engine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owner, I can add, edit, or delete property listings (photos, rent, location).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Ch. Surya Teja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renter, I can browse listings and apply filters (location, price, bedrooms).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Bhagyasri Muddaka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Booking &amp; Communication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renter, I can send an inquiry/booking form to an owner for a specific property.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Neelapu Sudheer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use an in-app messaging system to negotiate lease terms and contracts.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Manikya Reddy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 &amp;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view my booking status (Pending/Confirmed) on my personal dashboard.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Nandipati Sudheer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Deployment &amp; Documentation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team, we will finalize the MERN integration, conduct testing, and write the final report.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Team Memebers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0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6"/>
        <w:gridCol w:w="1963"/>
        <w:gridCol w:w="985"/>
        <w:gridCol w:w="1816"/>
        <w:gridCol w:w="2794"/>
        <w:gridCol w:w="2574"/>
        <w:gridCol w:w="3042"/>
        <w:tblGridChange w:id="0">
          <w:tblGrid>
            <w:gridCol w:w="866"/>
            <w:gridCol w:w="1963"/>
            <w:gridCol w:w="985"/>
            <w:gridCol w:w="1816"/>
            <w:gridCol w:w="2794"/>
            <w:gridCol w:w="2574"/>
            <w:gridCol w:w="304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 Story Points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Duration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 Start 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 End Date (Planned)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Story Points Completed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Days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 feb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 Jun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 Feb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Days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 feb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 Jun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 Feb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Days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 feb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 Jun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 Feb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Days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 feb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 Jun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 Feb 2026</w:t>
            </w:r>
          </w:p>
        </w:tc>
      </w:tr>
    </w:tbl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4"/>
          <w:szCs w:val="24"/>
          <w:u w:val="none"/>
          <w:shd w:fill="auto" w:val="clear"/>
          <w:vertAlign w:val="baseline"/>
          <w:rtl w:val="0"/>
        </w:rPr>
        <w:t xml:space="preserve">Team Velocity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4"/>
          <w:szCs w:val="24"/>
          <w:u w:val="none"/>
          <w:shd w:fill="auto" w:val="clear"/>
          <w:vertAlign w:val="baseline"/>
          <w:rtl w:val="0"/>
        </w:rPr>
        <w:t xml:space="preserve">Total Story Points Completed: </w:t>
      </w:r>
      <w:r w:rsidDel="00000000" w:rsidR="00000000" w:rsidRPr="00000000">
        <w:rPr>
          <w:rFonts w:ascii="Arial" w:cs="Arial" w:eastAsia="Arial" w:hAnsi="Arial"/>
          <w:color w:val="172b4d"/>
          <w:sz w:val="24"/>
          <w:szCs w:val="24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72b4d"/>
          <w:sz w:val="24"/>
          <w:szCs w:val="24"/>
          <w:rtl w:val="0"/>
        </w:rPr>
        <w:t xml:space="preserve">Sum of Points from USN-1 to USN-8)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4"/>
          <w:szCs w:val="24"/>
          <w:u w:val="none"/>
          <w:shd w:fill="auto" w:val="clear"/>
          <w:vertAlign w:val="baseline"/>
          <w:rtl w:val="0"/>
        </w:rPr>
        <w:t xml:space="preserve">Total Duration: 4 sprints × 6 days = 24 days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4"/>
          <w:szCs w:val="24"/>
          <w:u w:val="none"/>
          <w:shd w:fill="auto" w:val="clear"/>
          <w:vertAlign w:val="baseline"/>
          <w:rtl w:val="0"/>
        </w:rPr>
        <w:t xml:space="preserve">Average Velocity (AV):</w:t>
      </w:r>
    </w:p>
    <w:p w:rsidR="00000000" w:rsidDel="00000000" w:rsidP="00000000" w:rsidRDefault="00000000" w:rsidRPr="00000000" w14:paraId="00000079">
      <w:pPr>
        <w:shd w:fill="ffffff" w:val="clear"/>
        <w:spacing w:after="300" w:line="276" w:lineRule="auto"/>
        <w:rPr>
          <w:rFonts w:ascii="Arial" w:cs="Arial" w:eastAsia="Arial" w:hAnsi="Arial"/>
          <w:color w:val="172b4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72b4d"/>
          <w:sz w:val="24"/>
          <w:szCs w:val="24"/>
          <w:rtl w:val="0"/>
        </w:rPr>
        <w:t xml:space="preserve">$$Velocity\ per\ day = \frac{21\ story\ points}{24\ days} = 0.875\ story\ points/day$$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color w:val="172b4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A37D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lassian.com/agile/project-management" TargetMode="External"/><Relationship Id="rId10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tutorials/epics" TargetMode="External"/><Relationship Id="rId12" Type="http://schemas.openxmlformats.org/officeDocument/2006/relationships/hyperlink" Target="https://www.atlassian.com/agile/tutorials/how-to-do-scrum-with-jira-softwa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burndown-chart/" TargetMode="External"/><Relationship Id="rId15" Type="http://schemas.openxmlformats.org/officeDocument/2006/relationships/hyperlink" Target="https://www.atlassian.com/agile/project-management/estimation" TargetMode="External"/><Relationship Id="rId14" Type="http://schemas.openxmlformats.org/officeDocument/2006/relationships/hyperlink" Target="https://www.atlassian.com/agile/tutorials/sprints" TargetMode="External"/><Relationship Id="rId16" Type="http://schemas.openxmlformats.org/officeDocument/2006/relationships/hyperlink" Target="https://www.atlassian.com/agile/tutorials/burndown-chart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visual-paradigm.com/scrum/what-is-agile-software-development/" TargetMode="External"/><Relationship Id="rId8" Type="http://schemas.openxmlformats.org/officeDocument/2006/relationships/hyperlink" Target="https://www.visual-paradigm.com/scrum/scrum-in-3-minute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RKcuP6F6NFDAUWcDB4sqhwa67A==">CgMxLjA4AHIhMS1OVHNOcWtBa1BlbnU4UnE5Z05sdUE0aDJYUFB6d1JY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2025-06-27T18:38:00Z</dcterms:created>
  <dc:creator>Amarender Katkam</dc:creator>
</cp:coreProperties>
</file>