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Guardrails demo it threw an exception because name was there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1858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45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## Check out the trace:</w:t>
        <w:br/>
        <w:br/>
        <w:t>https://platform.openai.com/traces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510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5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[CEO's Name],</w:t>
      </w:r>
    </w:p>
    <w:p>
      <w:pPr>
        <w:pStyle w:val="Normal"/>
        <w:bidi w:val="0"/>
        <w:jc w:val="start"/>
        <w:rPr/>
      </w:pPr>
      <w:r>
        <w:rPr/>
        <w:t>I hope this email finds you well. My name is [Your Name], and I am the Head of Business Development at ComplAI. We specialize in providing a SaaS solution that simplifies SOC2 compliance and streamlines the audit preparation process through the power of 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today's rapidly evolving regulatory landscape, ensuring compliance can be both time-consuming and resource-intensive. Our tool is designed to enhance operational efficiency, reduce overhead costs, and ensure that your organization is always audit-ready.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would appreciate the opportunity to discuss how our solution can benefit [Company Name] and help mitigate compliance risks. Would you be available for a brief call next week?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for considering this potential partnership. I look forward to your response.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[Your Name]</w:t>
      </w:r>
    </w:p>
    <w:p>
      <w:pPr>
        <w:pStyle w:val="Normal"/>
        <w:bidi w:val="0"/>
        <w:jc w:val="start"/>
        <w:rPr/>
      </w:pPr>
      <w:r>
        <w:rPr/>
        <w:t>Head of Business Development</w:t>
      </w:r>
    </w:p>
    <w:p>
      <w:pPr>
        <w:pStyle w:val="Normal"/>
        <w:bidi w:val="0"/>
        <w:jc w:val="start"/>
        <w:rPr/>
      </w:pPr>
      <w:r>
        <w:rPr/>
        <w:t>ComplAI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914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LibreOffice/25.8.5.2$Windows_X86_64 LibreOffice_project/9c8b85f387cc00a89945a79c9e6239f32e450ac2</Application>
  <AppVersion>15.0000</AppVersion>
  <Pages>4</Pages>
  <Words>149</Words>
  <Characters>838</Characters>
  <CharactersWithSpaces>977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2026-05-05T00:15:07Z</dcterms:created>
  <dc:creator/>
  <dc:description/>
  <dc:language>en-US</dc:language>
  <cp:lastModifiedBy/>
  <dcterms:modified xsi:type="dcterms:W3CDTF">2026-05-05T00:39:46Z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