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A902A">
      <w:pPr>
        <w:rPr>
          <w:rFonts w:hint="default"/>
          <w:b/>
          <w:bCs/>
          <w:lang w:val="en-US"/>
        </w:rPr>
      </w:pPr>
      <w:r>
        <w:rPr>
          <w:rFonts w:hint="default"/>
          <w:b/>
          <w:bCs/>
          <w:lang w:val="en-US"/>
        </w:rPr>
        <w:t>Replication4</w:t>
      </w:r>
    </w:p>
    <w:p w14:paraId="4B5FFFEE">
      <w:pPr>
        <w:rPr>
          <w:rFonts w:hint="default"/>
          <w:lang w:val="en-US"/>
        </w:rPr>
      </w:pPr>
    </w:p>
    <w:p w14:paraId="7B3CCBF1">
      <w:pPr>
        <w:rPr>
          <w:rFonts w:hint="default"/>
          <w:lang w:val="en-US"/>
        </w:rPr>
      </w:pPr>
      <w:r>
        <w:rPr>
          <w:rFonts w:hint="default"/>
          <w:lang w:val="en-US"/>
        </w:rPr>
        <w:t>Multi-leader replication</w:t>
      </w:r>
    </w:p>
    <w:p w14:paraId="3C079EBC">
      <w:pPr>
        <w:rPr>
          <w:rFonts w:hint="default"/>
          <w:lang w:val="en-US"/>
        </w:rPr>
      </w:pPr>
    </w:p>
    <w:p w14:paraId="09DC6D29">
      <w:pPr>
        <w:rPr>
          <w:rFonts w:hint="default"/>
          <w:lang w:val="en-US"/>
        </w:rPr>
      </w:pPr>
      <w:r>
        <w:rPr>
          <w:rFonts w:hint="default"/>
          <w:lang w:val="en-US"/>
        </w:rPr>
        <w:t>We have multiple datacenters and each datacenter has a Leader and Follower. Now the two Leaders need to co-ordinate and sync up.</w:t>
      </w:r>
    </w:p>
    <w:p w14:paraId="0CF5C322">
      <w:pPr>
        <w:rPr>
          <w:rFonts w:hint="default"/>
          <w:lang w:val="en-US"/>
        </w:rPr>
      </w:pPr>
      <w:r>
        <w:rPr>
          <w:rFonts w:hint="default"/>
          <w:lang w:val="en-US"/>
        </w:rPr>
        <w:t>All Writes will be performed on Leader and Reads will be performed on Follower</w:t>
      </w:r>
    </w:p>
    <w:p w14:paraId="6A8C3116">
      <w:r>
        <w:drawing>
          <wp:inline distT="0" distB="0" distL="114300" distR="114300">
            <wp:extent cx="4503420" cy="20726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503420" cy="2072640"/>
                    </a:xfrm>
                    <a:prstGeom prst="rect">
                      <a:avLst/>
                    </a:prstGeom>
                    <a:noFill/>
                    <a:ln>
                      <a:noFill/>
                    </a:ln>
                  </pic:spPr>
                </pic:pic>
              </a:graphicData>
            </a:graphic>
          </wp:inline>
        </w:drawing>
      </w:r>
    </w:p>
    <w:p w14:paraId="5874EF52"/>
    <w:p w14:paraId="066B65F8"/>
    <w:p w14:paraId="0A955029">
      <w:pPr>
        <w:numPr>
          <w:ilvl w:val="0"/>
          <w:numId w:val="1"/>
        </w:numPr>
        <w:rPr>
          <w:rFonts w:hint="default"/>
          <w:lang w:val="en-US"/>
        </w:rPr>
      </w:pPr>
      <w:r>
        <w:rPr>
          <w:rFonts w:hint="default"/>
          <w:lang w:val="en-US"/>
        </w:rPr>
        <w:t>Performance will be improved drastically due to multiple Leaders</w:t>
      </w:r>
    </w:p>
    <w:p w14:paraId="4E23AD57">
      <w:pPr>
        <w:numPr>
          <w:ilvl w:val="0"/>
          <w:numId w:val="1"/>
        </w:numPr>
        <w:rPr>
          <w:rFonts w:hint="default"/>
          <w:lang w:val="en-US"/>
        </w:rPr>
      </w:pPr>
      <w:r>
        <w:rPr>
          <w:rFonts w:hint="default"/>
          <w:lang w:val="en-US"/>
        </w:rPr>
        <w:t>Tolerance goes up</w:t>
      </w:r>
    </w:p>
    <w:p w14:paraId="0969620C">
      <w:pPr>
        <w:numPr>
          <w:ilvl w:val="0"/>
          <w:numId w:val="1"/>
        </w:numPr>
        <w:rPr>
          <w:rFonts w:hint="default"/>
          <w:lang w:val="en-US"/>
        </w:rPr>
      </w:pPr>
      <w:r>
        <w:rPr>
          <w:rFonts w:hint="default"/>
          <w:lang w:val="en-US"/>
        </w:rPr>
        <w:t>Offline operation can be performed easily</w:t>
      </w:r>
    </w:p>
    <w:p w14:paraId="26BF82C8">
      <w:pPr>
        <w:numPr>
          <w:ilvl w:val="0"/>
          <w:numId w:val="1"/>
        </w:numPr>
        <w:rPr>
          <w:rFonts w:hint="default"/>
          <w:lang w:val="en-US"/>
        </w:rPr>
      </w:pPr>
      <w:r>
        <w:rPr>
          <w:rFonts w:hint="default"/>
          <w:lang w:val="en-US"/>
        </w:rPr>
        <w:t>Collaborative editing</w:t>
      </w:r>
    </w:p>
    <w:p w14:paraId="63C722DA">
      <w:pPr>
        <w:rPr>
          <w:rFonts w:hint="default"/>
          <w:lang w:val="en-US"/>
        </w:rPr>
      </w:pPr>
    </w:p>
    <w:p w14:paraId="1F10AE0A">
      <w:pPr>
        <w:rPr>
          <w:rFonts w:hint="default"/>
          <w:lang w:val="en-US"/>
        </w:rPr>
      </w:pPr>
      <w:r>
        <w:rPr>
          <w:rFonts w:hint="default"/>
          <w:lang w:val="en-US"/>
        </w:rPr>
        <w:t>Conflict in Leaders:</w:t>
      </w:r>
    </w:p>
    <w:p w14:paraId="0F707CAE">
      <w:pPr>
        <w:rPr>
          <w:rFonts w:hint="default"/>
          <w:lang w:val="en-US"/>
        </w:rPr>
      </w:pPr>
      <w:r>
        <w:rPr>
          <w:rFonts w:hint="default"/>
          <w:lang w:val="en-US"/>
        </w:rPr>
        <w:t xml:space="preserve">Lets say User123 is renaming File A to B on Leader 1. At the same time, User567 is renaming the same File A to C. Leader1 will ask Leader2 to update to B while Leader2 asks to update to C. So we have a conflict. </w:t>
      </w:r>
    </w:p>
    <w:p w14:paraId="7A994A90">
      <w:pPr>
        <w:rPr>
          <w:rFonts w:hint="default"/>
          <w:lang w:val="en-US"/>
        </w:rPr>
      </w:pPr>
    </w:p>
    <w:p w14:paraId="34F197FB">
      <w:r>
        <w:drawing>
          <wp:inline distT="0" distB="0" distL="114300" distR="114300">
            <wp:extent cx="4320540" cy="26670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4320540" cy="2667000"/>
                    </a:xfrm>
                    <a:prstGeom prst="rect">
                      <a:avLst/>
                    </a:prstGeom>
                    <a:noFill/>
                    <a:ln>
                      <a:noFill/>
                    </a:ln>
                  </pic:spPr>
                </pic:pic>
              </a:graphicData>
            </a:graphic>
          </wp:inline>
        </w:drawing>
      </w:r>
    </w:p>
    <w:p w14:paraId="190CD1FF"/>
    <w:p w14:paraId="7AB36FE7">
      <w:pPr>
        <w:rPr>
          <w:rFonts w:hint="default"/>
          <w:lang w:val="en-US"/>
        </w:rPr>
      </w:pPr>
      <w:r>
        <w:rPr>
          <w:rFonts w:hint="default"/>
          <w:lang w:val="en-US"/>
        </w:rPr>
        <w:t>How to resolve conflicts? Different strategies</w:t>
      </w:r>
    </w:p>
    <w:p w14:paraId="625C1CCB">
      <w:pPr>
        <w:rPr>
          <w:rFonts w:hint="default"/>
          <w:lang w:val="en-US"/>
        </w:rPr>
      </w:pPr>
    </w:p>
    <w:p w14:paraId="00750266">
      <w:pPr>
        <w:numPr>
          <w:ilvl w:val="0"/>
          <w:numId w:val="2"/>
        </w:numPr>
        <w:rPr>
          <w:rFonts w:hint="default"/>
          <w:lang w:val="en-US"/>
        </w:rPr>
      </w:pPr>
      <w:r>
        <w:rPr>
          <w:rFonts w:hint="default"/>
          <w:lang w:val="en-US"/>
        </w:rPr>
        <w:t>Last Write Wing (LWW):</w:t>
      </w:r>
    </w:p>
    <w:p w14:paraId="3A506343">
      <w:pPr>
        <w:numPr>
          <w:numId w:val="0"/>
        </w:numPr>
        <w:rPr>
          <w:rFonts w:hint="default"/>
          <w:lang w:val="en-US"/>
        </w:rPr>
      </w:pPr>
      <w:r>
        <w:rPr>
          <w:rFonts w:hint="default"/>
          <w:lang w:val="en-US"/>
        </w:rPr>
        <w:t>- Picking the Write from higher timestamp</w:t>
      </w:r>
    </w:p>
    <w:p w14:paraId="05EC73FE">
      <w:pPr>
        <w:numPr>
          <w:numId w:val="0"/>
        </w:numPr>
        <w:rPr>
          <w:rFonts w:hint="default"/>
          <w:lang w:val="en-US"/>
        </w:rPr>
      </w:pPr>
      <w:r>
        <w:rPr>
          <w:rFonts w:hint="default"/>
          <w:lang w:val="en-US"/>
        </w:rPr>
        <w:t>Drawback is there is a chance of Data loss. The updates done on the particular file will all be vanished or replaced by the latest update. Latest update could even override the previous updates.</w:t>
      </w:r>
    </w:p>
    <w:p w14:paraId="1A663776">
      <w:pPr>
        <w:numPr>
          <w:ilvl w:val="0"/>
          <w:numId w:val="2"/>
        </w:numPr>
        <w:ind w:left="0" w:leftChars="0" w:firstLine="0" w:firstLineChars="0"/>
        <w:rPr>
          <w:rFonts w:hint="default"/>
          <w:lang w:val="en-US"/>
        </w:rPr>
      </w:pPr>
      <w:r>
        <w:rPr>
          <w:rFonts w:hint="default"/>
          <w:lang w:val="en-US"/>
        </w:rPr>
        <w:t>Replica with Higher ID is picked:</w:t>
      </w:r>
    </w:p>
    <w:p w14:paraId="73502F28">
      <w:pPr>
        <w:numPr>
          <w:numId w:val="0"/>
        </w:numPr>
        <w:rPr>
          <w:rFonts w:hint="default"/>
          <w:lang w:val="en-US"/>
        </w:rPr>
      </w:pPr>
      <w:r>
        <w:rPr>
          <w:rFonts w:hint="default"/>
          <w:lang w:val="en-US"/>
        </w:rPr>
        <w:t xml:space="preserve">For each Leader, we will assign a unique ID to them </w:t>
      </w:r>
    </w:p>
    <w:p w14:paraId="40FC3B92">
      <w:pPr>
        <w:rPr>
          <w:rFonts w:hint="default"/>
          <w:lang w:val="en-US"/>
        </w:rPr>
      </w:pPr>
      <w:r>
        <w:rPr>
          <w:rFonts w:hint="default"/>
          <w:lang w:val="en-US"/>
        </w:rPr>
        <w:t>We will only pick data from the replicas where ID is the largest</w:t>
      </w:r>
    </w:p>
    <w:p w14:paraId="1B2DCB5D">
      <w:pPr>
        <w:rPr>
          <w:rFonts w:hint="default"/>
          <w:lang w:val="en-US"/>
        </w:rPr>
      </w:pPr>
      <w:r>
        <w:rPr>
          <w:rFonts w:hint="default"/>
          <w:lang w:val="en-US"/>
        </w:rPr>
        <w:t>- Assign IDs to Leader transaction</w:t>
      </w:r>
    </w:p>
    <w:p w14:paraId="30905F48">
      <w:pPr>
        <w:rPr>
          <w:rFonts w:hint="default"/>
          <w:lang w:val="en-US"/>
        </w:rPr>
      </w:pPr>
      <w:r>
        <w:rPr>
          <w:rFonts w:hint="default"/>
          <w:lang w:val="en-US"/>
        </w:rPr>
        <w:t>- Pick data from highest ID</w:t>
      </w:r>
    </w:p>
    <w:p w14:paraId="48F12607">
      <w:pPr>
        <w:rPr>
          <w:rFonts w:hint="default"/>
          <w:lang w:val="en-US"/>
        </w:rPr>
      </w:pPr>
      <w:r>
        <w:rPr>
          <w:rFonts w:hint="default"/>
          <w:lang w:val="en-US"/>
        </w:rPr>
        <w:t>- Possibility of data loss</w:t>
      </w:r>
    </w:p>
    <w:p w14:paraId="31C09A11">
      <w:pPr>
        <w:rPr>
          <w:rFonts w:hint="default"/>
          <w:lang w:val="en-US"/>
        </w:rPr>
      </w:pPr>
    </w:p>
    <w:p w14:paraId="11A0D044">
      <w:pPr>
        <w:numPr>
          <w:ilvl w:val="0"/>
          <w:numId w:val="2"/>
        </w:numPr>
        <w:ind w:left="0" w:leftChars="0" w:firstLine="0" w:firstLineChars="0"/>
        <w:rPr>
          <w:rFonts w:hint="default"/>
          <w:lang w:val="en-US"/>
        </w:rPr>
      </w:pPr>
      <w:r>
        <w:rPr>
          <w:rFonts w:hint="default"/>
          <w:lang w:val="en-US"/>
        </w:rPr>
        <w:t>Record the conflict and Prompt User to resolve:</w:t>
      </w:r>
    </w:p>
    <w:p w14:paraId="17EEF965">
      <w:pPr>
        <w:numPr>
          <w:numId w:val="0"/>
        </w:numPr>
        <w:ind w:leftChars="0"/>
        <w:rPr>
          <w:rFonts w:hint="default"/>
          <w:lang w:val="en-US"/>
        </w:rPr>
      </w:pPr>
      <w:r>
        <w:rPr>
          <w:rFonts w:hint="default"/>
          <w:lang w:val="en-US"/>
        </w:rPr>
        <w:t xml:space="preserve">In Git, if a Write operation is performed on the same line, there will be PR conflict and ultimately the User has to resolve it. Before Leader2 overwrites updates from Leader1 automatically, it will prompt the user. </w:t>
      </w:r>
    </w:p>
    <w:p w14:paraId="0A3DC0ED">
      <w:pPr>
        <w:rPr>
          <w:rFonts w:hint="default"/>
          <w:lang w:val="en-US"/>
        </w:rPr>
      </w:pPr>
    </w:p>
    <w:p w14:paraId="77B7AADE">
      <w:r>
        <w:drawing>
          <wp:inline distT="0" distB="0" distL="114300" distR="114300">
            <wp:extent cx="4518660" cy="264414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4518660" cy="2644140"/>
                    </a:xfrm>
                    <a:prstGeom prst="rect">
                      <a:avLst/>
                    </a:prstGeom>
                    <a:noFill/>
                    <a:ln>
                      <a:noFill/>
                    </a:ln>
                  </pic:spPr>
                </pic:pic>
              </a:graphicData>
            </a:graphic>
          </wp:inline>
        </w:drawing>
      </w:r>
    </w:p>
    <w:p w14:paraId="598ACF00">
      <w:pPr>
        <w:rPr>
          <w:rFonts w:hint="default"/>
          <w:lang w:val="en-US"/>
        </w:rPr>
      </w:pPr>
    </w:p>
    <w:p w14:paraId="6F4A0300">
      <w:pPr>
        <w:rPr>
          <w:rFonts w:hint="default"/>
          <w:lang w:val="en-US"/>
        </w:rPr>
      </w:pPr>
      <w:r>
        <w:rPr>
          <w:rFonts w:hint="default"/>
          <w:lang w:val="en-US"/>
        </w:rPr>
        <w:t>- we can get prompts from Application code</w:t>
      </w:r>
    </w:p>
    <w:p w14:paraId="398A86D2">
      <w:pPr>
        <w:rPr>
          <w:rFonts w:hint="default"/>
          <w:lang w:val="en-US"/>
        </w:rPr>
      </w:pPr>
      <w:r>
        <w:rPr>
          <w:rFonts w:hint="default"/>
          <w:lang w:val="en-US"/>
        </w:rPr>
        <w:t>- can merge A, can merge B, or can have both the changes. We have a choice</w:t>
      </w:r>
    </w:p>
    <w:p w14:paraId="5F108903">
      <w:pPr>
        <w:rPr>
          <w:rFonts w:hint="default"/>
          <w:lang w:val="en-US"/>
        </w:rPr>
      </w:pPr>
    </w:p>
    <w:p w14:paraId="465F19E9">
      <w:r>
        <w:drawing>
          <wp:inline distT="0" distB="0" distL="114300" distR="114300">
            <wp:extent cx="4533900" cy="248412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533900" cy="2484120"/>
                    </a:xfrm>
                    <a:prstGeom prst="rect">
                      <a:avLst/>
                    </a:prstGeom>
                    <a:noFill/>
                    <a:ln>
                      <a:noFill/>
                    </a:ln>
                  </pic:spPr>
                </pic:pic>
              </a:graphicData>
            </a:graphic>
          </wp:inline>
        </w:drawing>
      </w:r>
    </w:p>
    <w:p w14:paraId="3870AEAE"/>
    <w:p w14:paraId="0F64F015">
      <w:pPr>
        <w:rPr>
          <w:rFonts w:hint="default"/>
          <w:lang w:val="en-US"/>
        </w:rPr>
      </w:pPr>
      <w:r>
        <w:rPr>
          <w:rFonts w:hint="default"/>
          <w:lang w:val="en-US"/>
        </w:rPr>
        <w:t>Any changes first go to Conflict resolution from there we can resolve and update Leaders</w:t>
      </w:r>
    </w:p>
    <w:p w14:paraId="53BDC38F">
      <w:pPr>
        <w:rPr>
          <w:rFonts w:hint="default"/>
          <w:lang w:val="en-US"/>
        </w:rPr>
      </w:pPr>
    </w:p>
    <w:p w14:paraId="66387A7D">
      <w:pPr>
        <w:rPr>
          <w:rFonts w:hint="default"/>
          <w:lang w:val="en-US"/>
        </w:rPr>
      </w:pPr>
      <w:r>
        <w:rPr>
          <w:rFonts w:hint="default"/>
          <w:lang w:val="en-US"/>
        </w:rPr>
        <w:t xml:space="preserve">Topologies: </w:t>
      </w:r>
    </w:p>
    <w:p w14:paraId="24094F94">
      <w:pPr>
        <w:rPr>
          <w:rFonts w:hint="default"/>
          <w:lang w:val="en-US"/>
        </w:rPr>
      </w:pPr>
      <w:r>
        <w:rPr>
          <w:rFonts w:hint="default"/>
          <w:lang w:val="en-US"/>
        </w:rPr>
        <w:t>We can have different topologies, which means how different Leaders will connect to or talk to each other. How do we connect different Leaders?</w:t>
      </w:r>
    </w:p>
    <w:p w14:paraId="455B1369">
      <w:pPr>
        <w:rPr>
          <w:rFonts w:hint="default"/>
          <w:lang w:val="en-US"/>
        </w:rPr>
      </w:pPr>
    </w:p>
    <w:p w14:paraId="3E7567D7">
      <w:pPr>
        <w:rPr>
          <w:rFonts w:hint="default"/>
          <w:lang w:val="en-US"/>
        </w:rPr>
      </w:pPr>
    </w:p>
    <w:p w14:paraId="22832ABD">
      <w:pPr>
        <w:numPr>
          <w:ilvl w:val="0"/>
          <w:numId w:val="3"/>
        </w:numPr>
        <w:rPr>
          <w:rFonts w:hint="default"/>
          <w:lang w:val="en-US"/>
        </w:rPr>
      </w:pPr>
      <w:r>
        <w:rPr>
          <w:rFonts w:hint="default"/>
          <w:lang w:val="en-US"/>
        </w:rPr>
        <w:t>Circular topology:</w:t>
      </w:r>
    </w:p>
    <w:p w14:paraId="2038E499">
      <w:pPr>
        <w:numPr>
          <w:numId w:val="0"/>
        </w:numPr>
      </w:pPr>
      <w:r>
        <w:drawing>
          <wp:inline distT="0" distB="0" distL="114300" distR="114300">
            <wp:extent cx="3482340" cy="2400300"/>
            <wp:effectExtent l="0" t="0" r="762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3482340" cy="2400300"/>
                    </a:xfrm>
                    <a:prstGeom prst="rect">
                      <a:avLst/>
                    </a:prstGeom>
                    <a:noFill/>
                    <a:ln>
                      <a:noFill/>
                    </a:ln>
                  </pic:spPr>
                </pic:pic>
              </a:graphicData>
            </a:graphic>
          </wp:inline>
        </w:drawing>
      </w:r>
    </w:p>
    <w:p w14:paraId="562B0337">
      <w:pPr>
        <w:numPr>
          <w:numId w:val="0"/>
        </w:numPr>
      </w:pPr>
    </w:p>
    <w:p w14:paraId="629F71A3">
      <w:pPr>
        <w:numPr>
          <w:numId w:val="0"/>
        </w:numPr>
        <w:rPr>
          <w:rFonts w:hint="default"/>
          <w:lang w:val="en-US"/>
        </w:rPr>
      </w:pPr>
      <w:r>
        <w:rPr>
          <w:rFonts w:hint="default"/>
          <w:lang w:val="en-US"/>
        </w:rPr>
        <w:t>It has to go through a cycle to update data. There will be Latency, and conflict resolution will be complex. Also there will be scability issues.</w:t>
      </w:r>
    </w:p>
    <w:p w14:paraId="563643E7">
      <w:pPr>
        <w:numPr>
          <w:numId w:val="0"/>
        </w:numPr>
        <w:rPr>
          <w:rFonts w:hint="default"/>
          <w:lang w:val="en-US"/>
        </w:rPr>
      </w:pPr>
      <w:r>
        <w:rPr>
          <w:rFonts w:hint="default"/>
          <w:lang w:val="en-US"/>
        </w:rPr>
        <w:t>- One replica connected to one/two replicas</w:t>
      </w:r>
    </w:p>
    <w:p w14:paraId="78179C1C">
      <w:pPr>
        <w:numPr>
          <w:numId w:val="0"/>
        </w:numPr>
        <w:rPr>
          <w:rFonts w:hint="default"/>
          <w:lang w:val="en-US"/>
        </w:rPr>
      </w:pPr>
      <w:r>
        <w:rPr>
          <w:rFonts w:hint="default"/>
          <w:lang w:val="en-US"/>
        </w:rPr>
        <w:t>- Slower in terms of updation so high latency</w:t>
      </w:r>
    </w:p>
    <w:p w14:paraId="6E5A24B4">
      <w:pPr>
        <w:numPr>
          <w:numId w:val="0"/>
        </w:numPr>
        <w:rPr>
          <w:rFonts w:hint="default"/>
          <w:lang w:val="en-US"/>
        </w:rPr>
      </w:pPr>
      <w:r>
        <w:rPr>
          <w:rFonts w:hint="default"/>
          <w:lang w:val="en-US"/>
        </w:rPr>
        <w:t>- If one node fails, we will have to reassign everything, lot of work</w:t>
      </w:r>
    </w:p>
    <w:p w14:paraId="41972BDC">
      <w:pPr>
        <w:numPr>
          <w:numId w:val="0"/>
        </w:numPr>
        <w:rPr>
          <w:rFonts w:hint="default"/>
          <w:lang w:val="en-US"/>
        </w:rPr>
      </w:pPr>
      <w:r>
        <w:rPr>
          <w:rFonts w:hint="default"/>
          <w:lang w:val="en-US"/>
        </w:rPr>
        <w:t>- In case of failure of even one node, it will disrupt the flow</w:t>
      </w:r>
    </w:p>
    <w:p w14:paraId="40E694C3">
      <w:pPr>
        <w:numPr>
          <w:numId w:val="0"/>
        </w:numPr>
        <w:rPr>
          <w:rFonts w:hint="default"/>
          <w:lang w:val="en-US"/>
        </w:rPr>
      </w:pPr>
      <w:r>
        <w:rPr>
          <w:rFonts w:hint="default"/>
          <w:lang w:val="en-US"/>
        </w:rPr>
        <w:t>- if the failed node has the most recent data, that will also be gone</w:t>
      </w:r>
    </w:p>
    <w:p w14:paraId="5E7BBECD">
      <w:pPr>
        <w:numPr>
          <w:numId w:val="0"/>
        </w:numPr>
        <w:rPr>
          <w:rFonts w:hint="default"/>
          <w:lang w:val="en-US"/>
        </w:rPr>
      </w:pPr>
    </w:p>
    <w:p w14:paraId="061F2C4D">
      <w:pPr>
        <w:numPr>
          <w:ilvl w:val="0"/>
          <w:numId w:val="3"/>
        </w:numPr>
        <w:ind w:left="0" w:leftChars="0" w:firstLine="0" w:firstLineChars="0"/>
        <w:rPr>
          <w:rFonts w:hint="default"/>
          <w:lang w:val="en-US"/>
        </w:rPr>
      </w:pPr>
      <w:r>
        <w:rPr>
          <w:rFonts w:hint="default"/>
          <w:lang w:val="en-US"/>
        </w:rPr>
        <w:t>Star topology:</w:t>
      </w:r>
    </w:p>
    <w:p w14:paraId="73524DBE">
      <w:pPr>
        <w:numPr>
          <w:numId w:val="0"/>
        </w:numPr>
        <w:ind w:leftChars="0"/>
        <w:rPr>
          <w:rFonts w:hint="default"/>
          <w:lang w:val="en-US"/>
        </w:rPr>
      </w:pPr>
    </w:p>
    <w:p w14:paraId="20D5D829">
      <w:pPr>
        <w:numPr>
          <w:numId w:val="0"/>
        </w:numPr>
      </w:pPr>
      <w:r>
        <w:drawing>
          <wp:inline distT="0" distB="0" distL="114300" distR="114300">
            <wp:extent cx="2987040" cy="248412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9"/>
                    <a:stretch>
                      <a:fillRect/>
                    </a:stretch>
                  </pic:blipFill>
                  <pic:spPr>
                    <a:xfrm>
                      <a:off x="0" y="0"/>
                      <a:ext cx="2987040" cy="2484120"/>
                    </a:xfrm>
                    <a:prstGeom prst="rect">
                      <a:avLst/>
                    </a:prstGeom>
                    <a:noFill/>
                    <a:ln>
                      <a:noFill/>
                    </a:ln>
                  </pic:spPr>
                </pic:pic>
              </a:graphicData>
            </a:graphic>
          </wp:inline>
        </w:drawing>
      </w:r>
    </w:p>
    <w:p w14:paraId="649604C3">
      <w:pPr>
        <w:numPr>
          <w:numId w:val="0"/>
        </w:numPr>
      </w:pPr>
    </w:p>
    <w:p w14:paraId="126E8BA3">
      <w:pPr>
        <w:numPr>
          <w:numId w:val="0"/>
        </w:numPr>
        <w:rPr>
          <w:rFonts w:hint="default"/>
          <w:lang w:val="en-US"/>
        </w:rPr>
      </w:pPr>
      <w:r>
        <w:rPr>
          <w:rFonts w:hint="default"/>
          <w:lang w:val="en-US"/>
        </w:rPr>
        <w:t>- Common Node pathway</w:t>
      </w:r>
    </w:p>
    <w:p w14:paraId="2A2E709C">
      <w:pPr>
        <w:numPr>
          <w:numId w:val="0"/>
        </w:numPr>
        <w:rPr>
          <w:rFonts w:hint="default"/>
          <w:lang w:val="en-US"/>
        </w:rPr>
      </w:pPr>
      <w:r>
        <w:rPr>
          <w:rFonts w:hint="default"/>
          <w:lang w:val="en-US"/>
        </w:rPr>
        <w:t>- Center node</w:t>
      </w:r>
    </w:p>
    <w:p w14:paraId="0A92A57A">
      <w:pPr>
        <w:numPr>
          <w:numId w:val="0"/>
        </w:numPr>
        <w:rPr>
          <w:rFonts w:hint="default"/>
          <w:lang w:val="en-US"/>
        </w:rPr>
      </w:pPr>
      <w:r>
        <w:rPr>
          <w:rFonts w:hint="default"/>
          <w:lang w:val="en-US"/>
        </w:rPr>
        <w:t>- if Center node fails, it is a big issue, we will have to appoint a new node as Center node, will lead to High latency</w:t>
      </w:r>
    </w:p>
    <w:p w14:paraId="36D3E8D7">
      <w:pPr>
        <w:numPr>
          <w:numId w:val="0"/>
        </w:numPr>
        <w:rPr>
          <w:rFonts w:hint="default"/>
          <w:lang w:val="en-US"/>
        </w:rPr>
      </w:pPr>
    </w:p>
    <w:p w14:paraId="4B2F8C31">
      <w:pPr>
        <w:numPr>
          <w:ilvl w:val="0"/>
          <w:numId w:val="3"/>
        </w:numPr>
        <w:ind w:left="0" w:leftChars="0" w:firstLine="0" w:firstLineChars="0"/>
        <w:rPr>
          <w:rFonts w:hint="default"/>
          <w:lang w:val="en-US"/>
        </w:rPr>
      </w:pPr>
      <w:r>
        <w:rPr>
          <w:rFonts w:hint="default"/>
          <w:lang w:val="en-US"/>
        </w:rPr>
        <w:t>All-To-All topology:</w:t>
      </w:r>
    </w:p>
    <w:p w14:paraId="153B3BAA">
      <w:pPr>
        <w:numPr>
          <w:numId w:val="0"/>
        </w:numPr>
        <w:ind w:leftChars="0"/>
        <w:rPr>
          <w:rFonts w:hint="default"/>
          <w:lang w:val="en-US"/>
        </w:rPr>
      </w:pPr>
      <w:r>
        <w:rPr>
          <w:rFonts w:hint="default"/>
          <w:lang w:val="en-US"/>
        </w:rPr>
        <w:t>This is the most popular topology</w:t>
      </w:r>
    </w:p>
    <w:p w14:paraId="478A6453">
      <w:pPr>
        <w:numPr>
          <w:numId w:val="0"/>
        </w:numPr>
        <w:ind w:leftChars="0"/>
      </w:pPr>
      <w:r>
        <w:drawing>
          <wp:inline distT="0" distB="0" distL="114300" distR="114300">
            <wp:extent cx="3291840" cy="2491740"/>
            <wp:effectExtent l="0" t="0" r="0"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0"/>
                    <a:stretch>
                      <a:fillRect/>
                    </a:stretch>
                  </pic:blipFill>
                  <pic:spPr>
                    <a:xfrm>
                      <a:off x="0" y="0"/>
                      <a:ext cx="3291840" cy="2491740"/>
                    </a:xfrm>
                    <a:prstGeom prst="rect">
                      <a:avLst/>
                    </a:prstGeom>
                    <a:noFill/>
                    <a:ln>
                      <a:noFill/>
                    </a:ln>
                  </pic:spPr>
                </pic:pic>
              </a:graphicData>
            </a:graphic>
          </wp:inline>
        </w:drawing>
      </w:r>
    </w:p>
    <w:p w14:paraId="0F415453">
      <w:pPr>
        <w:numPr>
          <w:numId w:val="0"/>
        </w:numPr>
        <w:ind w:leftChars="0"/>
      </w:pPr>
    </w:p>
    <w:p w14:paraId="484E00C5">
      <w:pPr>
        <w:numPr>
          <w:numId w:val="0"/>
        </w:numPr>
        <w:ind w:leftChars="0"/>
        <w:rPr>
          <w:rFonts w:hint="default"/>
          <w:lang w:val="en-US"/>
        </w:rPr>
      </w:pPr>
      <w:r>
        <w:rPr>
          <w:rFonts w:hint="default"/>
          <w:lang w:val="en-US"/>
        </w:rPr>
        <w:t>Every node is directly connect to every other node. All nodes are directly connected.</w:t>
      </w:r>
    </w:p>
    <w:p w14:paraId="565C46AA">
      <w:pPr>
        <w:numPr>
          <w:numId w:val="0"/>
        </w:numPr>
        <w:ind w:leftChars="0"/>
        <w:rPr>
          <w:rFonts w:hint="default"/>
          <w:lang w:val="en-US"/>
        </w:rPr>
      </w:pPr>
      <w:r>
        <w:rPr>
          <w:rFonts w:hint="default"/>
          <w:lang w:val="en-US"/>
        </w:rPr>
        <w:t>- since every node is connected to every other, Latency will be low</w:t>
      </w:r>
    </w:p>
    <w:p w14:paraId="4A96376A">
      <w:pPr>
        <w:numPr>
          <w:numId w:val="0"/>
        </w:numPr>
        <w:ind w:leftChars="0"/>
        <w:rPr>
          <w:rFonts w:hint="default"/>
          <w:lang w:val="en-US"/>
        </w:rPr>
      </w:pPr>
      <w:r>
        <w:rPr>
          <w:rFonts w:hint="default"/>
          <w:lang w:val="en-US"/>
        </w:rPr>
        <w:t>- If Leader2 stops working completely</w:t>
      </w:r>
    </w:p>
    <w:p w14:paraId="2D47A96B">
      <w:pPr>
        <w:numPr>
          <w:numId w:val="0"/>
        </w:numPr>
        <w:ind w:leftChars="0"/>
        <w:rPr>
          <w:rFonts w:hint="default"/>
          <w:lang w:val="en-US"/>
        </w:rPr>
      </w:pPr>
      <w:r>
        <w:rPr>
          <w:rFonts w:hint="default"/>
          <w:lang w:val="en-US"/>
        </w:rPr>
        <w:t>- Data loss is also reduced</w:t>
      </w:r>
    </w:p>
    <w:p w14:paraId="723B63DB">
      <w:pPr>
        <w:numPr>
          <w:numId w:val="0"/>
        </w:numPr>
        <w:ind w:leftChars="0"/>
        <w:rPr>
          <w:rFonts w:hint="default"/>
          <w:lang w:val="en-US"/>
        </w:rPr>
      </w:pPr>
      <w:r>
        <w:rPr>
          <w:rFonts w:hint="default"/>
          <w:lang w:val="en-US"/>
        </w:rPr>
        <w:t>- The structure of the system will be complicated</w:t>
      </w:r>
    </w:p>
    <w:p w14:paraId="6F8CD9FB">
      <w:pPr>
        <w:numPr>
          <w:numId w:val="0"/>
        </w:numPr>
        <w:ind w:leftChars="0"/>
        <w:rPr>
          <w:rFonts w:hint="default"/>
          <w:lang w:val="en-US"/>
        </w:rPr>
      </w:pPr>
      <w:r>
        <w:rPr>
          <w:rFonts w:hint="default"/>
          <w:lang w:val="en-US"/>
        </w:rPr>
        <w:t>- Complex to handle and configure</w:t>
      </w:r>
    </w:p>
    <w:p w14:paraId="4663FCB1">
      <w:pPr>
        <w:numPr>
          <w:numId w:val="0"/>
        </w:numPr>
        <w:ind w:leftChars="0"/>
        <w:rPr>
          <w:rFonts w:hint="default"/>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1C5F847"/>
    <w:multiLevelType w:val="singleLevel"/>
    <w:tmpl w:val="F1C5F847"/>
    <w:lvl w:ilvl="0" w:tentative="0">
      <w:start w:val="1"/>
      <w:numFmt w:val="decimal"/>
      <w:suff w:val="space"/>
      <w:lvlText w:val="%1."/>
      <w:lvlJc w:val="left"/>
    </w:lvl>
  </w:abstractNum>
  <w:abstractNum w:abstractNumId="1">
    <w:nsid w:val="2855C21B"/>
    <w:multiLevelType w:val="singleLevel"/>
    <w:tmpl w:val="2855C21B"/>
    <w:lvl w:ilvl="0" w:tentative="0">
      <w:start w:val="1"/>
      <w:numFmt w:val="decimal"/>
      <w:suff w:val="space"/>
      <w:lvlText w:val="%1."/>
      <w:lvlJc w:val="left"/>
    </w:lvl>
  </w:abstractNum>
  <w:abstractNum w:abstractNumId="2">
    <w:nsid w:val="7AAEB78D"/>
    <w:multiLevelType w:val="singleLevel"/>
    <w:tmpl w:val="7AAEB78D"/>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75141"/>
    <w:rsid w:val="05E277B3"/>
    <w:rsid w:val="072126BE"/>
    <w:rsid w:val="0AF26A93"/>
    <w:rsid w:val="10F3685C"/>
    <w:rsid w:val="121F0548"/>
    <w:rsid w:val="12EB221A"/>
    <w:rsid w:val="15DF34F1"/>
    <w:rsid w:val="168D108C"/>
    <w:rsid w:val="172F4118"/>
    <w:rsid w:val="185F480A"/>
    <w:rsid w:val="18912A5B"/>
    <w:rsid w:val="1AB75C3F"/>
    <w:rsid w:val="1DBF5BDB"/>
    <w:rsid w:val="1DE94821"/>
    <w:rsid w:val="1F0E32FE"/>
    <w:rsid w:val="227F6529"/>
    <w:rsid w:val="22AC4A6F"/>
    <w:rsid w:val="24B506C7"/>
    <w:rsid w:val="250E67D7"/>
    <w:rsid w:val="280C1053"/>
    <w:rsid w:val="2A0D248D"/>
    <w:rsid w:val="30305023"/>
    <w:rsid w:val="32B10138"/>
    <w:rsid w:val="34E54854"/>
    <w:rsid w:val="352A7547"/>
    <w:rsid w:val="35923A74"/>
    <w:rsid w:val="35BB6E36"/>
    <w:rsid w:val="36CE7BF8"/>
    <w:rsid w:val="3762046C"/>
    <w:rsid w:val="37FD2868"/>
    <w:rsid w:val="389A0168"/>
    <w:rsid w:val="3ADB199C"/>
    <w:rsid w:val="3BF3026A"/>
    <w:rsid w:val="3D153845"/>
    <w:rsid w:val="3DE21C94"/>
    <w:rsid w:val="3E83181D"/>
    <w:rsid w:val="4086576B"/>
    <w:rsid w:val="42014C57"/>
    <w:rsid w:val="43285D3E"/>
    <w:rsid w:val="4333084C"/>
    <w:rsid w:val="45313B95"/>
    <w:rsid w:val="454E56C4"/>
    <w:rsid w:val="49750012"/>
    <w:rsid w:val="4B2B76E3"/>
    <w:rsid w:val="4CDA0323"/>
    <w:rsid w:val="51C32D2F"/>
    <w:rsid w:val="5CBA4AB1"/>
    <w:rsid w:val="5D502A26"/>
    <w:rsid w:val="5F14140D"/>
    <w:rsid w:val="605D6E26"/>
    <w:rsid w:val="631E222D"/>
    <w:rsid w:val="653E7CA9"/>
    <w:rsid w:val="659970BE"/>
    <w:rsid w:val="669D5667"/>
    <w:rsid w:val="6AB56AA1"/>
    <w:rsid w:val="6E2860C8"/>
    <w:rsid w:val="6E6C7AB6"/>
    <w:rsid w:val="704C034C"/>
    <w:rsid w:val="71706E29"/>
    <w:rsid w:val="723C0EBC"/>
    <w:rsid w:val="7386076C"/>
    <w:rsid w:val="73D02B91"/>
    <w:rsid w:val="74015E5E"/>
    <w:rsid w:val="74AA5C0D"/>
    <w:rsid w:val="75442FF2"/>
    <w:rsid w:val="75D00657"/>
    <w:rsid w:val="76A9613C"/>
    <w:rsid w:val="780627F5"/>
    <w:rsid w:val="78197298"/>
    <w:rsid w:val="78484564"/>
    <w:rsid w:val="7CEF4308"/>
    <w:rsid w:val="7D7C73EF"/>
    <w:rsid w:val="7F795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141</Words>
  <Characters>683</Characters>
  <Lines>0</Lines>
  <Paragraphs>0</Paragraphs>
  <TotalTime>29</TotalTime>
  <ScaleCrop>false</ScaleCrop>
  <LinksUpToDate>false</LinksUpToDate>
  <CharactersWithSpaces>811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2025-12-10T22:50:25Z</dcterms:created>
  <dc:creator>saito</dc:creator>
  <cp:lastModifiedBy>Sainath Gopinath</cp:lastModifiedBy>
  <dcterms:modified xsi:type="dcterms:W3CDTF">2025-12-11T01:07:22Z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3C0B90C10C434004805DE44A9BC88E03_12</vt:lpwstr>
  </property>
</Properties>
</file>