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 xml:space="preserve">Microservices </w:t>
      </w:r>
      <w:r>
        <w:rPr>
          <w:b/>
          <w:bCs/>
        </w:rPr>
        <w:t>Foundations</w:t>
      </w:r>
    </w:p>
    <w:p>
      <w:pPr>
        <w:pStyle w:val="Normal"/>
        <w:bidi w:val="0"/>
        <w:jc w:val="start"/>
        <w:rPr/>
      </w:pPr>
      <w:r>
        <w:rPr/>
      </w:r>
    </w:p>
    <w:p>
      <w:pPr>
        <w:pStyle w:val="Normal"/>
        <w:bidi w:val="0"/>
        <w:jc w:val="start"/>
        <w:rPr/>
      </w:pPr>
      <w:r>
        <w:rPr/>
        <w:t>Today’s users expect application to be available all the time as well as responsive, no matter where they are on the globe. Microservices as an architectural pattern aims to provide solutions to these problems.</w:t>
      </w:r>
    </w:p>
    <w:p>
      <w:pPr>
        <w:pStyle w:val="Normal"/>
        <w:bidi w:val="0"/>
        <w:jc w:val="start"/>
        <w:rPr/>
      </w:pPr>
      <w:r>
        <w:rPr/>
      </w:r>
    </w:p>
    <w:p>
      <w:pPr>
        <w:pStyle w:val="Normal"/>
        <w:bidi w:val="0"/>
        <w:jc w:val="start"/>
        <w:rPr/>
      </w:pPr>
      <w:r>
        <w:rPr/>
        <w:t>To move to Microservices is not easy, it requires entire team effort and buy-in from the entire team for a successful migration</w:t>
      </w:r>
    </w:p>
    <w:p>
      <w:pPr>
        <w:pStyle w:val="Normal"/>
        <w:bidi w:val="0"/>
        <w:jc w:val="start"/>
        <w:rPr/>
      </w:pPr>
      <w:r>
        <w:rPr/>
      </w:r>
    </w:p>
    <w:p>
      <w:pPr>
        <w:pStyle w:val="Normal"/>
        <w:bidi w:val="0"/>
        <w:jc w:val="start"/>
        <w:rPr/>
      </w:pPr>
      <w:r>
        <w:rPr/>
        <w:t>Most modern languages have patterns and frameworks for delivering Restful, GRPC or even GraphQL services that can used in this architecture</w:t>
      </w:r>
    </w:p>
    <w:p>
      <w:pPr>
        <w:pStyle w:val="Normal"/>
        <w:bidi w:val="0"/>
        <w:jc w:val="start"/>
        <w:rPr/>
      </w:pPr>
      <w:r>
        <w:rPr/>
      </w:r>
    </w:p>
    <w:p>
      <w:pPr>
        <w:pStyle w:val="Normal"/>
        <w:bidi w:val="0"/>
        <w:jc w:val="start"/>
        <w:rPr>
          <w:b w:val="false"/>
          <w:bCs w:val="false"/>
          <w:u w:val="single"/>
        </w:rPr>
      </w:pPr>
      <w:r>
        <w:rPr>
          <w:b w:val="false"/>
          <w:bCs w:val="false"/>
          <w:u w:val="single"/>
        </w:rPr>
        <w:t>History of service-based architectures</w:t>
      </w:r>
    </w:p>
    <w:p>
      <w:pPr>
        <w:pStyle w:val="Normal"/>
        <w:bidi w:val="0"/>
        <w:jc w:val="start"/>
        <w:rPr/>
      </w:pPr>
      <w:r>
        <w:rPr/>
        <w:t>usually in the olden days, we have n-tier architectures (3-tier) and monolithic applications were the norm. We used to build a single binary web artifact then decompose that application into layers (data access layer, business process layer, presentation layer). Each of these layers then often decompose into further layers themselves (again three’s).</w:t>
      </w:r>
    </w:p>
    <w:p>
      <w:pPr>
        <w:pStyle w:val="Normal"/>
        <w:bidi w:val="0"/>
        <w:jc w:val="start"/>
        <w:rPr/>
      </w:pPr>
      <w:r>
        <w:rPr/>
        <w:t xml:space="preserve">Tight coupling of components in monoliths </w:t>
      </w:r>
      <w:r>
        <w:rPr>
          <w:u w:val="single"/>
        </w:rPr>
        <w:t>make changes hard</w:t>
      </w:r>
      <w:r>
        <w:rPr/>
        <w:t>, older the applications more couplings</w:t>
      </w:r>
    </w:p>
    <w:p>
      <w:pPr>
        <w:pStyle w:val="Normal"/>
        <w:bidi w:val="0"/>
        <w:jc w:val="start"/>
        <w:rPr/>
      </w:pPr>
      <w:r>
        <w:rPr/>
        <w:t>In addition to coupling, monolithic application takes time to build, test and deploy. Issues with monolithic applications compounded on itself as coupling caused code issues, which could only be fixed with long cycles (from code fix to deploy). Then we saw a shift towards Service-based architectures (SOA).</w:t>
      </w:r>
    </w:p>
    <w:p>
      <w:pPr>
        <w:pStyle w:val="Normal"/>
        <w:bidi w:val="0"/>
        <w:jc w:val="start"/>
        <w:rPr/>
      </w:pPr>
      <w:r>
        <w:rPr/>
      </w:r>
    </w:p>
    <w:p>
      <w:pPr>
        <w:pStyle w:val="Normal"/>
        <w:bidi w:val="0"/>
        <w:jc w:val="start"/>
        <w:rPr/>
      </w:pPr>
      <w:r>
        <w:rPr/>
        <w:t xml:space="preserve">Service-Oriented Architectures: SOA decomposed applications into several smaller modules. </w:t>
      </w:r>
    </w:p>
    <w:p>
      <w:pPr>
        <w:pStyle w:val="Normal"/>
        <w:bidi w:val="0"/>
        <w:jc w:val="start"/>
        <w:rPr/>
      </w:pPr>
      <w:r>
        <w:rPr/>
        <w:t>Two issues:</w:t>
      </w:r>
    </w:p>
    <w:p>
      <w:pPr>
        <w:pStyle w:val="Normal"/>
        <w:bidi w:val="0"/>
        <w:jc w:val="start"/>
        <w:rPr/>
      </w:pPr>
      <w:r>
        <w:rPr/>
        <w:t>Web-services technology was based on SOAP, HTTP is designed with response codes. SOAP ignores HTTP response codes and only considers “OK” and “Internal Server Error”. With SOAP we get a 500 only error.</w:t>
      </w:r>
    </w:p>
    <w:p>
      <w:pPr>
        <w:pStyle w:val="Normal"/>
        <w:bidi w:val="0"/>
        <w:jc w:val="start"/>
        <w:rPr/>
      </w:pPr>
      <w:r>
        <w:rPr/>
        <w:t>Aggregation layer: SOA bus (logic operations got added to the bus itself so created more coupling issues).</w:t>
      </w:r>
    </w:p>
    <w:p>
      <w:pPr>
        <w:pStyle w:val="Normal"/>
        <w:bidi w:val="0"/>
        <w:jc w:val="start"/>
        <w:rPr/>
      </w:pPr>
      <w:r>
        <w:rPr/>
      </w:r>
    </w:p>
    <w:p>
      <w:pPr>
        <w:pStyle w:val="Normal"/>
        <w:bidi w:val="0"/>
        <w:jc w:val="start"/>
        <w:rPr/>
      </w:pPr>
      <w:r>
        <w:rPr/>
        <w:t>Microservices: even they bring in the own set of problems but they have a better promise that can be extended into a cloud native world much easier. HTTP is at the heart of the model.</w:t>
      </w:r>
    </w:p>
    <w:p>
      <w:pPr>
        <w:pStyle w:val="Normal"/>
        <w:bidi w:val="0"/>
        <w:jc w:val="start"/>
        <w:rPr/>
      </w:pPr>
      <w:r>
        <w:rPr/>
      </w:r>
    </w:p>
    <w:p>
      <w:pPr>
        <w:pStyle w:val="Normal"/>
        <w:bidi w:val="0"/>
        <w:jc w:val="start"/>
        <w:rPr/>
      </w:pPr>
      <w:r>
        <w:rPr/>
        <w:t xml:space="preserve">Monolithic application: </w:t>
      </w:r>
    </w:p>
    <w:p>
      <w:pPr>
        <w:pStyle w:val="Normal"/>
        <w:bidi w:val="0"/>
        <w:jc w:val="start"/>
        <w:rPr/>
      </w:pPr>
      <w:r>
        <w:rPr/>
        <w:t xml:space="preserve">Large single file deployments. All components are built and packaged into the common file structure and this packaging structure often has both related and unrelated components. </w:t>
      </w:r>
    </w:p>
    <w:p>
      <w:pPr>
        <w:pStyle w:val="Normal"/>
        <w:bidi w:val="0"/>
        <w:jc w:val="start"/>
        <w:rPr/>
      </w:pPr>
      <w:r>
        <w:rPr/>
        <w:t>Issue is not only packaging but also deployment: Single deployment may contain internal data access components, business processes, web applications, web services all packaged into one component. This also has tight coupling. It also affects delivery. Say we want to make a change to our highly coupled component, assuming that change it is well-tested can pass all unit tests and still break unexpectedly downstream. To deal with this, we must test the entire deployment as part of the release that requires massive resources for every code chains to just package the fix or enhancement. Hence we tend to group feature enhancements and bug fixes into large-scale releases packaged together. This impacts our speed to market of delivering a single business critical feature. Also deployments of monoliths are also difficult and can take days to accomplish then many more days of production validation. Agility and maintainability suffer dramatically in a monolithic world. Scaling is also impacted, scaling out a monolith also requires deploying the entire package even if only one set of functions is under load.</w:t>
      </w:r>
    </w:p>
    <w:p>
      <w:pPr>
        <w:pStyle w:val="Normal"/>
        <w:bidi w:val="0"/>
        <w:jc w:val="start"/>
        <w:rPr/>
      </w:pPr>
      <w:r>
        <w:rPr/>
      </w:r>
    </w:p>
    <w:p>
      <w:pPr>
        <w:pStyle w:val="Normal"/>
        <w:bidi w:val="0"/>
        <w:jc w:val="start"/>
        <w:rPr/>
      </w:pPr>
      <w:r>
        <w:rPr/>
      </w:r>
    </w:p>
    <w:p>
      <w:pPr>
        <w:pStyle w:val="Normal"/>
        <w:bidi w:val="0"/>
        <w:jc w:val="start"/>
        <w:rPr/>
      </w:pPr>
      <w:r>
        <w:rPr/>
        <w:t>Service-oriented architecture:</w:t>
      </w:r>
    </w:p>
    <w:p>
      <w:pPr>
        <w:pStyle w:val="Normal"/>
        <w:bidi w:val="0"/>
        <w:jc w:val="start"/>
        <w:rPr/>
      </w:pPr>
      <w:r>
        <w:rPr/>
        <w:t>SOAP WSDL provides a strong contract that can be validated. SOAP envelope is a wasted space on the wire that could have been handled in most efficient manners. In SOAP, we have a 200 Ok response and then 500 fault response and nothing in between. They restrict agility also.</w:t>
      </w:r>
    </w:p>
    <w:p>
      <w:pPr>
        <w:pStyle w:val="Normal"/>
        <w:bidi w:val="0"/>
        <w:jc w:val="start"/>
        <w:rPr/>
      </w:pPr>
      <w:r>
        <w:rPr/>
      </w:r>
    </w:p>
    <w:p>
      <w:pPr>
        <w:pStyle w:val="Normal"/>
        <w:bidi w:val="0"/>
        <w:jc w:val="start"/>
        <w:rPr/>
      </w:pPr>
      <w:r>
        <w:rPr/>
      </w:r>
    </w:p>
    <w:p>
      <w:pPr>
        <w:pStyle w:val="Normal"/>
        <w:bidi w:val="0"/>
        <w:jc w:val="start"/>
        <w:rPr/>
      </w:pPr>
      <w:r>
        <w:rPr/>
        <w:t>Microservices:</w:t>
      </w:r>
    </w:p>
    <w:p>
      <w:pPr>
        <w:pStyle w:val="Normal"/>
        <w:bidi w:val="0"/>
        <w:jc w:val="start"/>
        <w:rPr/>
      </w:pPr>
      <w:r>
        <w:rPr/>
        <w:t>Many of the concepts of microservices architecture can be traced to core roots of SOA and other Service-based architectures.</w:t>
      </w:r>
    </w:p>
    <w:p>
      <w:pPr>
        <w:pStyle w:val="Normal"/>
        <w:bidi w:val="0"/>
        <w:jc w:val="start"/>
        <w:rPr/>
      </w:pPr>
      <w:r>
        <w:rPr/>
        <w:t xml:space="preserve">Microservices are about breaking a software problem into smaller pieces that are easier to understand and solve. Even in software, how we solve a problem is by decomposing a larger problem into smaller problems and then solve each of these smaller problems in a modular and decoupled fashion. It’s about building the services for the right size for the use cases. Every communication between services are solved via a common communication pattern REST. This helps microservices to be implemented in a true polyglot development environment. There is an ability to call any service, which provides a lot of flexibility. Microservice architecture is less expensive. You can do it as a cloud native platform also (you can do it entirely open-source and on commodity hardware).  </w:t>
      </w:r>
    </w:p>
    <w:p>
      <w:pPr>
        <w:pStyle w:val="Normal"/>
        <w:bidi w:val="0"/>
        <w:jc w:val="start"/>
        <w:rPr/>
      </w:pPr>
      <w:r>
        <w:rPr/>
        <w:t>If there are a lot of gates in your organization, microservices could be costly. If one microservice is bad, entire system could be affected thus reducing reliability. If your system cannot work in a partial state of availability, you may need to rethink using microservices. You may have to evaluate if microservices are the right pattern for you. Cloud-native-architectures are based loosely on building applications according to the 12 factor or 15 factor methodologies. Often Cloud-native and microservices go together. Cloud-native architecture includes patterns for designing systems to run in a cloud-based infrastructure. Cloud infrastructure can be private, public or hybrid. Cloud computing is a pattern of globally distributed systems to provide increased uptime, increased scalability, and increased distribution. You can build cloud-native systems that run in a single data center. Microservices tend to fit very nicely into a cloud native architecture because they tend to very easily transition into that pattern.</w:t>
      </w:r>
    </w:p>
    <w:p>
      <w:pPr>
        <w:pStyle w:val="Normal"/>
        <w:bidi w:val="0"/>
        <w:jc w:val="start"/>
        <w:rPr/>
      </w:pPr>
      <w:r>
        <w:rPr/>
      </w:r>
    </w:p>
    <w:p>
      <w:pPr>
        <w:pStyle w:val="Normal"/>
        <w:bidi w:val="0"/>
        <w:jc w:val="start"/>
        <w:rPr/>
      </w:pPr>
      <w:r>
        <w:rPr/>
        <w:t>How microservices communicate with each other?</w:t>
      </w:r>
    </w:p>
    <w:p>
      <w:pPr>
        <w:pStyle w:val="Normal"/>
        <w:bidi w:val="0"/>
        <w:jc w:val="start"/>
        <w:rPr/>
      </w:pPr>
      <w:r>
        <w:rPr/>
        <w:t xml:space="preserve">In a microservices architecture, all communication between services utilize HTTP, REST, GRPc and often Frontends will consume GraphQL. In a well-defined OOP space, a class is built to handle one type of thing and provide all of the operations for that type. In a microservices architecture, a service operates on a well-defined domain. Operations are defined on the domain as a whole. </w:t>
      </w:r>
    </w:p>
    <w:p>
      <w:pPr>
        <w:pStyle w:val="Normal"/>
        <w:bidi w:val="0"/>
        <w:jc w:val="start"/>
        <w:rPr/>
      </w:pPr>
      <w:r>
        <w:rPr/>
      </w:r>
    </w:p>
    <w:p>
      <w:pPr>
        <w:pStyle w:val="Normal"/>
        <w:bidi w:val="0"/>
        <w:jc w:val="start"/>
        <w:rPr>
          <w:i/>
          <w:iCs/>
        </w:rPr>
      </w:pPr>
      <w:r>
        <w:rPr>
          <w:i/>
          <w:iCs/>
        </w:rPr>
        <w:t>All communications between services in a microservices architecture is over HTTP using REST-based services.</w:t>
      </w:r>
    </w:p>
    <w:p>
      <w:pPr>
        <w:pStyle w:val="Normal"/>
        <w:bidi w:val="0"/>
        <w:jc w:val="start"/>
        <w:rPr/>
      </w:pPr>
      <w:r>
        <w:rPr/>
        <w:t>This communication strategy is called “Protocol-Aware Heterogeneous Interoperability”. In a nutshell, it explains the services are bound to a protocol and execute communication over that protocol in a way that works in a mixed or heterogeneous way.</w:t>
      </w:r>
    </w:p>
    <w:p>
      <w:pPr>
        <w:pStyle w:val="Normal"/>
        <w:bidi w:val="0"/>
        <w:jc w:val="start"/>
        <w:rPr/>
      </w:pPr>
      <w:r>
        <w:rPr/>
      </w:r>
    </w:p>
    <w:p>
      <w:pPr>
        <w:pStyle w:val="Normal"/>
        <w:bidi w:val="0"/>
        <w:jc w:val="start"/>
        <w:rPr/>
      </w:pPr>
      <w:r>
        <w:rPr/>
        <w:t xml:space="preserve">In microservices, each team member can build services that are native to them and expose those services for others to consume using HTTP. Example, backend1 in Java, backend2 in .Net, Frontend in React etc. The agility of the model comes from each team working in a language and framework that’s natural to them. They can deliver code quickly because they are not constrained by artificial boundaries by the rules of the architectural patterns. Every modern framework for instance can leverage REST but not SOAP. </w:t>
      </w:r>
    </w:p>
    <w:p>
      <w:pPr>
        <w:pStyle w:val="Normal"/>
        <w:bidi w:val="0"/>
        <w:jc w:val="start"/>
        <w:rPr/>
      </w:pPr>
      <w:r>
        <w:rPr/>
      </w:r>
    </w:p>
    <w:p>
      <w:pPr>
        <w:pStyle w:val="Normal"/>
        <w:bidi w:val="0"/>
        <w:jc w:val="start"/>
        <w:rPr/>
      </w:pPr>
      <w:r>
        <w:rPr/>
      </w:r>
    </w:p>
    <w:p>
      <w:pPr>
        <w:pStyle w:val="Normal"/>
        <w:bidi w:val="0"/>
        <w:jc w:val="start"/>
        <w:rPr/>
      </w:pPr>
      <w:r>
        <w:rPr/>
        <w:t>In a microservice, we recommend a solid-versioning strategy, contract testing and maintain perfectly Passive APIs to prevent system from failing when you release new version of API. In a monolithic system, API failures are more apparent than microservices.</w:t>
      </w:r>
    </w:p>
    <w:p>
      <w:pPr>
        <w:pStyle w:val="Normal"/>
        <w:bidi w:val="0"/>
        <w:jc w:val="start"/>
        <w:rPr/>
      </w:pPr>
      <w:r>
        <w:rPr/>
      </w:r>
    </w:p>
    <w:p>
      <w:pPr>
        <w:pStyle w:val="Normal"/>
        <w:bidi w:val="0"/>
        <w:jc w:val="start"/>
        <w:rPr/>
      </w:pPr>
      <w:r>
        <w:rPr/>
        <w:t>Passive API</w:t>
        <w:br/>
        <w:t>Waits for requests</w:t>
        <w:br/>
        <w:t>Responds when called</w:t>
        <w:br/>
        <w:t>Typical REST APIs are passive</w:t>
      </w:r>
    </w:p>
    <w:p>
      <w:pPr>
        <w:pStyle w:val="Normal"/>
        <w:bidi w:val="0"/>
        <w:jc w:val="start"/>
        <w:rPr/>
      </w:pPr>
      <w:r>
        <w:rPr/>
      </w:r>
    </w:p>
    <w:p>
      <w:pPr>
        <w:pStyle w:val="Normal"/>
        <w:bidi w:val="0"/>
        <w:jc w:val="start"/>
        <w:rPr/>
      </w:pPr>
      <w:r>
        <w:rPr/>
        <w:t>Contract testing is a way to check that two systems agree on how they talk to each other — especially in microservices.</w:t>
      </w:r>
    </w:p>
    <w:p>
      <w:pPr>
        <w:pStyle w:val="Normal"/>
        <w:bidi w:val="0"/>
        <w:jc w:val="start"/>
        <w:rPr/>
      </w:pPr>
      <w:r>
        <w:rPr/>
      </w:r>
    </w:p>
    <w:p>
      <w:pPr>
        <w:pStyle w:val="Normal"/>
        <w:bidi w:val="0"/>
        <w:jc w:val="start"/>
        <w:rPr>
          <w:u w:val="single"/>
        </w:rPr>
      </w:pPr>
      <w:r>
        <w:rPr>
          <w:u w:val="single"/>
        </w:rPr>
        <w:t>Distribution and scale:</w:t>
      </w:r>
    </w:p>
    <w:p>
      <w:pPr>
        <w:pStyle w:val="Normal"/>
        <w:bidi w:val="0"/>
        <w:jc w:val="start"/>
        <w:rPr/>
      </w:pPr>
      <w:r>
        <w:rPr/>
        <w:t xml:space="preserve">Global distribution is not a requirement for Microservices model. Along with the ability to distribute your system, the microservices architectural model provides for a highly-scalable system. </w:t>
      </w:r>
    </w:p>
    <w:p>
      <w:pPr>
        <w:pStyle w:val="Normal"/>
        <w:bidi w:val="0"/>
        <w:jc w:val="start"/>
        <w:rPr/>
      </w:pPr>
      <w:r>
        <w:rPr/>
      </w:r>
    </w:p>
    <w:p>
      <w:pPr>
        <w:pStyle w:val="Normal"/>
        <w:bidi w:val="0"/>
        <w:jc w:val="start"/>
        <w:rPr/>
      </w:pPr>
      <w:r>
        <w:rPr/>
        <w:t>What’s distribution?</w:t>
      </w:r>
    </w:p>
    <w:p>
      <w:pPr>
        <w:pStyle w:val="Normal"/>
        <w:bidi w:val="0"/>
        <w:jc w:val="start"/>
        <w:rPr/>
      </w:pPr>
      <w:r>
        <w:rPr/>
        <w:t xml:space="preserve">Each service is accessed over remote network calls regardless of being in a local or remote data center. Therefore, theoretically you can move your services anywhere you want around the globe. However, realistically speaking, putting services anywhere in the world is costly both in infrastructure but also in the latency of the calls themselves. </w:t>
      </w:r>
    </w:p>
    <w:p>
      <w:pPr>
        <w:pStyle w:val="Normal"/>
        <w:bidi w:val="0"/>
        <w:jc w:val="start"/>
        <w:rPr/>
      </w:pPr>
      <w:r>
        <w:rPr/>
        <w:t>You may have customer-facing applications and services that need to be regionally or globally distributed to support high-availability or geo-spatial needs. There might be also Business-facing applications and services that are solely enterprise-focused. So building out a system of microservices, capable of global distribution from day1 prepares your enterprise for future.</w:t>
      </w:r>
    </w:p>
    <w:p>
      <w:pPr>
        <w:pStyle w:val="Normal"/>
        <w:bidi w:val="0"/>
        <w:jc w:val="start"/>
        <w:rPr/>
      </w:pPr>
      <w:r>
        <w:rPr/>
      </w:r>
    </w:p>
    <w:p>
      <w:pPr>
        <w:pStyle w:val="Normal"/>
        <w:bidi w:val="0"/>
        <w:jc w:val="start"/>
        <w:rPr/>
      </w:pPr>
      <w:r>
        <w:rPr/>
        <w:t>What’s scaling?</w:t>
      </w:r>
    </w:p>
    <w:p>
      <w:pPr>
        <w:pStyle w:val="Normal"/>
        <w:bidi w:val="0"/>
        <w:jc w:val="start"/>
        <w:rPr/>
      </w:pPr>
      <w:r>
        <w:rPr/>
        <w:t>Likewise, ability to scale is part of this architecture since each service is independent of every other service or application. When an individual service comes under load, it can be individually scaled without affecting other parts of the system. In a monolithic architecture, we need to scale the entire system to handle load increases on that single service. In microservices architecture allows you to simply increase the number of instances of your customer service when you are experiencing that load.</w:t>
      </w:r>
    </w:p>
    <w:p>
      <w:pPr>
        <w:pStyle w:val="Normal"/>
        <w:bidi w:val="0"/>
        <w:jc w:val="start"/>
        <w:rPr/>
      </w:pPr>
      <w:r>
        <w:rPr/>
      </w:r>
    </w:p>
    <w:p>
      <w:pPr>
        <w:pStyle w:val="Normal"/>
        <w:bidi w:val="0"/>
        <w:jc w:val="start"/>
        <w:rPr/>
      </w:pPr>
      <w:r>
        <w:rPr/>
        <w:t>What are the costs of distribution and scalability? Latency and gridlock</w:t>
      </w:r>
    </w:p>
    <w:p>
      <w:pPr>
        <w:pStyle w:val="Normal"/>
        <w:bidi w:val="0"/>
        <w:jc w:val="start"/>
        <w:rPr/>
      </w:pPr>
      <w:r>
        <w:rPr/>
        <w:t xml:space="preserve">The communication pattern of a microservices architecture improves the ability to scale and distribute your system, but it comes with </w:t>
      </w:r>
      <w:r>
        <w:rPr>
          <w:u w:val="single"/>
        </w:rPr>
        <w:t>cost</w:t>
      </w:r>
      <w:r>
        <w:rPr/>
        <w:t xml:space="preserve">. Every service invocation in a microservices architecture is a remote network call. As such, there is communication setup, tear down and wire latency on every single call. Latency is relatively insignificant for a single call and as the system becomes complex, the single call can become many calls. In addition to the latency of the calls themselves, as traffic increases, and services come more under load, the risk of latency in response time increases. Latency problem can become exponentially exaggerated in a model where every call is remote. At a certain point, this latency can develop into a gridlock while calls are waiting for responses and delays can become unbearable. Also circular calls can cause gridlocks. In a microservice architecture, any service can call any other service, and this call stack can become circular. When this occurs, latency can become a problem much more quickly as multiple services could depend on a service that’s stuck in this circular call stack.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val="false"/>
          <w:bCs w:val="false"/>
          <w:u w:val="single"/>
        </w:rPr>
      </w:pPr>
      <w:r>
        <w:rPr>
          <w:b w:val="false"/>
          <w:bCs w:val="false"/>
          <w:u w:val="single"/>
        </w:rPr>
        <w:t>Circuit breaker pattern:</w:t>
      </w:r>
    </w:p>
    <w:p>
      <w:pPr>
        <w:pStyle w:val="Normal"/>
        <w:bidi w:val="0"/>
        <w:jc w:val="start"/>
        <w:rPr/>
      </w:pPr>
      <w:r>
        <w:rPr/>
        <w:t>in a circuit breaker pattern, we build a standard flow through your application, when latency starts and timeouts start occurring, you trip the circuit and execute a default behavior that doesn’t invoke the troubled service. However, this might result in a reduced functionality of the system, which is still better than a full functional failure. When the services are back to normal, the circuit closes and the normal operation through the systems returns. Netflix released Hystrix as implementation of this pattern to support their offerings. Even if Search is down, the platform should still be able to allow users to view movies. The App still functions without Search functionality. You always don’t need Circuit breaker to solve for latency issues, at the very least, we need a strong timeout logic throughout the system to prevent gridlock from crippling the system.</w:t>
      </w:r>
    </w:p>
    <w:p>
      <w:pPr>
        <w:pStyle w:val="Normal"/>
        <w:bidi w:val="0"/>
        <w:jc w:val="start"/>
        <w:rPr/>
      </w:pPr>
      <w:r>
        <w:rPr/>
      </w:r>
    </w:p>
    <w:p>
      <w:pPr>
        <w:pStyle w:val="Normal"/>
        <w:bidi w:val="0"/>
        <w:jc w:val="start"/>
        <w:rPr>
          <w:i/>
          <w:iCs/>
        </w:rPr>
      </w:pPr>
      <w:r>
        <w:rPr>
          <w:i/>
          <w:iCs/>
        </w:rPr>
        <w:t>Strong timeouts, Global distribution of all service offerings, Scaling of individual services under load, leveraging patterns like Circuit breaker will help with latency and gridlock issues.</w:t>
      </w:r>
    </w:p>
    <w:p>
      <w:pPr>
        <w:pStyle w:val="Normal"/>
        <w:bidi w:val="0"/>
        <w:jc w:val="start"/>
        <w:rPr/>
      </w:pPr>
      <w:r>
        <w:rPr/>
      </w:r>
    </w:p>
    <w:p>
      <w:pPr>
        <w:pStyle w:val="Normal"/>
        <w:bidi w:val="0"/>
        <w:jc w:val="start"/>
        <w:rPr/>
      </w:pPr>
      <w:r>
        <w:rPr/>
      </w:r>
    </w:p>
    <w:p>
      <w:pPr>
        <w:pStyle w:val="Normal"/>
        <w:bidi w:val="0"/>
        <w:jc w:val="start"/>
        <w:rPr/>
      </w:pPr>
      <w:r>
        <w:rPr/>
        <w:t>How to size microservices?</w:t>
      </w:r>
    </w:p>
    <w:p>
      <w:pPr>
        <w:pStyle w:val="Normal"/>
        <w:bidi w:val="0"/>
        <w:jc w:val="start"/>
        <w:rPr/>
      </w:pPr>
      <w:r>
        <w:rPr/>
        <w:t>One common strategy is to leverage domain-driven design</w:t>
      </w:r>
    </w:p>
    <w:p>
      <w:pPr>
        <w:pStyle w:val="Normal"/>
        <w:bidi w:val="0"/>
        <w:jc w:val="start"/>
        <w:rPr/>
      </w:pPr>
      <w:r>
        <w:rPr/>
        <w:t>This design pattern helps you how to decompose multi-domain system (application) into individual services.</w:t>
      </w:r>
    </w:p>
    <w:p>
      <w:pPr>
        <w:pStyle w:val="Normal"/>
        <w:bidi w:val="0"/>
        <w:jc w:val="start"/>
        <w:rPr/>
      </w:pPr>
      <w:r>
        <w:rPr/>
        <w:t>The core concept to investigate your working system and determine the domains and focus on the boundaries/inner-working of the domains. Use that knowledge to break services up accordingly.</w:t>
      </w:r>
    </w:p>
    <w:p>
      <w:pPr>
        <w:pStyle w:val="Normal"/>
        <w:bidi w:val="0"/>
        <w:jc w:val="start"/>
        <w:rPr/>
      </w:pPr>
      <w:r>
        <w:rPr/>
        <w:t>Granularity means how detailed or how fine-sized something is.</w:t>
        <w:br/>
        <w:t>Super simple meaning</w:t>
        <w:br/>
        <w:t>It answers:</w:t>
        <w:br/>
        <w:t>“Are we looking at this in a broad way or in a very detailed way?”</w:t>
      </w:r>
    </w:p>
    <w:p>
      <w:pPr>
        <w:pStyle w:val="Normal"/>
        <w:bidi w:val="0"/>
        <w:jc w:val="start"/>
        <w:rPr/>
      </w:pPr>
      <w:r>
        <w:rPr/>
      </w:r>
    </w:p>
    <w:p>
      <w:pPr>
        <w:pStyle w:val="Normal"/>
        <w:bidi w:val="0"/>
        <w:jc w:val="start"/>
        <w:rPr/>
      </w:pPr>
      <w:r>
        <w:rPr/>
        <w:t xml:space="preserve">Find the granularity sweet spot by </w:t>
      </w:r>
      <w:r>
        <w:rPr>
          <w:i/>
          <w:iCs/>
        </w:rPr>
        <w:t>leveraging domain-driven design</w:t>
      </w:r>
    </w:p>
    <w:p>
      <w:pPr>
        <w:pStyle w:val="Normal"/>
        <w:bidi w:val="0"/>
        <w:jc w:val="start"/>
        <w:rPr/>
      </w:pPr>
      <w:r>
        <w:rPr/>
      </w:r>
    </w:p>
    <w:p>
      <w:pPr>
        <w:pStyle w:val="Normal"/>
        <w:bidi w:val="0"/>
        <w:jc w:val="start"/>
        <w:rPr/>
      </w:pPr>
      <w:r>
        <w:rPr>
          <w:u w:val="single"/>
        </w:rPr>
        <w:t>How to determine bounded-context for your domains?</w:t>
      </w:r>
    </w:p>
    <w:p>
      <w:pPr>
        <w:pStyle w:val="Normal"/>
        <w:bidi w:val="0"/>
        <w:jc w:val="start"/>
        <w:rPr/>
      </w:pPr>
      <w:r>
        <w:rPr/>
        <w:t xml:space="preserve">Analyze the traffic patterns in your code based on real-world use cases. </w:t>
      </w:r>
      <w:r>
        <w:rPr>
          <w:i/>
          <w:iCs/>
        </w:rPr>
        <w:t>Telemetry</w:t>
      </w:r>
      <w:r>
        <w:rPr/>
        <w:t xml:space="preserve"> is a great tool to help with that. Once you identify actual use cases of your system, then you can start evaluating the interaction boundaries. Say you have a customer-domain that’s fairly well-defined, similarly we have a user-domain for your login information. From the traffic pattern, we can see every time the user-domain is called, it calls your customer domain. From this pattern, we could argue to put both of these domains into a single-bounded context but you may need to investigate just a little deeper. What if only 1% of your calls from customer-domain were from user-domain and at the same time, there is data in user-domain that needs to secured in a different manner. These may be sufficient arguments to separate them into different bounded-contexts. There is no clear-cut pattern here.</w:t>
      </w:r>
    </w:p>
    <w:p>
      <w:pPr>
        <w:pStyle w:val="Normal"/>
        <w:bidi w:val="0"/>
        <w:jc w:val="start"/>
        <w:rPr/>
      </w:pPr>
      <w:r>
        <w:rPr/>
        <w:t>Latency is such a pain point in microservices. By evaluating domains and building strong bounded-contexts, you can reduce the number of calls made in your system as a whole.</w:t>
      </w:r>
    </w:p>
    <w:p>
      <w:pPr>
        <w:pStyle w:val="Normal"/>
        <w:bidi w:val="0"/>
        <w:jc w:val="start"/>
        <w:rPr/>
      </w:pPr>
      <w:r>
        <w:rPr/>
        <w:t>One other reason to have a strong definitions of bounded-contexts is for better API contracts between services. It can also improve speed and agility of the development process.</w:t>
      </w:r>
    </w:p>
    <w:p>
      <w:pPr>
        <w:pStyle w:val="Normal"/>
        <w:bidi w:val="0"/>
        <w:jc w:val="start"/>
        <w:rPr/>
      </w:pPr>
      <w:r>
        <w:rPr/>
      </w:r>
    </w:p>
    <w:p>
      <w:pPr>
        <w:pStyle w:val="Normal"/>
        <w:bidi w:val="0"/>
        <w:jc w:val="start"/>
        <w:rPr/>
      </w:pPr>
      <w:r>
        <w:rPr/>
        <w:t>In microservices, telemetry means:</w:t>
        <w:br/>
        <w:t>the data your system emits so you can observe, monitor, and debug it.</w:t>
        <w:br/>
        <w:br/>
        <w:t>In simple words:</w:t>
        <w:br/>
        <w:t>Telemetry = “signals” from your services telling you what’s happening.”</w:t>
      </w:r>
    </w:p>
    <w:p>
      <w:pPr>
        <w:pStyle w:val="Normal"/>
        <w:bidi w:val="0"/>
        <w:jc w:val="start"/>
        <w:rPr/>
      </w:pPr>
      <w:r>
        <w:rPr/>
        <w:t>database</w:t>
      </w:r>
    </w:p>
    <w:p>
      <w:pPr>
        <w:pStyle w:val="Normal"/>
        <w:bidi w:val="0"/>
        <w:jc w:val="start"/>
        <w:rPr/>
      </w:pPr>
      <w:r>
        <w:rPr/>
        <w:t>Data domains</w:t>
      </w:r>
    </w:p>
    <w:p>
      <w:pPr>
        <w:pStyle w:val="Normal"/>
        <w:bidi w:val="0"/>
        <w:jc w:val="start"/>
        <w:rPr/>
      </w:pPr>
      <w:r>
        <w:rPr/>
        <w:t xml:space="preserve">In the data layer you are dealing with data transactions, which is more than the bounded-context of your domain. </w:t>
      </w:r>
    </w:p>
    <w:p>
      <w:pPr>
        <w:pStyle w:val="Normal"/>
        <w:bidi w:val="0"/>
        <w:jc w:val="start"/>
        <w:rPr/>
      </w:pPr>
      <w:r>
        <w:rPr/>
        <w:t>Hardest thing is, removing transactional boundaries in an existing database</w:t>
      </w:r>
    </w:p>
    <w:p>
      <w:pPr>
        <w:pStyle w:val="Normal"/>
        <w:bidi w:val="0"/>
        <w:jc w:val="start"/>
        <w:rPr/>
      </w:pPr>
      <w:r>
        <w:rPr/>
        <w:t>Building data domains for low-level services is one of the hardest parts in microservices architecture for various reasons because it involves decomposing a monolithic database into smaller individual systems.</w:t>
      </w:r>
    </w:p>
    <w:p>
      <w:pPr>
        <w:pStyle w:val="Normal"/>
        <w:bidi w:val="0"/>
        <w:jc w:val="start"/>
        <w:rPr/>
      </w:pPr>
      <w:r>
        <w:rPr/>
        <w:t xml:space="preserve">Start with a monolithic database and break it up into smaller databases then build associated services on top of it. </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587240" cy="2407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87240" cy="24079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Migrating data is significantly harder in a live system than building services. </w:t>
      </w:r>
    </w:p>
    <w:p>
      <w:pPr>
        <w:pStyle w:val="Normal"/>
        <w:bidi w:val="0"/>
        <w:jc w:val="start"/>
        <w:rPr/>
      </w:pPr>
      <w:r>
        <w:rPr/>
      </w:r>
    </w:p>
    <w:p>
      <w:pPr>
        <w:pStyle w:val="Normal"/>
        <w:bidi w:val="0"/>
        <w:jc w:val="start"/>
        <w:rPr>
          <w:u w:val="single"/>
        </w:rPr>
      </w:pPr>
      <w:r>
        <w:rPr>
          <w:u w:val="single"/>
        </w:rPr>
        <w:t>Recommended pattern for building your data domain:</w:t>
      </w:r>
    </w:p>
    <w:p>
      <w:pPr>
        <w:pStyle w:val="Normal"/>
        <w:bidi w:val="0"/>
        <w:jc w:val="start"/>
        <w:rPr/>
      </w:pPr>
      <w:r>
        <w:rPr/>
      </w:r>
    </w:p>
    <w:p>
      <w:pPr>
        <w:pStyle w:val="Normal"/>
        <w:bidi w:val="0"/>
        <w:jc w:val="start"/>
        <w:rPr/>
      </w:pPr>
      <w:r>
        <w:rPr/>
        <w:t xml:space="preserve">That’s start with Services instead of the database. Connect your services to your Monolith database and determine if your domains are well-defined. You can also analyze the traffic across the network and leverage that knowledge for data modeling. The overall objective is to minimize the cross-domain calls whereever possible. Enforce transaction boundaries and start decomposing your databases into smaller instances. Building strong data domains is critical to a solid microservices architecture. A good telemetry and tracing pattern cannot be ignored as a viable tool to utilize when you are doing this work. </w:t>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693920" cy="25374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693920" cy="25374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Traditional relational database systems aim for transactions that are ACID (Atomic, Consistent, Isolated, Durable) compliant. Atomic: either succeeding completely or failing completely. Consistent: all of the constraints/data model rules of the datastore are enforced. Isolated: Data cant be read by other transactions in half-way or so. Durable: once completed and saved, it’s guaranteed to be in the datastore until modified. </w:t>
      </w:r>
    </w:p>
    <w:p>
      <w:pPr>
        <w:pStyle w:val="Normal"/>
        <w:bidi w:val="0"/>
        <w:jc w:val="start"/>
        <w:rPr/>
      </w:pPr>
      <w:r>
        <w:rPr/>
      </w:r>
    </w:p>
    <w:p>
      <w:pPr>
        <w:pStyle w:val="Normal"/>
        <w:bidi w:val="0"/>
        <w:jc w:val="start"/>
        <w:rPr/>
      </w:pPr>
      <w:r>
        <w:rPr/>
        <w:t>In a SOA model, they become painful and in a Microservices model they are close to impossible.</w:t>
      </w:r>
    </w:p>
    <w:p>
      <w:pPr>
        <w:pStyle w:val="Normal"/>
        <w:bidi w:val="0"/>
        <w:jc w:val="start"/>
        <w:rPr/>
      </w:pPr>
      <w:r>
        <w:rPr/>
      </w:r>
    </w:p>
    <w:p>
      <w:pPr>
        <w:pStyle w:val="Normal"/>
        <w:bidi w:val="0"/>
        <w:jc w:val="start"/>
        <w:rPr>
          <w:u w:val="single"/>
        </w:rPr>
      </w:pPr>
      <w:r>
        <w:rPr>
          <w:u w:val="single"/>
        </w:rPr>
        <w:t>In a Microservices architecture, we often strive for BASE:</w:t>
      </w:r>
    </w:p>
    <w:p>
      <w:pPr>
        <w:pStyle w:val="Normal"/>
        <w:bidi w:val="0"/>
        <w:jc w:val="start"/>
        <w:rPr/>
      </w:pPr>
      <w:r>
        <w:rPr/>
        <w:t>BASE is BASically availablE instead of ACID</w:t>
      </w:r>
    </w:p>
    <w:p>
      <w:pPr>
        <w:pStyle w:val="Normal"/>
        <w:bidi w:val="0"/>
        <w:jc w:val="start"/>
        <w:rPr/>
      </w:pPr>
      <w:r>
        <w:rPr/>
        <w:t>In a Base model, we strive for eventual consistency across the highly-available platform, which is the exact use-case a microservices architecture aims to work in. We will achieve eventual consistency across the distributed data store.</w:t>
      </w:r>
    </w:p>
    <w:p>
      <w:pPr>
        <w:pStyle w:val="Normal"/>
        <w:bidi w:val="0"/>
        <w:jc w:val="start"/>
        <w:rPr/>
      </w:pPr>
      <w:r>
        <w:rPr/>
      </w:r>
    </w:p>
    <w:p>
      <w:pPr>
        <w:pStyle w:val="Normal"/>
        <w:bidi w:val="0"/>
        <w:jc w:val="start"/>
        <w:rPr/>
      </w:pPr>
      <w:r>
        <w:rPr>
          <w:i/>
          <w:iCs/>
        </w:rPr>
        <w:t>However, consider a Banking transaction</w:t>
      </w:r>
      <w:r>
        <w:rPr/>
        <w:t>.</w:t>
      </w:r>
    </w:p>
    <w:p>
      <w:pPr>
        <w:pStyle w:val="Normal"/>
        <w:bidi w:val="0"/>
        <w:jc w:val="start"/>
        <w:rPr/>
      </w:pPr>
      <w:r>
        <w:rPr/>
        <w:t>Say Transfer service ==&gt; Debits from one account and Credits to another account ==&gt; all these should happen in a single transaction. In these use-cases, you will need to model your domains and services to continue to allow these transactions to be Atomic. Applying for a loan that already have some level of asynchronous operation and these can benefit from Eventual consistency model.</w:t>
      </w:r>
    </w:p>
    <w:p>
      <w:pPr>
        <w:pStyle w:val="Normal"/>
        <w:bidi w:val="0"/>
        <w:jc w:val="start"/>
        <w:rPr/>
      </w:pPr>
      <w:r>
        <w:rPr/>
      </w:r>
    </w:p>
    <w:p>
      <w:pPr>
        <w:pStyle w:val="Normal"/>
        <w:bidi w:val="0"/>
        <w:jc w:val="start"/>
        <w:rPr/>
      </w:pPr>
      <w:r>
        <w:rPr/>
        <w:t>Aim for eventual consistency as many places as possible and that will help our system health as a whole</w:t>
      </w:r>
    </w:p>
    <w:p>
      <w:pPr>
        <w:pStyle w:val="Normal"/>
        <w:bidi w:val="0"/>
        <w:jc w:val="start"/>
        <w:rPr/>
      </w:pPr>
      <w:r>
        <w:rPr/>
      </w:r>
    </w:p>
    <w:p>
      <w:pPr>
        <w:pStyle w:val="Normal"/>
        <w:bidi w:val="0"/>
        <w:jc w:val="start"/>
        <w:rPr/>
      </w:pPr>
      <w:r>
        <w:rPr/>
      </w:r>
    </w:p>
    <w:p>
      <w:pPr>
        <w:pStyle w:val="Normal"/>
        <w:bidi w:val="0"/>
        <w:jc w:val="start"/>
        <w:rPr>
          <w:u w:val="single"/>
        </w:rPr>
      </w:pPr>
      <w:r>
        <w:rPr>
          <w:u w:val="single"/>
        </w:rPr>
        <w:t>The API layer:</w:t>
      </w:r>
    </w:p>
    <w:p>
      <w:pPr>
        <w:pStyle w:val="Normal"/>
        <w:bidi w:val="0"/>
        <w:jc w:val="start"/>
        <w:rPr/>
      </w:pPr>
      <w:r>
        <w:rPr/>
        <w:t>Aggregated proxy of all of your service offerings.</w:t>
      </w:r>
    </w:p>
    <w:p>
      <w:pPr>
        <w:pStyle w:val="Normal"/>
        <w:bidi w:val="0"/>
        <w:jc w:val="start"/>
        <w:rPr/>
      </w:pPr>
      <w:r>
        <w:rPr/>
        <w:t xml:space="preserve">API layer provides a standardized proxy interface that will expose whatever service endpoints and API operations we configure to expose. </w:t>
      </w:r>
    </w:p>
    <w:p>
      <w:pPr>
        <w:pStyle w:val="Normal"/>
        <w:bidi w:val="0"/>
        <w:jc w:val="start"/>
        <w:rPr/>
      </w:pPr>
      <w:r>
        <w:rPr/>
      </w:r>
    </w:p>
    <w:p>
      <w:pPr>
        <w:pStyle w:val="Normal"/>
        <w:bidi w:val="0"/>
        <w:jc w:val="start"/>
        <w:rPr/>
      </w:pPr>
      <w:r>
        <w:rPr/>
        <w:t>Client (Desktop or Mobile client) ====&gt; API layer ====&gt; Services</w:t>
      </w:r>
    </w:p>
    <w:p>
      <w:pPr>
        <w:pStyle w:val="Normal"/>
        <w:bidi w:val="0"/>
        <w:jc w:val="start"/>
        <w:rPr/>
      </w:pPr>
      <w:r>
        <w:rPr/>
        <w:t>API layer isolates the client from needing to know the direct IP address and port of the Service it is calling.</w:t>
      </w:r>
    </w:p>
    <w:p>
      <w:pPr>
        <w:pStyle w:val="Normal"/>
        <w:bidi w:val="0"/>
        <w:jc w:val="start"/>
        <w:rPr/>
      </w:pPr>
      <w:r>
        <w:rPr/>
        <w:t>From the API layer we are calling hundreds of different endpoints without really knowing which service produces the endpoint itself. API layer can talk to databases and services as well.</w:t>
      </w:r>
    </w:p>
    <w:p>
      <w:pPr>
        <w:pStyle w:val="Normal"/>
        <w:bidi w:val="0"/>
        <w:jc w:val="start"/>
        <w:rPr/>
      </w:pPr>
      <w:r>
        <w:rPr/>
      </w:r>
    </w:p>
    <w:p>
      <w:pPr>
        <w:pStyle w:val="Normal"/>
        <w:bidi w:val="0"/>
        <w:jc w:val="start"/>
        <w:rPr/>
      </w:pPr>
      <w:r>
        <w:rPr/>
      </w:r>
    </w:p>
    <w:p>
      <w:pPr>
        <w:pStyle w:val="Normal"/>
        <w:bidi w:val="0"/>
        <w:jc w:val="start"/>
        <w:rPr>
          <w:u w:val="single"/>
        </w:rPr>
      </w:pPr>
      <w:r>
        <w:rPr>
          <w:u w:val="single"/>
        </w:rPr>
        <w:t>Asynchronous communications:</w:t>
      </w:r>
    </w:p>
    <w:p>
      <w:pPr>
        <w:pStyle w:val="Normal"/>
        <w:bidi w:val="0"/>
        <w:jc w:val="start"/>
        <w:rPr/>
      </w:pPr>
      <w:r>
        <w:rPr/>
        <w:t xml:space="preserve">One of the best strategies for dealing with reducing latency on a microservices-based system is to not rely on a purely synchronous communication model. Leveraging event-driven asynchronous communications is a good way to improve system health as well and support long-term objectives of moving large amounts of data over long distances in a fairly timely fashion. When you hear about “asynchronous” communications in a microservices architecture, people are specifically referring to event-driven microservices as a way to support eventual consistency of the data. </w:t>
      </w:r>
    </w:p>
    <w:p>
      <w:pPr>
        <w:pStyle w:val="Normal"/>
        <w:bidi w:val="0"/>
        <w:jc w:val="start"/>
        <w:rPr/>
      </w:pPr>
      <w:r>
        <w:rPr/>
      </w:r>
    </w:p>
    <w:p>
      <w:pPr>
        <w:pStyle w:val="Normal"/>
        <w:bidi w:val="0"/>
        <w:jc w:val="start"/>
        <w:rPr/>
      </w:pPr>
      <w:r>
        <w:rPr/>
        <w:t>Read Service ===&gt; Database ===&gt; Message queue ===&gt; Write Service</w:t>
      </w:r>
    </w:p>
    <w:p>
      <w:pPr>
        <w:pStyle w:val="Normal"/>
        <w:bidi w:val="0"/>
        <w:jc w:val="start"/>
        <w:rPr/>
      </w:pPr>
      <w:r>
        <w:rPr/>
      </w:r>
    </w:p>
    <w:p>
      <w:pPr>
        <w:pStyle w:val="Normal"/>
        <w:bidi w:val="0"/>
        <w:jc w:val="start"/>
        <w:rPr/>
      </w:pPr>
      <w:r>
        <w:rPr/>
        <w:t xml:space="preserve">In this model, the services put a message into an async message queue or a temporary data store and drive events from this state change. The downstream event processes will process the data and eventually cause the data to be stored in its final data store. Mutations will then occur through distributed data patterns or subsequent event processing. Stream data platforms are a very strong pattern when building out a large system. </w:t>
      </w:r>
    </w:p>
    <w:p>
      <w:pPr>
        <w:pStyle w:val="Normal"/>
        <w:bidi w:val="0"/>
        <w:jc w:val="start"/>
        <w:rPr/>
      </w:pPr>
      <w:r>
        <w:rPr/>
      </w:r>
    </w:p>
    <w:p>
      <w:pPr>
        <w:pStyle w:val="Normal"/>
        <w:bidi w:val="0"/>
        <w:jc w:val="start"/>
        <w:rPr/>
      </w:pPr>
      <w:r>
        <w:rPr/>
        <w:t>Multiple Producers ===&gt; Write events to a central Message queue ===&gt; These events then trigger Listener operations that take action on the data if it applies to them. These events can trigger operations that format the data, cause other downstream events, or various other activities.</w:t>
      </w:r>
    </w:p>
    <w:p>
      <w:pPr>
        <w:pStyle w:val="Normal"/>
        <w:bidi w:val="0"/>
        <w:jc w:val="start"/>
        <w:rPr/>
      </w:pPr>
      <w:r>
        <w:rPr/>
        <w:t>These Stream platforms are highly useful in large distributed systems because events trigger multiple downstream operations not just one operation.</w:t>
      </w:r>
    </w:p>
    <w:p>
      <w:pPr>
        <w:pStyle w:val="Normal"/>
        <w:bidi w:val="0"/>
        <w:jc w:val="start"/>
        <w:rPr/>
      </w:pPr>
      <w:r>
        <w:rPr/>
        <w:t xml:space="preserve">Leveraging Stream platform designs like this enhances the health of the system especially in logging, auditing, security or other data inspections. One of the most overlooked patterns in this space is the transition from pure synchronous operations to asynchronous processing. </w:t>
      </w:r>
    </w:p>
    <w:p>
      <w:pPr>
        <w:pStyle w:val="Normal"/>
        <w:bidi w:val="0"/>
        <w:jc w:val="start"/>
        <w:rPr/>
      </w:pPr>
      <w:r>
        <w:rPr/>
      </w:r>
    </w:p>
    <w:p>
      <w:pPr>
        <w:pStyle w:val="Normal"/>
        <w:bidi w:val="0"/>
        <w:jc w:val="start"/>
        <w:rPr/>
      </w:pPr>
      <w:r>
        <w:rPr/>
        <w:t>We usually don’t want immediate feedback from the system, we can defer to occur in an asynchronous manner. When moving to async operations, you need to take care to handle error states correctly and recover from them.</w:t>
      </w:r>
    </w:p>
    <w:p>
      <w:pPr>
        <w:pStyle w:val="Normal"/>
        <w:bidi w:val="0"/>
        <w:jc w:val="start"/>
        <w:rPr/>
      </w:pPr>
      <w:r>
        <w:rPr/>
      </w:r>
    </w:p>
    <w:p>
      <w:pPr>
        <w:pStyle w:val="Normal"/>
        <w:bidi w:val="0"/>
        <w:jc w:val="start"/>
        <w:rPr>
          <w:u w:val="single"/>
        </w:rPr>
      </w:pPr>
      <w:r>
        <w:rPr>
          <w:u w:val="single"/>
        </w:rPr>
        <w:t>Logging and tracing in a microservices architecture:</w:t>
      </w:r>
    </w:p>
    <w:p>
      <w:pPr>
        <w:pStyle w:val="Normal"/>
        <w:bidi w:val="0"/>
        <w:jc w:val="start"/>
        <w:rPr/>
      </w:pPr>
      <w:r>
        <w:rPr/>
        <w:t>One of the hardest operational problems to solve in a microservices architecture is evaluating service call chains and aggregating logging associated to those call chains. When an issue arises in a microservices architecture, it can become very difficult to see all of the moving parts especially when your call spans multiple virtual machines or containers. We need to plan for observability early in your design process. Unified logging strategies early on in the process will prevent serious rework.</w:t>
      </w:r>
    </w:p>
    <w:p>
      <w:pPr>
        <w:pStyle w:val="Normal"/>
        <w:bidi w:val="0"/>
        <w:jc w:val="start"/>
        <w:rPr/>
      </w:pPr>
      <w:r>
        <w:rPr/>
      </w:r>
    </w:p>
    <w:p>
      <w:pPr>
        <w:pStyle w:val="Normal"/>
        <w:bidi w:val="0"/>
        <w:jc w:val="start"/>
        <w:rPr/>
      </w:pPr>
      <w:r>
        <w:rPr/>
        <w:t>Benefits of unified logging: it will not only help in evaluating day-to-day operations of your system but also in troubleshooting, maintenance, investigations and other general tasks. Logging can become significantly noisier in a microservices environment because if different teams have their own logging strategies and log formatting. Moving to a distributed system increases the need for convergence in your logging behaviors. As the system size grows, log aggregators are better than file system-based logging. These log aggregators make uniformity that much more critical so that you can scan and coalesce them more easily.</w:t>
      </w:r>
    </w:p>
    <w:p>
      <w:pPr>
        <w:pStyle w:val="Normal"/>
        <w:bidi w:val="0"/>
        <w:jc w:val="start"/>
        <w:rPr/>
      </w:pPr>
      <w:r>
        <w:rPr/>
      </w:r>
    </w:p>
    <w:p>
      <w:pPr>
        <w:pStyle w:val="Normal"/>
        <w:bidi w:val="0"/>
        <w:jc w:val="start"/>
        <w:rPr/>
      </w:pPr>
      <w:r>
        <w:rPr/>
      </w:r>
    </w:p>
    <w:p>
      <w:pPr>
        <w:pStyle w:val="Normal"/>
        <w:bidi w:val="0"/>
        <w:jc w:val="start"/>
        <w:rPr>
          <w:i/>
          <w:iCs/>
        </w:rPr>
      </w:pPr>
      <w:r>
        <w:rPr>
          <w:i/>
          <w:iCs/>
        </w:rPr>
        <w:t>Tracing:</w:t>
      </w:r>
    </w:p>
    <w:p>
      <w:pPr>
        <w:pStyle w:val="Normal"/>
        <w:bidi w:val="0"/>
        <w:jc w:val="start"/>
        <w:rPr/>
      </w:pPr>
      <w:r>
        <w:rPr/>
        <w:t xml:space="preserve">to strengthen logging in a distributed environment, we should be able to track the actual flow, not only through service but system as a whole. This solution is called “Tracing”. We create a unique token called as “trace” and using that trace in all internal logging events for that call stack. By embedding this value in logging, each service uses the trace and then passes it downstream to all of the service calls it makes. Then the downstream services do the same with the trace. The trace ID exists in all of the log messages, for all services throughout the system for a given call stack (remember Splunk, Coralogix). By leveraging this strategy, we can aggregate a set of log messages, as well as timings, when looking at metrics and behavior. Determining the behavior from a single user interaction through a system in a microservices architecture is hard, but tracing makes this problem much simpler if you structure your log messages in a </w:t>
      </w:r>
      <w:r>
        <w:rPr>
          <w:u w:val="single"/>
        </w:rPr>
        <w:t>unified manner</w:t>
      </w:r>
      <w:r>
        <w:rPr/>
        <w:t xml:space="preserve"> and include the </w:t>
      </w:r>
      <w:r>
        <w:rPr>
          <w:u w:val="single"/>
        </w:rPr>
        <w:t>trace</w:t>
      </w:r>
      <w:r>
        <w:rPr/>
        <w:t>, you will see a huge benefit when the need does arise.</w:t>
      </w:r>
    </w:p>
    <w:p>
      <w:pPr>
        <w:pStyle w:val="Normal"/>
        <w:bidi w:val="0"/>
        <w:jc w:val="start"/>
        <w:rPr/>
      </w:pPr>
      <w:r>
        <w:rPr/>
      </w:r>
    </w:p>
    <w:p>
      <w:pPr>
        <w:pStyle w:val="Normal"/>
        <w:bidi w:val="0"/>
        <w:jc w:val="start"/>
        <w:rPr/>
      </w:pPr>
      <w:r>
        <w:rPr/>
      </w:r>
    </w:p>
    <w:p>
      <w:pPr>
        <w:pStyle w:val="Normal"/>
        <w:bidi w:val="0"/>
        <w:jc w:val="start"/>
        <w:rPr>
          <w:u w:val="single"/>
        </w:rPr>
      </w:pPr>
      <w:r>
        <w:rPr>
          <w:u w:val="single"/>
        </w:rPr>
        <w:t>Continuous delivery as a requirement:</w:t>
      </w:r>
    </w:p>
    <w:p>
      <w:pPr>
        <w:pStyle w:val="Normal"/>
        <w:bidi w:val="0"/>
        <w:jc w:val="start"/>
        <w:rPr/>
      </w:pPr>
      <w:r>
        <w:rPr/>
        <w:t>One of the goals is agility of development teams. As your system grows in size, maintaining agility of your team in all aspects of development can become a challenge. We need to invest time in building out a continuous delivery model early in the process. Microservices-based architecture have so many moving parts so better to automate building and deploying services.</w:t>
      </w:r>
    </w:p>
    <w:p>
      <w:pPr>
        <w:pStyle w:val="Normal"/>
        <w:bidi w:val="0"/>
        <w:jc w:val="start"/>
        <w:rPr/>
      </w:pPr>
      <w:r>
        <w:rPr/>
      </w:r>
    </w:p>
    <w:p>
      <w:pPr>
        <w:pStyle w:val="Normal"/>
        <w:bidi w:val="0"/>
        <w:jc w:val="start"/>
        <w:rPr>
          <w:i/>
          <w:iCs/>
        </w:rPr>
      </w:pPr>
      <w:r>
        <w:rPr>
          <w:i/>
          <w:iCs/>
        </w:rPr>
        <w:t>What’s CI/CD pipeline?</w:t>
      </w:r>
    </w:p>
    <w:p>
      <w:pPr>
        <w:pStyle w:val="Normal"/>
        <w:bidi w:val="0"/>
        <w:jc w:val="start"/>
        <w:rPr/>
      </w:pPr>
      <w:r>
        <w:rPr/>
        <w:t xml:space="preserve">The build step compiles and executes unit tests to ensure that the code is ready for further testing and deployment. Once build step has completed, we often add a step of automated deployment to a non-production environment. This automated deployment step moves the compiled artifact to a runtime that mimics production but does not take production traffic. In this environment, we often run integration and system tests and security-focused penetration tests. These tests should provide a clear indication of the safety of moving the code to production. When code is sufficiently validated it will be deployed to production. </w:t>
      </w:r>
    </w:p>
    <w:p>
      <w:pPr>
        <w:pStyle w:val="Normal"/>
        <w:bidi w:val="0"/>
        <w:jc w:val="start"/>
        <w:rPr/>
      </w:pPr>
      <w:r>
        <w:rPr/>
      </w:r>
    </w:p>
    <w:p>
      <w:pPr>
        <w:pStyle w:val="Normal"/>
        <w:bidi w:val="0"/>
        <w:jc w:val="start"/>
        <w:rPr/>
      </w:pPr>
      <w:r>
        <w:rPr/>
        <w:t>Deployment to Non-production for automated testing ===&gt; deployed to Production.</w:t>
      </w:r>
    </w:p>
    <w:p>
      <w:pPr>
        <w:pStyle w:val="Normal"/>
        <w:bidi w:val="0"/>
        <w:jc w:val="start"/>
        <w:rPr/>
      </w:pPr>
      <w:r>
        <w:rPr/>
      </w:r>
    </w:p>
    <w:p>
      <w:pPr>
        <w:pStyle w:val="Normal"/>
        <w:bidi w:val="0"/>
        <w:jc w:val="start"/>
        <w:rPr/>
      </w:pPr>
      <w:r>
        <w:rPr/>
        <w:t xml:space="preserve">Once code is in Production, we can use routing techniques like Blue-Green deployments to push production traffic to our new code. </w:t>
      </w:r>
    </w:p>
    <w:p>
      <w:pPr>
        <w:pStyle w:val="Normal"/>
        <w:bidi w:val="0"/>
        <w:jc w:val="start"/>
        <w:rPr/>
      </w:pPr>
      <w:r>
        <w:rPr/>
        <w:t xml:space="preserve">One of the goals of microservices is agility, if you do microservices but don’t do automation around delivery then there is no real improvement in agility. </w:t>
      </w:r>
    </w:p>
    <w:p>
      <w:pPr>
        <w:pStyle w:val="Normal"/>
        <w:bidi w:val="0"/>
        <w:jc w:val="start"/>
        <w:rPr/>
      </w:pPr>
      <w:r>
        <w:rPr/>
        <w:t>Agility is a priority: start small, focus on building, deploying and basic testing, then expand from there.</w:t>
      </w:r>
    </w:p>
    <w:p>
      <w:pPr>
        <w:pStyle w:val="Normal"/>
        <w:bidi w:val="0"/>
        <w:jc w:val="start"/>
        <w:rPr/>
      </w:pPr>
      <w:r>
        <w:rPr/>
        <w:t>Consider adding integration in ticketing system, your chat system and other testing frameworks.</w:t>
      </w:r>
    </w:p>
    <w:p>
      <w:pPr>
        <w:pStyle w:val="Normal"/>
        <w:bidi w:val="0"/>
        <w:jc w:val="start"/>
        <w:rPr/>
      </w:pPr>
      <w:r>
        <w:rPr/>
        <w:t>Advanced automation include self-registering your deployment with monitoring and routing systems.</w:t>
      </w:r>
    </w:p>
    <w:p>
      <w:pPr>
        <w:pStyle w:val="Normal"/>
        <w:bidi w:val="0"/>
        <w:jc w:val="start"/>
        <w:rPr/>
      </w:pPr>
      <w:r>
        <w:rPr/>
      </w:r>
    </w:p>
    <w:p>
      <w:pPr>
        <w:pStyle w:val="Normal"/>
        <w:bidi w:val="0"/>
        <w:jc w:val="start"/>
        <w:rPr/>
      </w:pPr>
      <w:r>
        <w:rPr/>
      </w:r>
    </w:p>
    <w:p>
      <w:pPr>
        <w:pStyle w:val="Normal"/>
        <w:bidi w:val="0"/>
        <w:jc w:val="start"/>
        <w:rPr>
          <w:u w:val="single"/>
        </w:rPr>
      </w:pPr>
      <w:r>
        <w:rPr>
          <w:u w:val="single"/>
        </w:rPr>
        <w:t xml:space="preserve">Hybrid architectures: </w:t>
      </w:r>
    </w:p>
    <w:p>
      <w:pPr>
        <w:pStyle w:val="Normal"/>
        <w:bidi w:val="0"/>
        <w:jc w:val="start"/>
        <w:rPr/>
      </w:pPr>
      <w:r>
        <w:rPr/>
        <w:t>There are some really hard problems to solve: Database segmentation and Service boundaries</w:t>
      </w:r>
    </w:p>
    <w:p>
      <w:pPr>
        <w:pStyle w:val="Normal"/>
        <w:bidi w:val="0"/>
        <w:jc w:val="start"/>
        <w:rPr/>
      </w:pPr>
      <w:r>
        <w:rPr/>
        <w:t>One of the hybrid architectures: Hierarchical service:</w:t>
      </w:r>
    </w:p>
    <w:p>
      <w:pPr>
        <w:pStyle w:val="Normal"/>
        <w:bidi w:val="0"/>
        <w:jc w:val="start"/>
        <w:rPr/>
      </w:pPr>
      <w:r>
        <w:rPr/>
        <w:t>Hierarchical microservices architecture: you define rules about which service types can or cannot consume other service types. Prevents circular dependency by defining which service types can or cannot consume other service types.</w:t>
      </w:r>
    </w:p>
    <w:p>
      <w:pPr>
        <w:pStyle w:val="Normal"/>
        <w:bidi w:val="0"/>
        <w:jc w:val="start"/>
        <w:rPr/>
      </w:pPr>
      <w:r>
        <w:rPr/>
        <w:t>One common pattern here is based on the old N-tier model, especially during migration of a monolith to a microservices model.</w:t>
      </w:r>
    </w:p>
    <w:p>
      <w:pPr>
        <w:pStyle w:val="Normal"/>
        <w:bidi w:val="0"/>
        <w:jc w:val="start"/>
        <w:rPr/>
      </w:pPr>
      <w:r>
        <w:rPr/>
      </w:r>
    </w:p>
    <w:p>
      <w:pPr>
        <w:pStyle w:val="Normal"/>
        <w:bidi w:val="0"/>
        <w:jc w:val="start"/>
        <w:rPr>
          <w:i/>
          <w:iCs/>
        </w:rPr>
      </w:pPr>
      <w:r>
        <w:rPr>
          <w:i/>
          <w:iCs/>
        </w:rPr>
        <w:t>N-tier hierarchical model, you may define a few different classes of services:</w:t>
      </w:r>
    </w:p>
    <w:p>
      <w:pPr>
        <w:pStyle w:val="Normal"/>
        <w:bidi w:val="0"/>
        <w:jc w:val="start"/>
        <w:rPr/>
      </w:pPr>
      <w:r>
        <w:rPr/>
        <w:t xml:space="preserve">One common class is the data services that expose data-domain specific logic completely to the outside world. Another common class is the Business process service specify high-level business processes that are well-defined. Also Gateway services that build abstraction to external dependencies. Edge services expose your data and business processes to the outside world. </w:t>
      </w:r>
    </w:p>
    <w:p>
      <w:pPr>
        <w:pStyle w:val="Normal"/>
        <w:bidi w:val="0"/>
        <w:jc w:val="start"/>
        <w:rPr/>
      </w:pPr>
      <w:r>
        <w:rPr/>
      </w:r>
    </w:p>
    <w:p>
      <w:pPr>
        <w:pStyle w:val="Normal"/>
        <w:bidi w:val="0"/>
        <w:jc w:val="start"/>
        <w:rPr/>
      </w:pPr>
      <w:r>
        <w:rPr/>
        <w:t xml:space="preserve">Then we can define rules on which class of service can be consumed by other service classes. To prevent circular call tree, we can make a rule, </w:t>
      </w:r>
      <w:r>
        <w:rPr>
          <w:i/>
          <w:iCs/>
        </w:rPr>
        <w:t>no data service can consume another data service</w:t>
      </w:r>
      <w:r>
        <w:rPr/>
        <w:t xml:space="preserve"> without being involved in a business process. </w:t>
      </w:r>
    </w:p>
    <w:p>
      <w:pPr>
        <w:pStyle w:val="Normal"/>
        <w:bidi w:val="0"/>
        <w:jc w:val="start"/>
        <w:rPr/>
      </w:pPr>
      <w:r>
        <w:rPr/>
      </w:r>
    </w:p>
    <w:p>
      <w:pPr>
        <w:pStyle w:val="Normal"/>
        <w:bidi w:val="0"/>
        <w:jc w:val="start"/>
        <w:rPr>
          <w:i/>
          <w:iCs/>
        </w:rPr>
      </w:pPr>
      <w:r>
        <w:rPr>
          <w:i/>
          <w:iCs/>
        </w:rPr>
        <w:t>Another common architecture: Service-based architecture</w:t>
      </w:r>
    </w:p>
    <w:p>
      <w:pPr>
        <w:pStyle w:val="Normal"/>
        <w:bidi w:val="0"/>
        <w:jc w:val="start"/>
        <w:rPr/>
      </w:pPr>
      <w:r>
        <w:rPr/>
        <w:t xml:space="preserve">It is very similar to SOA model, in which we keep a single underlying database and simply carve out the services. By migrating architecture to this service-based flow, you can gain some agility without sharding your data into separate data stores. </w:t>
      </w:r>
    </w:p>
    <w:p>
      <w:pPr>
        <w:pStyle w:val="Normal"/>
        <w:bidi w:val="0"/>
        <w:jc w:val="start"/>
        <w:rPr/>
      </w:pPr>
      <w:r>
        <w:rPr/>
      </w:r>
    </w:p>
    <w:p>
      <w:pPr>
        <w:pStyle w:val="Normal"/>
        <w:bidi w:val="0"/>
        <w:jc w:val="start"/>
        <w:rPr/>
      </w:pPr>
      <w:r>
        <w:rPr/>
      </w:r>
    </w:p>
    <w:p>
      <w:pPr>
        <w:pStyle w:val="Normal"/>
        <w:bidi w:val="0"/>
        <w:jc w:val="start"/>
        <w:rPr>
          <w:u w:val="single"/>
        </w:rPr>
      </w:pPr>
      <w:r>
        <w:rPr>
          <w:u w:val="single"/>
        </w:rPr>
        <w:t>Making Architecture Choices:</w:t>
      </w:r>
    </w:p>
    <w:p>
      <w:pPr>
        <w:pStyle w:val="Normal"/>
        <w:bidi w:val="0"/>
        <w:jc w:val="start"/>
        <w:rPr/>
      </w:pPr>
      <w:r>
        <w:rPr/>
        <w:t>Microservice Design Key considerations:</w:t>
      </w:r>
    </w:p>
    <w:p>
      <w:pPr>
        <w:pStyle w:val="Normal"/>
        <w:bidi w:val="0"/>
        <w:jc w:val="start"/>
        <w:rPr/>
      </w:pPr>
      <w:r>
        <w:rPr/>
        <w:t>1. CI/CD pipelines</w:t>
      </w:r>
    </w:p>
    <w:p>
      <w:pPr>
        <w:pStyle w:val="Normal"/>
        <w:bidi w:val="0"/>
        <w:jc w:val="start"/>
        <w:rPr/>
      </w:pPr>
      <w:r>
        <w:rPr/>
        <w:t>2. Dont write any code without clarity on these tasks</w:t>
      </w:r>
    </w:p>
    <w:p>
      <w:pPr>
        <w:pStyle w:val="Normal"/>
        <w:bidi w:val="0"/>
        <w:jc w:val="start"/>
        <w:rPr/>
      </w:pPr>
      <w:r>
        <w:rPr/>
        <w:t>3. Design logging, telemetry and tracing frameworks - Consider log aggregators and log search mechanisms early on</w:t>
      </w:r>
    </w:p>
    <w:p>
      <w:pPr>
        <w:pStyle w:val="Normal"/>
        <w:bidi w:val="0"/>
        <w:jc w:val="start"/>
        <w:rPr/>
      </w:pPr>
      <w:r>
        <w:rPr/>
        <w:t>4. Domain-driven design</w:t>
      </w:r>
    </w:p>
    <w:p>
      <w:pPr>
        <w:pStyle w:val="Normal"/>
        <w:bidi w:val="0"/>
        <w:jc w:val="start"/>
        <w:rPr/>
      </w:pPr>
      <w:r>
        <w:rPr/>
        <w:t>5. Latency evaluation and control – consider standardizing the stack</w:t>
      </w:r>
    </w:p>
    <w:p>
      <w:pPr>
        <w:pStyle w:val="Normal"/>
        <w:bidi w:val="0"/>
        <w:jc w:val="start"/>
        <w:rPr/>
      </w:pPr>
      <w:r>
        <w:rPr/>
        <w:t>6. Asynchronous first – first create only async services until you prove you need it synchronously</w:t>
      </w:r>
    </w:p>
    <w:p>
      <w:pPr>
        <w:pStyle w:val="Normal"/>
        <w:bidi w:val="0"/>
        <w:jc w:val="start"/>
        <w:rPr/>
      </w:pPr>
      <w:r>
        <w:rPr/>
      </w:r>
    </w:p>
    <w:p>
      <w:pPr>
        <w:pStyle w:val="Normal"/>
        <w:bidi w:val="0"/>
        <w:jc w:val="start"/>
        <w:rPr/>
      </w:pPr>
      <w:r>
        <w:rPr/>
      </w:r>
    </w:p>
    <w:p>
      <w:pPr>
        <w:pStyle w:val="Normal"/>
        <w:bidi w:val="0"/>
        <w:jc w:val="start"/>
        <w:rPr>
          <w:i/>
          <w:iCs/>
          <w:u w:val="none"/>
        </w:rPr>
      </w:pPr>
      <w:r>
        <w:rPr>
          <w:i/>
          <w:iCs/>
          <w:u w:val="none"/>
        </w:rPr>
        <w:t>TradeOff:</w:t>
      </w:r>
    </w:p>
    <w:p>
      <w:pPr>
        <w:pStyle w:val="Normal"/>
        <w:bidi w:val="0"/>
        <w:jc w:val="start"/>
        <w:rPr/>
      </w:pPr>
      <w:r>
        <w:rPr/>
        <w:t>Cons:</w:t>
      </w:r>
    </w:p>
    <w:p>
      <w:pPr>
        <w:pStyle w:val="Normal"/>
        <w:bidi w:val="0"/>
        <w:jc w:val="start"/>
        <w:rPr/>
      </w:pPr>
      <w:r>
        <w:rPr/>
        <w:t>Distribution tax cost</w:t>
      </w:r>
    </w:p>
    <w:p>
      <w:pPr>
        <w:pStyle w:val="Normal"/>
        <w:bidi w:val="0"/>
        <w:jc w:val="start"/>
        <w:rPr/>
      </w:pPr>
      <w:r>
        <w:rPr/>
        <w:t>Ability to scale increases the complexity of deployments</w:t>
      </w:r>
    </w:p>
    <w:p>
      <w:pPr>
        <w:pStyle w:val="Normal"/>
        <w:bidi w:val="0"/>
        <w:jc w:val="start"/>
        <w:rPr/>
      </w:pPr>
      <w:r>
        <w:rPr/>
        <w:t>Flexibility to write code in any language comes with a con. Managing them is difficult</w:t>
      </w:r>
    </w:p>
    <w:p>
      <w:pPr>
        <w:pStyle w:val="Normal"/>
        <w:bidi w:val="0"/>
        <w:jc w:val="start"/>
        <w:rPr/>
      </w:pPr>
      <w:r>
        <w:rPr/>
      </w:r>
    </w:p>
    <w:p>
      <w:pPr>
        <w:pStyle w:val="Normal"/>
        <w:bidi w:val="0"/>
        <w:jc w:val="start"/>
        <w:rPr/>
      </w:pPr>
      <w:r>
        <w:rPr/>
        <w:t>Pros:</w:t>
      </w:r>
    </w:p>
    <w:p>
      <w:pPr>
        <w:pStyle w:val="Normal"/>
        <w:bidi w:val="0"/>
        <w:jc w:val="start"/>
        <w:rPr/>
      </w:pPr>
      <w:r>
        <w:rPr/>
        <w:t>Well-defined module boundaries</w:t>
      </w:r>
    </w:p>
    <w:p>
      <w:pPr>
        <w:pStyle w:val="Normal"/>
        <w:bidi w:val="0"/>
        <w:jc w:val="start"/>
        <w:rPr/>
      </w:pPr>
      <w:r>
        <w:rPr/>
        <w:t>Easy path to scale your system</w:t>
      </w:r>
    </w:p>
    <w:p>
      <w:pPr>
        <w:pStyle w:val="Normal"/>
        <w:bidi w:val="0"/>
        <w:jc w:val="start"/>
        <w:rPr/>
      </w:pPr>
      <w:r>
        <w:rPr/>
        <w:t>Flexibility to write code in any language</w:t>
      </w:r>
    </w:p>
    <w:p>
      <w:pPr>
        <w:pStyle w:val="Normal"/>
        <w:bidi w:val="0"/>
        <w:jc w:val="start"/>
        <w:rPr/>
      </w:pPr>
      <w:r>
        <w:rPr/>
      </w:r>
    </w:p>
    <w:p>
      <w:pPr>
        <w:pStyle w:val="Normal"/>
        <w:bidi w:val="0"/>
        <w:jc w:val="start"/>
        <w:rPr/>
      </w:pPr>
      <w:r>
        <w:rPr/>
        <w:t>Argument for Edge services:</w:t>
      </w:r>
    </w:p>
    <w:p>
      <w:pPr>
        <w:pStyle w:val="Normal"/>
        <w:bidi w:val="0"/>
        <w:jc w:val="start"/>
        <w:rPr/>
      </w:pPr>
      <w:r>
        <w:rPr/>
        <w:t>In a microservices architecture, API layer should only be used as a proxy layer. How to solve for multiple client needs? That brings us to Edge services. Two different types of edge services: Outbound edge services (used to expose your client-specific needs to the outside world), Inbound or translation services (designed to abstract you from third party dependencies).</w:t>
      </w:r>
    </w:p>
    <w:p>
      <w:pPr>
        <w:pStyle w:val="Normal"/>
        <w:bidi w:val="0"/>
        <w:jc w:val="start"/>
        <w:rPr/>
      </w:pPr>
      <w:r>
        <w:rPr/>
      </w:r>
    </w:p>
    <w:p>
      <w:pPr>
        <w:pStyle w:val="Normal"/>
        <w:bidi w:val="0"/>
        <w:jc w:val="start"/>
        <w:rPr/>
      </w:pPr>
      <w:r>
        <w:rPr/>
        <w:t>Inbound service Use-case:</w:t>
      </w:r>
    </w:p>
    <w:p>
      <w:pPr>
        <w:pStyle w:val="Normal"/>
        <w:bidi w:val="0"/>
        <w:jc w:val="start"/>
        <w:rPr/>
      </w:pPr>
      <w:r>
        <w:rPr/>
        <w:t>Company ===&gt; 3</w:t>
      </w:r>
      <w:r>
        <w:rPr>
          <w:vertAlign w:val="superscript"/>
        </w:rPr>
        <w:t>rd</w:t>
      </w:r>
      <w:r>
        <w:rPr/>
        <w:t xml:space="preserve"> party Send system ===&gt; to handle outgoing Email communications (SMTP operations)</w:t>
      </w:r>
    </w:p>
    <w:p>
      <w:pPr>
        <w:pStyle w:val="Normal"/>
        <w:bidi w:val="0"/>
        <w:jc w:val="start"/>
        <w:rPr/>
      </w:pPr>
      <w:r>
        <w:rPr/>
      </w:r>
    </w:p>
    <w:p>
      <w:pPr>
        <w:pStyle w:val="Normal"/>
        <w:bidi w:val="0"/>
        <w:jc w:val="start"/>
        <w:rPr/>
      </w:pPr>
      <w:r>
        <w:rPr/>
        <w:t>So you don’t crash your internal Email system.</w:t>
      </w:r>
    </w:p>
    <w:p>
      <w:pPr>
        <w:pStyle w:val="Normal"/>
        <w:bidi w:val="0"/>
        <w:jc w:val="start"/>
        <w:rPr/>
      </w:pPr>
      <w:r>
        <w:rPr/>
        <w:t>You can either call 3</w:t>
      </w:r>
      <w:r>
        <w:rPr>
          <w:vertAlign w:val="superscript"/>
        </w:rPr>
        <w:t>rd</w:t>
      </w:r>
      <w:r>
        <w:rPr/>
        <w:t xml:space="preserve"> party APIs directly or have an Edge service to call themselves</w:t>
      </w:r>
    </w:p>
    <w:p>
      <w:pPr>
        <w:pStyle w:val="Normal"/>
        <w:bidi w:val="0"/>
        <w:jc w:val="start"/>
        <w:rPr/>
      </w:pPr>
      <w:r>
        <w:rPr/>
      </w:r>
    </w:p>
    <w:p>
      <w:pPr>
        <w:pStyle w:val="Normal"/>
        <w:bidi w:val="0"/>
        <w:jc w:val="start"/>
        <w:rPr/>
      </w:pPr>
      <w:r>
        <w:rPr/>
        <w:t xml:space="preserve">Company ===&gt; </w:t>
      </w:r>
      <w:r>
        <w:rPr>
          <w:u w:val="single"/>
        </w:rPr>
        <w:t>Edge service</w:t>
      </w:r>
      <w:r>
        <w:rPr/>
        <w:t xml:space="preserve"> ===&gt; 3</w:t>
      </w:r>
      <w:r>
        <w:rPr>
          <w:vertAlign w:val="superscript"/>
        </w:rPr>
        <w:t>rd</w:t>
      </w:r>
      <w:r>
        <w:rPr/>
        <w:t xml:space="preserve"> party Send system ===&gt; Email communications</w:t>
      </w:r>
    </w:p>
    <w:p>
      <w:pPr>
        <w:pStyle w:val="Normal"/>
        <w:bidi w:val="0"/>
        <w:jc w:val="start"/>
        <w:rPr/>
      </w:pPr>
      <w:r>
        <w:rPr/>
      </w:r>
    </w:p>
    <w:p>
      <w:pPr>
        <w:pStyle w:val="Normal"/>
        <w:bidi w:val="0"/>
        <w:jc w:val="start"/>
        <w:rPr/>
      </w:pPr>
      <w:r>
        <w:rPr/>
        <w:t xml:space="preserve">If you build an Edge service or abstraction layer, you control the impact of vendor API changes in a single place. When you build an abstraction layer like this, you minimize the impact of changes, which is critical to the health of your system as a whole. Say something changes at vendor API and you can roll that change to single or hundreds of them. </w:t>
      </w:r>
    </w:p>
    <w:p>
      <w:pPr>
        <w:pStyle w:val="Normal"/>
        <w:bidi w:val="0"/>
        <w:jc w:val="start"/>
        <w:rPr/>
      </w:pPr>
      <w:r>
        <w:rPr/>
      </w:r>
    </w:p>
    <w:p>
      <w:pPr>
        <w:pStyle w:val="Normal"/>
        <w:bidi w:val="0"/>
        <w:jc w:val="start"/>
        <w:rPr/>
      </w:pPr>
      <w:r>
        <w:rPr/>
        <w:t>Outbound edge service use-case:</w:t>
      </w:r>
    </w:p>
    <w:p>
      <w:pPr>
        <w:pStyle w:val="Normal"/>
        <w:bidi w:val="0"/>
        <w:jc w:val="start"/>
        <w:rPr/>
      </w:pPr>
      <w:r>
        <w:rPr/>
        <w:t>Not every client that consumes your service needs the data payload. Example mobile clients tend to thrive on smaller payloads of data but you need a place to manage this. You can manage through your Proxy layer or API gateway.</w:t>
      </w:r>
    </w:p>
    <w:p>
      <w:pPr>
        <w:pStyle w:val="Normal"/>
        <w:bidi w:val="0"/>
        <w:jc w:val="start"/>
        <w:rPr/>
      </w:pPr>
      <w:r>
        <w:rPr/>
      </w:r>
    </w:p>
    <w:p>
      <w:pPr>
        <w:pStyle w:val="Normal"/>
        <w:bidi w:val="0"/>
        <w:jc w:val="start"/>
        <w:rPr/>
      </w:pPr>
      <w:r>
        <w:rPr/>
        <w:t>Key benefits of Edge services:</w:t>
      </w:r>
    </w:p>
    <w:p>
      <w:pPr>
        <w:pStyle w:val="Normal"/>
        <w:bidi w:val="0"/>
        <w:jc w:val="start"/>
        <w:rPr/>
      </w:pPr>
      <w:r>
        <w:rPr/>
        <w:t>Easier transformation management (managing transformations in code that’s similar to all other code in the system, this makes managing this code easier)</w:t>
      </w:r>
    </w:p>
    <w:p>
      <w:pPr>
        <w:pStyle w:val="Normal"/>
        <w:bidi w:val="0"/>
        <w:jc w:val="start"/>
        <w:rPr/>
      </w:pPr>
      <w:r>
        <w:rPr/>
        <w:t>Provides client a consistent interface even if the underlying services change</w:t>
      </w:r>
    </w:p>
    <w:p>
      <w:pPr>
        <w:pStyle w:val="Normal"/>
        <w:bidi w:val="0"/>
        <w:jc w:val="start"/>
        <w:rPr/>
      </w:pPr>
      <w:r>
        <w:rPr/>
      </w:r>
    </w:p>
    <w:p>
      <w:pPr>
        <w:pStyle w:val="Normal"/>
        <w:bidi w:val="0"/>
        <w:jc w:val="start"/>
        <w:rPr>
          <w:i/>
          <w:iCs/>
        </w:rPr>
      </w:pPr>
      <w:r>
        <w:rPr>
          <w:i/>
          <w:iCs/>
        </w:rPr>
        <w:t>Embracing DevOps culture:</w:t>
      </w:r>
    </w:p>
    <w:p>
      <w:pPr>
        <w:pStyle w:val="Normal"/>
        <w:bidi w:val="0"/>
        <w:jc w:val="start"/>
        <w:rPr/>
      </w:pPr>
      <w:r>
        <w:rPr/>
        <w:t>DevOps culture is a perfect fit for building out a microservices architecture because two complement each other’s strengths while mitigating the weaknesses</w:t>
      </w:r>
    </w:p>
    <w:p>
      <w:pPr>
        <w:pStyle w:val="Normal"/>
        <w:bidi w:val="0"/>
        <w:jc w:val="start"/>
        <w:rPr/>
      </w:pPr>
      <w:r>
        <w:rPr/>
        <w:t>DevOps aims to bring the conversation between operations and development into the same sphere</w:t>
      </w:r>
    </w:p>
    <w:p>
      <w:pPr>
        <w:pStyle w:val="Normal"/>
        <w:bidi w:val="0"/>
        <w:jc w:val="start"/>
        <w:rPr/>
      </w:pPr>
      <w:r>
        <w:rPr/>
        <w:t xml:space="preserve">Most of the issues from microservices can be seen as operational issues like increasing complexity in microservices. The Distribution tax in microservices architecture is the one that must be closely monitored to ensure that the lag in the system doesn’t have major impacts. Monitoring the system remains the most impact aspect, a platform for continuous monitoring and automated responses. DevOps aims to leverage automation and embed the work into the development function. Once we have </w:t>
      </w:r>
      <w:r>
        <w:rPr>
          <w:u w:val="single"/>
        </w:rPr>
        <w:t>unified-logging and tracing</w:t>
      </w:r>
      <w:r>
        <w:rPr/>
        <w:t xml:space="preserve"> in a proper format, they lead to a simpler use-case for automated monitoring. Once we have logging properly formatted, we can write code to respond in an automated fashion. Consider also complexity in a microservices architecture, managing deployment and releases of code manually becomes impossible in this model. So CI/CD is a requirement for microservices. Automation of deployments and testing improves the agility of the team and increases throughput. The operational events that are manual in a traditional model are improved with automation for better throughput. We want to maximize the positives like scaling, agility, ability to globally distribute our system. To do that, we have to automate. We also need to mitigate the latency and complexity of deployments. So, automation is required and </w:t>
      </w:r>
      <w:r>
        <w:rPr>
          <w:i/>
          <w:iCs/>
        </w:rPr>
        <w:t>DevOps culture</w:t>
      </w:r>
      <w:r>
        <w:rPr/>
        <w:t xml:space="preserve"> is a must and breeds a more successful microservices platform and vice-versa. They both go hand-in-hand.</w:t>
      </w:r>
    </w:p>
    <w:p>
      <w:pPr>
        <w:pStyle w:val="Normal"/>
        <w:bidi w:val="0"/>
        <w:jc w:val="start"/>
        <w:rPr/>
      </w:pPr>
      <w:r>
        <w:rPr/>
      </w:r>
    </w:p>
    <w:p>
      <w:pPr>
        <w:pStyle w:val="Normal"/>
        <w:bidi w:val="0"/>
        <w:jc w:val="start"/>
        <w:rPr/>
      </w:pPr>
      <w:r>
        <w:rPr/>
      </w:r>
    </w:p>
    <w:p>
      <w:pPr>
        <w:pStyle w:val="Normal"/>
        <w:bidi w:val="0"/>
        <w:jc w:val="start"/>
        <w:rPr>
          <w:i/>
          <w:iCs/>
        </w:rPr>
      </w:pPr>
      <w:r>
        <w:rPr>
          <w:i/>
          <w:iCs/>
        </w:rPr>
        <w:t>Monolithic microservices:</w:t>
      </w:r>
    </w:p>
    <w:p>
      <w:pPr>
        <w:pStyle w:val="Normal"/>
        <w:bidi w:val="0"/>
        <w:jc w:val="start"/>
        <w:rPr>
          <w:i/>
          <w:iCs/>
        </w:rPr>
      </w:pPr>
      <w:r>
        <w:rPr>
          <w:i/>
          <w:iCs/>
        </w:rPr>
        <w:t>Prepare Monolith to break up in the future</w:t>
      </w:r>
    </w:p>
    <w:p>
      <w:pPr>
        <w:pStyle w:val="Normal"/>
        <w:bidi w:val="0"/>
        <w:jc w:val="start"/>
        <w:rPr/>
      </w:pPr>
      <w:r>
        <w:rPr/>
        <w:t>We start at the lowest point and we build out data services to be broken up in the future</w:t>
      </w:r>
    </w:p>
    <w:p>
      <w:pPr>
        <w:pStyle w:val="Normal"/>
        <w:bidi w:val="0"/>
        <w:jc w:val="start"/>
        <w:rPr/>
      </w:pPr>
      <w:r>
        <w:rPr/>
        <w:t>We focus on domains and expose domains with solid APIs. Extracting these domains is significantly easier.</w:t>
      </w:r>
    </w:p>
    <w:p>
      <w:pPr>
        <w:pStyle w:val="Normal"/>
        <w:bidi w:val="0"/>
        <w:jc w:val="start"/>
        <w:rPr/>
      </w:pPr>
      <w:r>
        <w:rPr/>
        <w:t>Build your database schemas in a way that you can easily break your databases up as well</w:t>
      </w:r>
    </w:p>
    <w:p>
      <w:pPr>
        <w:pStyle w:val="Normal"/>
        <w:bidi w:val="0"/>
        <w:jc w:val="start"/>
        <w:rPr/>
      </w:pPr>
      <w:r>
        <w:rPr/>
        <w:t>Domain-driven designs, keeping APIs from the outside world. You can continue this pattern up to your presentation layer</w:t>
      </w:r>
    </w:p>
    <w:p>
      <w:pPr>
        <w:pStyle w:val="Normal"/>
        <w:bidi w:val="0"/>
        <w:jc w:val="start"/>
        <w:rPr/>
      </w:pPr>
      <w:r>
        <w:rPr/>
        <w:t>Encapsulate as many potential services as possible</w:t>
      </w:r>
    </w:p>
    <w:p>
      <w:pPr>
        <w:pStyle w:val="Normal"/>
        <w:bidi w:val="0"/>
        <w:jc w:val="start"/>
        <w:rPr/>
      </w:pPr>
      <w:r>
        <w:rPr/>
        <w:t xml:space="preserve">In early startup, there is a lot of unknowns, either start with a complex microservices architecture or keep the end vision of a microservices architecture in mind during initial stages. </w:t>
      </w:r>
    </w:p>
    <w:p>
      <w:pPr>
        <w:pStyle w:val="Normal"/>
        <w:bidi w:val="0"/>
        <w:jc w:val="start"/>
        <w:rPr/>
      </w:pPr>
      <w:r>
        <w:rPr/>
        <w:t>Key is keeping scalable and distributable system in mind at every step of the way</w:t>
      </w:r>
    </w:p>
    <w:p>
      <w:pPr>
        <w:pStyle w:val="Normal"/>
        <w:bidi w:val="0"/>
        <w:jc w:val="start"/>
        <w:rPr/>
      </w:pPr>
      <w:r>
        <w:rPr/>
      </w:r>
    </w:p>
    <w:p>
      <w:pPr>
        <w:pStyle w:val="Normal"/>
        <w:bidi w:val="0"/>
        <w:jc w:val="start"/>
        <w:rPr/>
      </w:pPr>
      <w:r>
        <w:rPr/>
        <w:t>Real-world use cases:</w:t>
      </w:r>
    </w:p>
    <w:p>
      <w:pPr>
        <w:pStyle w:val="Normal"/>
        <w:bidi w:val="0"/>
        <w:jc w:val="start"/>
        <w:rPr/>
      </w:pPr>
      <w:r>
        <w:rPr/>
        <w:t>Small team they should be agile enough in a monolithic codebase.</w:t>
      </w:r>
    </w:p>
    <w:p>
      <w:pPr>
        <w:pStyle w:val="Normal"/>
        <w:bidi w:val="0"/>
        <w:jc w:val="start"/>
        <w:rPr/>
      </w:pPr>
      <w:r>
        <w:rPr/>
        <w:t>Small application (building and deploying is significantly easier)</w:t>
      </w:r>
    </w:p>
    <w:p>
      <w:pPr>
        <w:pStyle w:val="Normal"/>
        <w:bidi w:val="0"/>
        <w:jc w:val="start"/>
        <w:rPr/>
      </w:pPr>
      <w:r>
        <w:rPr/>
      </w:r>
    </w:p>
    <w:p>
      <w:pPr>
        <w:pStyle w:val="Normal"/>
        <w:bidi w:val="0"/>
        <w:jc w:val="start"/>
        <w:rPr/>
      </w:pPr>
      <w:r>
        <w:rPr/>
        <w:t>We should focus on using CI/CD in the future. We should be focusing on solid encapsulation, observability. You can do all these in a monolith in a way, we can break it apart in the future. Building microservices starts with SOLID principles and building monoliths still benefit from these principles.</w:t>
      </w:r>
    </w:p>
    <w:p>
      <w:pPr>
        <w:pStyle w:val="Normal"/>
        <w:bidi w:val="0"/>
        <w:jc w:val="start"/>
        <w:rPr/>
      </w:pPr>
      <w:r>
        <w:rPr/>
      </w:r>
    </w:p>
    <w:p>
      <w:pPr>
        <w:pStyle w:val="Normal"/>
        <w:bidi w:val="0"/>
        <w:jc w:val="start"/>
        <w:rPr>
          <w:u w:val="single"/>
        </w:rPr>
      </w:pPr>
      <w:r>
        <w:rPr>
          <w:u w:val="single"/>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960</TotalTime>
  <Application>LibreOffice/25.8.5.2$Windows_X86_64 LibreOffice_project/9c8b85f387cc00a89945a79c9e6239f32e450ac2</Application>
  <AppVersion>15.0000</AppVersion>
  <Pages>11</Pages>
  <Words>4521</Words>
  <Characters>24626</Characters>
  <CharactersWithSpaces>29023</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2026-04-02T23:24:02Z</dcterms:created>
  <dc:creator/>
  <dc:description/>
  <dc:language>en-US</dc:language>
  <cp:lastModifiedBy/>
  <dcterms:modified xsi:type="dcterms:W3CDTF">2026-04-04T21:01:05Z</dcterms:modified>
  <cp:revision>395</cp:revision>
  <dc:subject/>
  <dc:title/>
</cp:coreProperties>
</file>

<file path=docProps/custom.xml><?xml version="1.0" encoding="utf-8"?>
<Properties xmlns="http://schemas.openxmlformats.org/officeDocument/2006/custom-properties" xmlns:vt="http://schemas.openxmlformats.org/officeDocument/2006/docPropsVTypes"/>
</file>