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414E" w14:textId="24E469AE" w:rsidR="00154BE3" w:rsidRPr="00C62761" w:rsidRDefault="00A23E76" w:rsidP="00C62761">
      <w:hyperlink r:id="rId4" w:history="1">
        <w:r w:rsidRPr="00A23E76">
          <w:rPr>
            <w:rStyle w:val="Hyperlink"/>
          </w:rPr>
          <w:t>https://public.tableau.com/app/profile/budita.sai.kiran/viz/CarClaimInsurance_16500910001110/BusinessInsightsandRecomendations?publish=yes</w:t>
        </w:r>
      </w:hyperlink>
    </w:p>
    <w:sectPr w:rsidR="00154BE3" w:rsidRPr="00C6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5C"/>
    <w:rsid w:val="000E20D1"/>
    <w:rsid w:val="00154BE3"/>
    <w:rsid w:val="004F077A"/>
    <w:rsid w:val="00590D9B"/>
    <w:rsid w:val="00874FBA"/>
    <w:rsid w:val="00905790"/>
    <w:rsid w:val="00A23E76"/>
    <w:rsid w:val="00C62761"/>
    <w:rsid w:val="00E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97BA"/>
  <w15:chartTrackingRefBased/>
  <w15:docId w15:val="{225A09A4-44CF-4548-9759-364EB16C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budita.sai.kiran/viz/CarClaimInsurance_16500910001110/BusinessInsightsandRecomendation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Budita</dc:creator>
  <cp:keywords/>
  <dc:description/>
  <cp:lastModifiedBy>Sai Kiran Budita</cp:lastModifiedBy>
  <cp:revision>3</cp:revision>
  <dcterms:created xsi:type="dcterms:W3CDTF">2022-04-16T07:07:00Z</dcterms:created>
  <dcterms:modified xsi:type="dcterms:W3CDTF">2022-04-16T09:52:00Z</dcterms:modified>
</cp:coreProperties>
</file>