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jc w:val="both"/>
        <w:rPr>
          <w:rFonts w:ascii="Poppins" w:cs="Poppins" w:eastAsia="Poppins" w:hAnsi="Poppins"/>
          <w:sz w:val="26"/>
          <w:szCs w:val="26"/>
        </w:rPr>
      </w:pPr>
      <w:r w:rsidDel="00000000" w:rsidR="00000000" w:rsidRPr="00000000">
        <w:rPr>
          <w:rFonts w:ascii="Poppins" w:cs="Poppins" w:eastAsia="Poppins" w:hAnsi="Poppins"/>
          <w:sz w:val="26"/>
          <w:szCs w:val="26"/>
        </w:rPr>
        <w:drawing>
          <wp:inline distB="114300" distT="114300" distL="114300" distR="114300">
            <wp:extent cx="5995988" cy="1752409"/>
            <wp:effectExtent b="0" l="0" r="0" t="0"/>
            <wp:docPr id="1" name="image1.png"/>
            <a:graphic>
              <a:graphicData uri="http://schemas.openxmlformats.org/drawingml/2006/picture">
                <pic:pic>
                  <pic:nvPicPr>
                    <pic:cNvPr id="0" name="image1.png"/>
                    <pic:cNvPicPr preferRelativeResize="0"/>
                  </pic:nvPicPr>
                  <pic:blipFill>
                    <a:blip r:embed="rId6"/>
                    <a:srcRect b="32338" l="35576" r="8493" t="38651"/>
                    <a:stretch>
                      <a:fillRect/>
                    </a:stretch>
                  </pic:blipFill>
                  <pic:spPr>
                    <a:xfrm>
                      <a:off x="0" y="0"/>
                      <a:ext cx="5995988" cy="175240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both"/>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03">
      <w:pPr>
        <w:spacing w:after="240" w:before="240" w:line="300" w:lineRule="auto"/>
        <w:jc w:val="both"/>
        <w:rPr>
          <w:rFonts w:ascii="Poppins" w:cs="Poppins" w:eastAsia="Poppins" w:hAnsi="Poppins"/>
          <w:b w:val="1"/>
          <w:color w:val="0025e8"/>
          <w:sz w:val="36"/>
          <w:szCs w:val="36"/>
        </w:rPr>
      </w:pPr>
      <w:r w:rsidDel="00000000" w:rsidR="00000000" w:rsidRPr="00000000">
        <w:rPr>
          <w:rFonts w:ascii="Poppins" w:cs="Poppins" w:eastAsia="Poppins" w:hAnsi="Poppins"/>
          <w:b w:val="1"/>
          <w:color w:val="0025e8"/>
          <w:sz w:val="36"/>
          <w:szCs w:val="36"/>
          <w:rtl w:val="0"/>
        </w:rPr>
        <w:t xml:space="preserve">Project Overview</w:t>
      </w:r>
    </w:p>
    <w:tbl>
      <w:tblPr>
        <w:tblStyle w:val="Table1"/>
        <w:tblW w:w="9360.0" w:type="dxa"/>
        <w:jc w:val="left"/>
        <w:tblBorders>
          <w:top w:color="0000ff" w:space="0" w:sz="4" w:val="single"/>
          <w:left w:color="0000ff" w:space="0" w:sz="4" w:val="single"/>
          <w:bottom w:color="0000ff" w:space="0" w:sz="4" w:val="single"/>
          <w:right w:color="0000ff" w:space="0" w:sz="4" w:val="single"/>
          <w:insideH w:color="0000ff" w:space="0" w:sz="4" w:val="single"/>
          <w:insideV w:color="0000ff"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ff" w:space="0" w:sz="4" w:val="single"/>
              <w:left w:color="0000ff" w:space="0" w:sz="4" w:val="single"/>
              <w:bottom w:color="0000ff" w:space="0" w:sz="4" w:val="single"/>
              <w:right w:color="0000ff"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PROJECT NAME</w:t>
            </w:r>
          </w:p>
        </w:tc>
        <w:tc>
          <w:tcPr>
            <w:tcBorders>
              <w:top w:color="0000ff" w:space="0" w:sz="4" w:val="single"/>
              <w:left w:color="0000ff" w:space="0" w:sz="4" w:val="single"/>
              <w:bottom w:color="0000ff" w:space="0" w:sz="4" w:val="single"/>
              <w:right w:color="0000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Turf Booking Website</w:t>
            </w:r>
          </w:p>
        </w:tc>
      </w:tr>
      <w:tr>
        <w:trPr>
          <w:cantSplit w:val="0"/>
          <w:tblHeader w:val="0"/>
        </w:trPr>
        <w:tc>
          <w:tcPr>
            <w:tcBorders>
              <w:top w:color="0000ff"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06">
            <w:pPr>
              <w:widowControl w:val="0"/>
              <w:spacing w:before="0" w:line="240" w:lineRule="auto"/>
              <w:rPr>
                <w:rFonts w:ascii="Poppins" w:cs="Poppins" w:eastAsia="Poppins" w:hAnsi="Poppins"/>
                <w:color w:val="000000"/>
                <w:sz w:val="30"/>
                <w:szCs w:val="30"/>
              </w:rPr>
            </w:pPr>
            <w:r w:rsidDel="00000000" w:rsidR="00000000" w:rsidRPr="00000000">
              <w:rPr>
                <w:rFonts w:ascii="Poppins" w:cs="Poppins" w:eastAsia="Poppins" w:hAnsi="Poppins"/>
                <w:color w:val="000000"/>
                <w:sz w:val="24"/>
                <w:szCs w:val="24"/>
                <w:rtl w:val="0"/>
              </w:rPr>
              <w:t xml:space="preserve">ASSIGNED ON</w:t>
            </w:r>
            <w:r w:rsidDel="00000000" w:rsidR="00000000" w:rsidRPr="00000000">
              <w:rPr>
                <w:rtl w:val="0"/>
              </w:rPr>
            </w:r>
          </w:p>
        </w:tc>
        <w:tc>
          <w:tcPr>
            <w:tcBorders>
              <w:top w:color="0000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before="0" w:line="240" w:lineRule="auto"/>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3rd Jan, 2024</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8">
            <w:pPr>
              <w:widowControl w:val="0"/>
              <w:spacing w:before="0" w:line="240" w:lineRule="auto"/>
              <w:rPr>
                <w:rFonts w:ascii="Poppins" w:cs="Poppins" w:eastAsia="Poppins" w:hAnsi="Poppins"/>
                <w:color w:val="000000"/>
                <w:sz w:val="30"/>
                <w:szCs w:val="30"/>
              </w:rPr>
            </w:pPr>
            <w:r w:rsidDel="00000000" w:rsidR="00000000" w:rsidRPr="00000000">
              <w:rPr>
                <w:rFonts w:ascii="Poppins" w:cs="Poppins" w:eastAsia="Poppins" w:hAnsi="Poppins"/>
                <w:color w:val="000000"/>
                <w:sz w:val="24"/>
                <w:szCs w:val="24"/>
                <w:rtl w:val="0"/>
              </w:rPr>
              <w:t xml:space="preserve">DURATION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1 Month</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before="0" w:line="240" w:lineRule="auto"/>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Full Stack Web Development</w:t>
            </w:r>
          </w:p>
        </w:tc>
      </w:tr>
    </w:tbl>
    <w:p w:rsidR="00000000" w:rsidDel="00000000" w:rsidP="00000000" w:rsidRDefault="00000000" w:rsidRPr="00000000" w14:paraId="0000000C">
      <w:pPr>
        <w:spacing w:after="240" w:before="240" w:line="300" w:lineRule="auto"/>
        <w:jc w:val="both"/>
        <w:rPr>
          <w:rFonts w:ascii="Poppins" w:cs="Poppins" w:eastAsia="Poppins" w:hAnsi="Poppins"/>
          <w:b w:val="1"/>
          <w:color w:val="0025e8"/>
          <w:sz w:val="40"/>
          <w:szCs w:val="40"/>
        </w:rPr>
      </w:pPr>
      <w:r w:rsidDel="00000000" w:rsidR="00000000" w:rsidRPr="00000000">
        <w:rPr>
          <w:rtl w:val="0"/>
        </w:rPr>
      </w:r>
    </w:p>
    <w:p w:rsidR="00000000" w:rsidDel="00000000" w:rsidP="00000000" w:rsidRDefault="00000000" w:rsidRPr="00000000" w14:paraId="0000000D">
      <w:pPr>
        <w:spacing w:after="240" w:before="240" w:line="300" w:lineRule="auto"/>
        <w:jc w:val="both"/>
        <w:rPr>
          <w:rFonts w:ascii="Poppins" w:cs="Poppins" w:eastAsia="Poppins" w:hAnsi="Poppins"/>
          <w:b w:val="1"/>
          <w:color w:val="0025e8"/>
          <w:sz w:val="36"/>
          <w:szCs w:val="36"/>
        </w:rPr>
      </w:pPr>
      <w:r w:rsidDel="00000000" w:rsidR="00000000" w:rsidRPr="00000000">
        <w:rPr>
          <w:rFonts w:ascii="Poppins" w:cs="Poppins" w:eastAsia="Poppins" w:hAnsi="Poppins"/>
          <w:b w:val="1"/>
          <w:color w:val="0025e8"/>
          <w:sz w:val="36"/>
          <w:szCs w:val="36"/>
          <w:rtl w:val="0"/>
        </w:rPr>
        <w:t xml:space="preserve">Project Description</w:t>
      </w:r>
    </w:p>
    <w:p w:rsidR="00000000" w:rsidDel="00000000" w:rsidP="00000000" w:rsidRDefault="00000000" w:rsidRPr="00000000" w14:paraId="0000000E">
      <w:pPr>
        <w:spacing w:after="240" w:before="240" w:line="300" w:lineRule="auto"/>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turf booking website helps to simplify the process of reserving sports turfs by showcasing your ability to build a user-friendly platform using MERN Stack. Upon completion, you will be able to contribute to build and handle complex applications with extensive features.</w:t>
      </w:r>
    </w:p>
    <w:p w:rsidR="00000000" w:rsidDel="00000000" w:rsidP="00000000" w:rsidRDefault="00000000" w:rsidRPr="00000000" w14:paraId="0000000F">
      <w:pPr>
        <w:spacing w:after="240" w:before="240" w:line="300" w:lineRule="auto"/>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0">
      <w:pPr>
        <w:spacing w:after="240" w:before="240" w:line="300" w:lineRule="auto"/>
        <w:jc w:val="both"/>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Objectives</w:t>
      </w:r>
    </w:p>
    <w:p w:rsidR="00000000" w:rsidDel="00000000" w:rsidP="00000000" w:rsidRDefault="00000000" w:rsidRPr="00000000" w14:paraId="00000011">
      <w:pPr>
        <w:numPr>
          <w:ilvl w:val="0"/>
          <w:numId w:val="2"/>
        </w:numPr>
        <w:spacing w:after="0" w:afterAutospacing="0" w:before="240" w:line="30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The turf booking website provides a platform to reserve and pay for the use of sports fields or other outdoor activities.</w:t>
      </w:r>
    </w:p>
    <w:p w:rsidR="00000000" w:rsidDel="00000000" w:rsidP="00000000" w:rsidRDefault="00000000" w:rsidRPr="00000000" w14:paraId="00000012">
      <w:pPr>
        <w:numPr>
          <w:ilvl w:val="0"/>
          <w:numId w:val="2"/>
        </w:numPr>
        <w:spacing w:after="0" w:afterAutospacing="0" w:before="0" w:beforeAutospacing="0" w:line="30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The users will be able to check out location and time availability and book for their desired turf or field. Additionally they will be able to make payments and view their booking history.</w:t>
      </w:r>
    </w:p>
    <w:p w:rsidR="00000000" w:rsidDel="00000000" w:rsidP="00000000" w:rsidRDefault="00000000" w:rsidRPr="00000000" w14:paraId="00000013">
      <w:pPr>
        <w:numPr>
          <w:ilvl w:val="0"/>
          <w:numId w:val="2"/>
        </w:numPr>
        <w:spacing w:after="0" w:afterAutospacing="0" w:before="0" w:beforeAutospacing="0" w:line="30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The admin will be able to add new turf locations, setting up prices and assign managers for the specific turfs.</w:t>
      </w:r>
    </w:p>
    <w:p w:rsidR="00000000" w:rsidDel="00000000" w:rsidP="00000000" w:rsidRDefault="00000000" w:rsidRPr="00000000" w14:paraId="00000014">
      <w:pPr>
        <w:numPr>
          <w:ilvl w:val="0"/>
          <w:numId w:val="2"/>
        </w:numPr>
        <w:spacing w:after="240" w:before="0" w:beforeAutospacing="0" w:line="30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The managers will be able to manage assigned turf locations and accept new bookings. Additionally they will be able to view schedules, cancel or reschedule bookings.</w:t>
      </w:r>
    </w:p>
    <w:p w:rsidR="00000000" w:rsidDel="00000000" w:rsidP="00000000" w:rsidRDefault="00000000" w:rsidRPr="00000000" w14:paraId="00000015">
      <w:pPr>
        <w:spacing w:after="240" w:before="240" w:line="300" w:lineRule="auto"/>
        <w:jc w:val="both"/>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Features</w:t>
      </w:r>
    </w:p>
    <w:p w:rsidR="00000000" w:rsidDel="00000000" w:rsidP="00000000" w:rsidRDefault="00000000" w:rsidRPr="00000000" w14:paraId="00000016">
      <w:pPr>
        <w:numPr>
          <w:ilvl w:val="0"/>
          <w:numId w:val="2"/>
        </w:numPr>
        <w:spacing w:after="0" w:afterAutospacing="0" w:before="240" w:line="300" w:lineRule="auto"/>
        <w:ind w:left="72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application will be accessible in Dark and Light Theme mode.</w:t>
      </w:r>
    </w:p>
    <w:p w:rsidR="00000000" w:rsidDel="00000000" w:rsidP="00000000" w:rsidRDefault="00000000" w:rsidRPr="00000000" w14:paraId="00000017">
      <w:pPr>
        <w:numPr>
          <w:ilvl w:val="0"/>
          <w:numId w:val="2"/>
        </w:numPr>
        <w:spacing w:after="0" w:afterAutospacing="0" w:before="0" w:beforeAutospacing="0" w:line="30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Only authenticated users can access the platform.</w:t>
      </w:r>
    </w:p>
    <w:p w:rsidR="00000000" w:rsidDel="00000000" w:rsidP="00000000" w:rsidRDefault="00000000" w:rsidRPr="00000000" w14:paraId="00000018">
      <w:pPr>
        <w:numPr>
          <w:ilvl w:val="0"/>
          <w:numId w:val="2"/>
        </w:numPr>
        <w:spacing w:after="0" w:afterAutospacing="0" w:before="0" w:beforeAutospacing="0" w:line="30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Search Functionality (To check out available turfs and fields)</w:t>
      </w:r>
    </w:p>
    <w:p w:rsidR="00000000" w:rsidDel="00000000" w:rsidP="00000000" w:rsidRDefault="00000000" w:rsidRPr="00000000" w14:paraId="00000019">
      <w:pPr>
        <w:numPr>
          <w:ilvl w:val="0"/>
          <w:numId w:val="2"/>
        </w:numPr>
        <w:spacing w:after="0" w:afterAutospacing="0" w:before="0" w:beforeAutospacing="0" w:line="30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Scheduling and Management.</w:t>
      </w:r>
    </w:p>
    <w:p w:rsidR="00000000" w:rsidDel="00000000" w:rsidP="00000000" w:rsidRDefault="00000000" w:rsidRPr="00000000" w14:paraId="0000001A">
      <w:pPr>
        <w:numPr>
          <w:ilvl w:val="0"/>
          <w:numId w:val="2"/>
        </w:numPr>
        <w:spacing w:after="0" w:afterAutospacing="0" w:before="0" w:beforeAutospacing="0" w:line="30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Incorporating Payment Gateway.</w:t>
      </w:r>
    </w:p>
    <w:p w:rsidR="00000000" w:rsidDel="00000000" w:rsidP="00000000" w:rsidRDefault="00000000" w:rsidRPr="00000000" w14:paraId="0000001B">
      <w:pPr>
        <w:numPr>
          <w:ilvl w:val="0"/>
          <w:numId w:val="2"/>
        </w:numPr>
        <w:spacing w:after="240" w:before="0" w:beforeAutospacing="0" w:line="30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Adding Reviews &amp; Ratings.</w:t>
      </w:r>
    </w:p>
    <w:p w:rsidR="00000000" w:rsidDel="00000000" w:rsidP="00000000" w:rsidRDefault="00000000" w:rsidRPr="00000000" w14:paraId="0000001C">
      <w:pPr>
        <w:spacing w:after="240" w:before="240" w:line="300" w:lineRule="auto"/>
        <w:jc w:val="both"/>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Future Scope</w:t>
      </w:r>
    </w:p>
    <w:p w:rsidR="00000000" w:rsidDel="00000000" w:rsidP="00000000" w:rsidRDefault="00000000" w:rsidRPr="00000000" w14:paraId="0000001D">
      <w:pPr>
        <w:numPr>
          <w:ilvl w:val="0"/>
          <w:numId w:val="2"/>
        </w:numPr>
        <w:spacing w:after="0" w:afterAutospacing="0" w:before="240" w:line="300" w:lineRule="auto"/>
        <w:ind w:left="72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Extended Manager Dashboard with Specific Features for generating bills and viewing rates.</w:t>
      </w:r>
    </w:p>
    <w:p w:rsidR="00000000" w:rsidDel="00000000" w:rsidP="00000000" w:rsidRDefault="00000000" w:rsidRPr="00000000" w14:paraId="0000001E">
      <w:pPr>
        <w:numPr>
          <w:ilvl w:val="0"/>
          <w:numId w:val="2"/>
        </w:numPr>
        <w:spacing w:after="0" w:afterAutospacing="0" w:before="0" w:beforeAutospacing="0" w:line="30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Providing Personalized Recommendations.</w:t>
      </w:r>
    </w:p>
    <w:p w:rsidR="00000000" w:rsidDel="00000000" w:rsidP="00000000" w:rsidRDefault="00000000" w:rsidRPr="00000000" w14:paraId="0000001F">
      <w:pPr>
        <w:numPr>
          <w:ilvl w:val="0"/>
          <w:numId w:val="2"/>
        </w:numPr>
        <w:spacing w:after="0" w:afterAutospacing="0" w:before="0" w:beforeAutospacing="0" w:line="30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Enable Tracking of Past Bookings and Usage.</w:t>
      </w:r>
    </w:p>
    <w:p w:rsidR="00000000" w:rsidDel="00000000" w:rsidP="00000000" w:rsidRDefault="00000000" w:rsidRPr="00000000" w14:paraId="00000020">
      <w:pPr>
        <w:numPr>
          <w:ilvl w:val="0"/>
          <w:numId w:val="2"/>
        </w:numPr>
        <w:spacing w:after="240" w:before="0" w:beforeAutospacing="0" w:line="30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Autogenerated Emails will be shared for every booking.</w:t>
      </w:r>
    </w:p>
    <w:p w:rsidR="00000000" w:rsidDel="00000000" w:rsidP="00000000" w:rsidRDefault="00000000" w:rsidRPr="00000000" w14:paraId="00000021">
      <w:pPr>
        <w:spacing w:after="240" w:before="240" w:line="300" w:lineRule="auto"/>
        <w:ind w:left="72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2">
      <w:pPr>
        <w:spacing w:before="0" w:line="480" w:lineRule="auto"/>
        <w:jc w:val="both"/>
        <w:rPr>
          <w:rFonts w:ascii="Poppins" w:cs="Poppins" w:eastAsia="Poppins" w:hAnsi="Poppins"/>
          <w:sz w:val="24"/>
          <w:szCs w:val="24"/>
        </w:rPr>
      </w:pPr>
      <w:r w:rsidDel="00000000" w:rsidR="00000000" w:rsidRPr="00000000">
        <w:rPr>
          <w:rFonts w:ascii="Poppins" w:cs="Poppins" w:eastAsia="Poppins" w:hAnsi="Poppins"/>
          <w:b w:val="1"/>
          <w:color w:val="0025e8"/>
          <w:sz w:val="36"/>
          <w:szCs w:val="36"/>
          <w:rtl w:val="0"/>
        </w:rPr>
        <w:t xml:space="preserve">Functional Requirement</w:t>
      </w:r>
      <w:r w:rsidDel="00000000" w:rsidR="00000000" w:rsidRPr="00000000">
        <w:rPr>
          <w:rFonts w:ascii="Poppins" w:cs="Poppins" w:eastAsia="Poppins" w:hAnsi="Poppins"/>
          <w:sz w:val="24"/>
          <w:szCs w:val="24"/>
          <w:rtl w:val="0"/>
        </w:rPr>
        <w:t xml:space="preserve"> </w:t>
      </w:r>
    </w:p>
    <w:tbl>
      <w:tblPr>
        <w:tblStyle w:val="Table2"/>
        <w:tblW w:w="9360.0" w:type="dxa"/>
        <w:jc w:val="left"/>
        <w:tblBorders>
          <w:top w:color="0000ff" w:space="0" w:sz="4" w:val="single"/>
          <w:left w:color="0000ff" w:space="0" w:sz="4" w:val="single"/>
          <w:bottom w:color="0000ff" w:space="0" w:sz="4" w:val="single"/>
          <w:right w:color="0000ff" w:space="0" w:sz="4" w:val="single"/>
          <w:insideH w:color="0000ff" w:space="0" w:sz="4" w:val="single"/>
          <w:insideV w:color="0000ff"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ff" w:space="0" w:sz="4" w:val="single"/>
              <w:left w:color="0000ff" w:space="0" w:sz="4" w:val="single"/>
              <w:bottom w:color="0000ff" w:space="0" w:sz="4" w:val="single"/>
              <w:right w:color="0000ff"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0" w:line="240" w:lineRule="auto"/>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TECH STACK</w:t>
            </w:r>
          </w:p>
        </w:tc>
        <w:tc>
          <w:tcPr>
            <w:tcBorders>
              <w:top w:color="0000ff" w:space="0" w:sz="4" w:val="single"/>
              <w:left w:color="0000ff" w:space="0" w:sz="4" w:val="single"/>
              <w:bottom w:color="0000ff" w:space="0" w:sz="4" w:val="single"/>
              <w:right w:color="0000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0" w:line="240" w:lineRule="auto"/>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MERN Based JavaScript Stack</w:t>
            </w:r>
          </w:p>
        </w:tc>
      </w:tr>
      <w:tr>
        <w:trPr>
          <w:cantSplit w:val="0"/>
          <w:tblHeader w:val="0"/>
        </w:trPr>
        <w:tc>
          <w:tcPr>
            <w:tcBorders>
              <w:top w:color="0000ff" w:space="0" w:sz="4"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0" w:line="240" w:lineRule="auto"/>
              <w:rPr>
                <w:rFonts w:ascii="Poppins" w:cs="Poppins" w:eastAsia="Poppins" w:hAnsi="Poppins"/>
                <w:color w:val="000000"/>
                <w:sz w:val="30"/>
                <w:szCs w:val="30"/>
              </w:rPr>
            </w:pPr>
            <w:r w:rsidDel="00000000" w:rsidR="00000000" w:rsidRPr="00000000">
              <w:rPr>
                <w:rFonts w:ascii="Poppins" w:cs="Poppins" w:eastAsia="Poppins" w:hAnsi="Poppins"/>
                <w:color w:val="000000"/>
                <w:sz w:val="24"/>
                <w:szCs w:val="24"/>
                <w:rtl w:val="0"/>
              </w:rPr>
              <w:t xml:space="preserve">PROGRAMMING LANGUAGE</w:t>
            </w:r>
            <w:r w:rsidDel="00000000" w:rsidR="00000000" w:rsidRPr="00000000">
              <w:rPr>
                <w:rtl w:val="0"/>
              </w:rPr>
            </w:r>
          </w:p>
        </w:tc>
        <w:tc>
          <w:tcPr>
            <w:tcBorders>
              <w:top w:color="0000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0" w:line="240" w:lineRule="auto"/>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JavaScript</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40" w:lineRule="auto"/>
              <w:rPr>
                <w:rFonts w:ascii="Poppins" w:cs="Poppins" w:eastAsia="Poppins" w:hAnsi="Poppins"/>
                <w:color w:val="000000"/>
                <w:sz w:val="30"/>
                <w:szCs w:val="30"/>
              </w:rPr>
            </w:pPr>
            <w:r w:rsidDel="00000000" w:rsidR="00000000" w:rsidRPr="00000000">
              <w:rPr>
                <w:rFonts w:ascii="Poppins" w:cs="Poppins" w:eastAsia="Poppins" w:hAnsi="Poppins"/>
                <w:color w:val="000000"/>
                <w:sz w:val="24"/>
                <w:szCs w:val="24"/>
                <w:rtl w:val="0"/>
              </w:rPr>
              <w:t xml:space="preserve">BUILD USER INTERFACE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40" w:lineRule="auto"/>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HTML, CSS, Framework, React</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BACKEND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MongoDB, Express, NodeJS</w:t>
            </w:r>
          </w:p>
        </w:tc>
      </w:tr>
    </w:tbl>
    <w:p w:rsidR="00000000" w:rsidDel="00000000" w:rsidP="00000000" w:rsidRDefault="00000000" w:rsidRPr="00000000" w14:paraId="0000002B">
      <w:pPr>
        <w:spacing w:before="0" w:line="480" w:lineRule="auto"/>
        <w:jc w:val="both"/>
        <w:rPr>
          <w:rFonts w:ascii="Poppins" w:cs="Poppins" w:eastAsia="Poppins" w:hAnsi="Poppins"/>
          <w:b w:val="1"/>
          <w:color w:val="0025e8"/>
          <w:sz w:val="36"/>
          <w:szCs w:val="36"/>
        </w:rPr>
      </w:pPr>
      <w:r w:rsidDel="00000000" w:rsidR="00000000" w:rsidRPr="00000000">
        <w:rPr>
          <w:rtl w:val="0"/>
        </w:rPr>
      </w:r>
    </w:p>
    <w:p w:rsidR="00000000" w:rsidDel="00000000" w:rsidP="00000000" w:rsidRDefault="00000000" w:rsidRPr="00000000" w14:paraId="0000002C">
      <w:pPr>
        <w:spacing w:before="0" w:line="480" w:lineRule="auto"/>
        <w:jc w:val="both"/>
        <w:rPr>
          <w:rFonts w:ascii="Poppins" w:cs="Poppins" w:eastAsia="Poppins" w:hAnsi="Poppins"/>
          <w:b w:val="1"/>
          <w:color w:val="0025e8"/>
          <w:sz w:val="36"/>
          <w:szCs w:val="36"/>
        </w:rPr>
      </w:pPr>
      <w:r w:rsidDel="00000000" w:rsidR="00000000" w:rsidRPr="00000000">
        <w:rPr>
          <w:rFonts w:ascii="Poppins" w:cs="Poppins" w:eastAsia="Poppins" w:hAnsi="Poppins"/>
          <w:b w:val="1"/>
          <w:color w:val="0025e8"/>
          <w:sz w:val="36"/>
          <w:szCs w:val="36"/>
          <w:rtl w:val="0"/>
        </w:rPr>
        <w:t xml:space="preserve">Timeline</w:t>
      </w:r>
    </w:p>
    <w:tbl>
      <w:tblPr>
        <w:tblStyle w:val="Table3"/>
        <w:tblW w:w="9090.0" w:type="dxa"/>
        <w:jc w:val="left"/>
        <w:tblBorders>
          <w:top w:color="0000ff" w:space="0" w:sz="8" w:val="single"/>
          <w:left w:color="0000ff" w:space="0" w:sz="8" w:val="single"/>
          <w:bottom w:color="0000ff" w:space="0" w:sz="8" w:val="single"/>
          <w:right w:color="0000ff" w:space="0" w:sz="8" w:val="single"/>
          <w:insideH w:color="0000ff" w:space="0" w:sz="8" w:val="single"/>
          <w:insideV w:color="0000ff" w:space="0" w:sz="8" w:val="single"/>
        </w:tblBorders>
        <w:tblLayout w:type="fixed"/>
        <w:tblLook w:val="0600"/>
      </w:tblPr>
      <w:tblGrid>
        <w:gridCol w:w="1710"/>
        <w:gridCol w:w="5355"/>
        <w:gridCol w:w="2025"/>
        <w:tblGridChange w:id="0">
          <w:tblGrid>
            <w:gridCol w:w="1710"/>
            <w:gridCol w:w="5355"/>
            <w:gridCol w:w="202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0" w:line="240" w:lineRule="auto"/>
              <w:jc w:val="center"/>
              <w:rPr>
                <w:rFonts w:ascii="Poppins" w:cs="Poppins" w:eastAsia="Poppins" w:hAnsi="Poppins"/>
                <w:b w:val="1"/>
                <w:color w:val="000000"/>
                <w:sz w:val="24"/>
                <w:szCs w:val="24"/>
              </w:rPr>
            </w:pPr>
            <w:r w:rsidDel="00000000" w:rsidR="00000000" w:rsidRPr="00000000">
              <w:rPr>
                <w:rFonts w:ascii="Poppins" w:cs="Poppins" w:eastAsia="Poppins" w:hAnsi="Poppins"/>
                <w:b w:val="1"/>
                <w:color w:val="000000"/>
                <w:sz w:val="24"/>
                <w:szCs w:val="24"/>
                <w:rtl w:val="0"/>
              </w:rPr>
              <w:t xml:space="preserve">MILESTONE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0" w:line="240" w:lineRule="auto"/>
              <w:jc w:val="center"/>
              <w:rPr>
                <w:rFonts w:ascii="Poppins" w:cs="Poppins" w:eastAsia="Poppins" w:hAnsi="Poppins"/>
                <w:b w:val="1"/>
                <w:color w:val="0025e8"/>
                <w:sz w:val="36"/>
                <w:szCs w:val="36"/>
              </w:rPr>
            </w:pPr>
            <w:r w:rsidDel="00000000" w:rsidR="00000000" w:rsidRPr="00000000">
              <w:rPr>
                <w:rFonts w:ascii="Poppins" w:cs="Poppins" w:eastAsia="Poppins" w:hAnsi="Poppins"/>
                <w:b w:val="1"/>
                <w:color w:val="000000"/>
                <w:sz w:val="24"/>
                <w:szCs w:val="24"/>
                <w:rtl w:val="0"/>
              </w:rPr>
              <w:t xml:space="preserve">DESCRIPTION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40" w:lineRule="auto"/>
              <w:jc w:val="center"/>
              <w:rPr>
                <w:rFonts w:ascii="Poppins" w:cs="Poppins" w:eastAsia="Poppins" w:hAnsi="Poppins"/>
                <w:b w:val="1"/>
                <w:color w:val="0025e8"/>
                <w:sz w:val="36"/>
                <w:szCs w:val="36"/>
              </w:rPr>
            </w:pPr>
            <w:r w:rsidDel="00000000" w:rsidR="00000000" w:rsidRPr="00000000">
              <w:rPr>
                <w:rFonts w:ascii="Poppins" w:cs="Poppins" w:eastAsia="Poppins" w:hAnsi="Poppins"/>
                <w:b w:val="1"/>
                <w:color w:val="000000"/>
                <w:sz w:val="24"/>
                <w:szCs w:val="24"/>
                <w:rtl w:val="0"/>
              </w:rPr>
              <w:t xml:space="preserve">REVIEW DATE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40" w:lineRule="auto"/>
              <w:jc w:val="center"/>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Understanding Project Requirement &amp; Design Your Database and Layout (Wireframe)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jc w:val="center"/>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08-Jan-2024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jc w:val="center"/>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Develop Server Side Logic, API Creation, Databases, Testing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jc w:val="center"/>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15-Jan-2024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jc w:val="center"/>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Build User Interface Based on Your Wireframe and Integrate Backend using API Calls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jc w:val="center"/>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22-Jan-2024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40" w:lineRule="auto"/>
              <w:jc w:val="center"/>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IV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Working With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jc w:val="center"/>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29-Jan-2024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jc w:val="center"/>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40" w:lineRule="auto"/>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Testing and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jc w:val="center"/>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31-Jan-2024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jc w:val="center"/>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Final Review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jc w:val="center"/>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02-Feb-2024</w:t>
            </w:r>
          </w:p>
        </w:tc>
      </w:tr>
    </w:tbl>
    <w:p w:rsidR="00000000" w:rsidDel="00000000" w:rsidP="00000000" w:rsidRDefault="00000000" w:rsidRPr="00000000" w14:paraId="00000042">
      <w:pPr>
        <w:spacing w:after="240" w:before="240" w:line="300" w:lineRule="auto"/>
        <w:jc w:val="both"/>
        <w:rPr>
          <w:rFonts w:ascii="Poppins" w:cs="Poppins" w:eastAsia="Poppins" w:hAnsi="Poppins"/>
          <w:b w:val="1"/>
          <w:color w:val="0025e8"/>
          <w:sz w:val="36"/>
          <w:szCs w:val="36"/>
        </w:rPr>
      </w:pPr>
      <w:r w:rsidDel="00000000" w:rsidR="00000000" w:rsidRPr="00000000">
        <w:rPr>
          <w:rtl w:val="0"/>
        </w:rPr>
      </w:r>
    </w:p>
    <w:p w:rsidR="00000000" w:rsidDel="00000000" w:rsidP="00000000" w:rsidRDefault="00000000" w:rsidRPr="00000000" w14:paraId="00000043">
      <w:pPr>
        <w:spacing w:after="240" w:before="240" w:line="300" w:lineRule="auto"/>
        <w:jc w:val="both"/>
        <w:rPr>
          <w:rFonts w:ascii="Poppins" w:cs="Poppins" w:eastAsia="Poppins" w:hAnsi="Poppins"/>
          <w:b w:val="1"/>
          <w:color w:val="0025e8"/>
          <w:sz w:val="36"/>
          <w:szCs w:val="36"/>
        </w:rPr>
      </w:pPr>
      <w:r w:rsidDel="00000000" w:rsidR="00000000" w:rsidRPr="00000000">
        <w:rPr>
          <w:rFonts w:ascii="Poppins" w:cs="Poppins" w:eastAsia="Poppins" w:hAnsi="Poppins"/>
          <w:b w:val="1"/>
          <w:color w:val="0025e8"/>
          <w:sz w:val="36"/>
          <w:szCs w:val="36"/>
          <w:rtl w:val="0"/>
        </w:rPr>
        <w:t xml:space="preserve">References</w:t>
      </w:r>
    </w:p>
    <w:p w:rsidR="00000000" w:rsidDel="00000000" w:rsidP="00000000" w:rsidRDefault="00000000" w:rsidRPr="00000000" w14:paraId="00000044">
      <w:pPr>
        <w:numPr>
          <w:ilvl w:val="0"/>
          <w:numId w:val="1"/>
        </w:numPr>
        <w:spacing w:after="0" w:afterAutospacing="0" w:before="240" w:line="300" w:lineRule="auto"/>
        <w:ind w:left="720" w:hanging="360"/>
        <w:jc w:val="both"/>
        <w:rPr>
          <w:rFonts w:ascii="Poppins" w:cs="Poppins" w:eastAsia="Poppins" w:hAnsi="Poppins"/>
          <w:b w:val="1"/>
          <w:color w:val="000000"/>
          <w:sz w:val="24"/>
          <w:szCs w:val="24"/>
        </w:rPr>
      </w:pPr>
      <w:r w:rsidDel="00000000" w:rsidR="00000000" w:rsidRPr="00000000">
        <w:rPr>
          <w:rFonts w:ascii="Poppins" w:cs="Poppins" w:eastAsia="Poppins" w:hAnsi="Poppins"/>
          <w:color w:val="000000"/>
          <w:sz w:val="24"/>
          <w:szCs w:val="24"/>
          <w:rtl w:val="0"/>
        </w:rPr>
        <w:t xml:space="preserve">JavaScript: </w:t>
      </w:r>
      <w:hyperlink r:id="rId7">
        <w:r w:rsidDel="00000000" w:rsidR="00000000" w:rsidRPr="00000000">
          <w:rPr>
            <w:rFonts w:ascii="Poppins" w:cs="Poppins" w:eastAsia="Poppins" w:hAnsi="Poppins"/>
            <w:color w:val="1155cc"/>
            <w:sz w:val="24"/>
            <w:szCs w:val="24"/>
            <w:u w:val="single"/>
            <w:rtl w:val="0"/>
          </w:rPr>
          <w:t xml:space="preserve">JavaScript | MDN (mozilla.org)</w:t>
        </w:r>
      </w:hyperlink>
      <w:r w:rsidDel="00000000" w:rsidR="00000000" w:rsidRPr="00000000">
        <w:rPr>
          <w:rtl w:val="0"/>
        </w:rPr>
      </w:r>
    </w:p>
    <w:p w:rsidR="00000000" w:rsidDel="00000000" w:rsidP="00000000" w:rsidRDefault="00000000" w:rsidRPr="00000000" w14:paraId="00000045">
      <w:pPr>
        <w:numPr>
          <w:ilvl w:val="0"/>
          <w:numId w:val="1"/>
        </w:numPr>
        <w:spacing w:after="0" w:afterAutospacing="0" w:before="0" w:beforeAutospacing="0" w:line="300" w:lineRule="auto"/>
        <w:ind w:left="720" w:hanging="360"/>
        <w:jc w:val="both"/>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React: </w:t>
      </w:r>
      <w:hyperlink r:id="rId8">
        <w:r w:rsidDel="00000000" w:rsidR="00000000" w:rsidRPr="00000000">
          <w:rPr>
            <w:rFonts w:ascii="Poppins" w:cs="Poppins" w:eastAsia="Poppins" w:hAnsi="Poppins"/>
            <w:color w:val="1155cc"/>
            <w:sz w:val="24"/>
            <w:szCs w:val="24"/>
            <w:u w:val="single"/>
            <w:rtl w:val="0"/>
          </w:rPr>
          <w:t xml:space="preserve">Quick Start – React</w:t>
        </w:r>
      </w:hyperlink>
      <w:r w:rsidDel="00000000" w:rsidR="00000000" w:rsidRPr="00000000">
        <w:rPr>
          <w:rtl w:val="0"/>
        </w:rPr>
      </w:r>
    </w:p>
    <w:p w:rsidR="00000000" w:rsidDel="00000000" w:rsidP="00000000" w:rsidRDefault="00000000" w:rsidRPr="00000000" w14:paraId="00000046">
      <w:pPr>
        <w:numPr>
          <w:ilvl w:val="0"/>
          <w:numId w:val="1"/>
        </w:numPr>
        <w:spacing w:after="0" w:afterAutospacing="0" w:before="0" w:beforeAutospacing="0" w:line="300" w:lineRule="auto"/>
        <w:ind w:left="720" w:hanging="360"/>
        <w:jc w:val="both"/>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Express: </w:t>
      </w:r>
      <w:hyperlink r:id="rId9">
        <w:r w:rsidDel="00000000" w:rsidR="00000000" w:rsidRPr="00000000">
          <w:rPr>
            <w:rFonts w:ascii="Poppins" w:cs="Poppins" w:eastAsia="Poppins" w:hAnsi="Poppins"/>
            <w:color w:val="1155cc"/>
            <w:sz w:val="24"/>
            <w:szCs w:val="24"/>
            <w:u w:val="single"/>
            <w:rtl w:val="0"/>
          </w:rPr>
          <w:t xml:space="preserve">Express 5.x - API Reference (expressjs.com)</w:t>
        </w:r>
      </w:hyperlink>
      <w:r w:rsidDel="00000000" w:rsidR="00000000" w:rsidRPr="00000000">
        <w:rPr>
          <w:rtl w:val="0"/>
        </w:rPr>
      </w:r>
    </w:p>
    <w:p w:rsidR="00000000" w:rsidDel="00000000" w:rsidP="00000000" w:rsidRDefault="00000000" w:rsidRPr="00000000" w14:paraId="00000047">
      <w:pPr>
        <w:numPr>
          <w:ilvl w:val="0"/>
          <w:numId w:val="1"/>
        </w:numPr>
        <w:spacing w:after="0" w:afterAutospacing="0" w:before="0" w:beforeAutospacing="0" w:line="300" w:lineRule="auto"/>
        <w:ind w:left="720" w:hanging="360"/>
        <w:jc w:val="both"/>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Mongoose: </w:t>
      </w:r>
      <w:hyperlink r:id="rId10">
        <w:r w:rsidDel="00000000" w:rsidR="00000000" w:rsidRPr="00000000">
          <w:rPr>
            <w:rFonts w:ascii="Poppins" w:cs="Poppins" w:eastAsia="Poppins" w:hAnsi="Poppins"/>
            <w:color w:val="1155cc"/>
            <w:sz w:val="24"/>
            <w:szCs w:val="24"/>
            <w:u w:val="single"/>
            <w:rtl w:val="0"/>
          </w:rPr>
          <w:t xml:space="preserve">Mongoose v8.0.2: Schemas (mongoosejs.com)</w:t>
        </w:r>
      </w:hyperlink>
      <w:r w:rsidDel="00000000" w:rsidR="00000000" w:rsidRPr="00000000">
        <w:rPr>
          <w:rtl w:val="0"/>
        </w:rPr>
      </w:r>
    </w:p>
    <w:p w:rsidR="00000000" w:rsidDel="00000000" w:rsidP="00000000" w:rsidRDefault="00000000" w:rsidRPr="00000000" w14:paraId="00000048">
      <w:pPr>
        <w:numPr>
          <w:ilvl w:val="0"/>
          <w:numId w:val="1"/>
        </w:numPr>
        <w:spacing w:after="240" w:before="0" w:beforeAutospacing="0" w:line="300" w:lineRule="auto"/>
        <w:ind w:left="720" w:hanging="360"/>
        <w:jc w:val="both"/>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MongoDB University: </w:t>
      </w:r>
      <w:hyperlink r:id="rId11">
        <w:r w:rsidDel="00000000" w:rsidR="00000000" w:rsidRPr="00000000">
          <w:rPr>
            <w:rFonts w:ascii="Poppins" w:cs="Poppins" w:eastAsia="Poppins" w:hAnsi="Poppins"/>
            <w:color w:val="1155cc"/>
            <w:sz w:val="24"/>
            <w:szCs w:val="24"/>
            <w:u w:val="single"/>
            <w:rtl w:val="0"/>
          </w:rPr>
          <w:t xml:space="preserve">MongoDB Courses and Trainings | MongoDB University</w:t>
        </w:r>
      </w:hyperlink>
      <w:r w:rsidDel="00000000" w:rsidR="00000000" w:rsidRPr="00000000">
        <w:rPr>
          <w:rFonts w:ascii="Poppins" w:cs="Poppins" w:eastAsia="Poppins" w:hAnsi="Poppins"/>
          <w:b w:val="1"/>
          <w:color w:val="0025e8"/>
          <w:sz w:val="36"/>
          <w:szCs w:val="36"/>
          <w:rtl w:val="0"/>
        </w:rPr>
        <w:br w:type="textWrapping"/>
      </w:r>
      <w:r w:rsidDel="00000000" w:rsidR="00000000" w:rsidRPr="00000000">
        <w:rPr>
          <w:rtl w:val="0"/>
        </w:rPr>
      </w:r>
    </w:p>
    <w:p w:rsidR="00000000" w:rsidDel="00000000" w:rsidP="00000000" w:rsidRDefault="00000000" w:rsidRPr="00000000" w14:paraId="00000049">
      <w:pPr>
        <w:spacing w:after="240" w:before="240" w:line="300" w:lineRule="auto"/>
        <w:jc w:val="both"/>
        <w:rPr>
          <w:rFonts w:ascii="Poppins" w:cs="Poppins" w:eastAsia="Poppins" w:hAnsi="Poppins"/>
          <w:b w:val="1"/>
          <w:color w:val="0025e8"/>
          <w:sz w:val="40"/>
          <w:szCs w:val="40"/>
        </w:rPr>
      </w:pPr>
      <w:r w:rsidDel="00000000" w:rsidR="00000000" w:rsidRPr="00000000">
        <w:rPr>
          <w:rtl w:val="0"/>
        </w:rPr>
      </w:r>
    </w:p>
    <w:p w:rsidR="00000000" w:rsidDel="00000000" w:rsidP="00000000" w:rsidRDefault="00000000" w:rsidRPr="00000000" w14:paraId="0000004A">
      <w:pPr>
        <w:spacing w:after="240" w:before="240" w:line="300" w:lineRule="auto"/>
        <w:jc w:val="both"/>
        <w:rPr>
          <w:rFonts w:ascii="Poppins" w:cs="Poppins" w:eastAsia="Poppins" w:hAnsi="Poppins"/>
          <w:b w:val="1"/>
          <w:color w:val="0025e8"/>
          <w:sz w:val="40"/>
          <w:szCs w:val="40"/>
        </w:rPr>
      </w:pPr>
      <w:r w:rsidDel="00000000" w:rsidR="00000000" w:rsidRPr="00000000">
        <w:rPr>
          <w:rtl w:val="0"/>
        </w:rPr>
      </w:r>
    </w:p>
    <w:p w:rsidR="00000000" w:rsidDel="00000000" w:rsidP="00000000" w:rsidRDefault="00000000" w:rsidRPr="00000000" w14:paraId="0000004B">
      <w:pPr>
        <w:spacing w:after="240" w:before="240" w:line="300" w:lineRule="auto"/>
        <w:jc w:val="both"/>
        <w:rPr>
          <w:rFonts w:ascii="Poppins" w:cs="Poppins" w:eastAsia="Poppins" w:hAnsi="Poppins"/>
          <w:b w:val="1"/>
          <w:color w:val="0025e8"/>
          <w:sz w:val="40"/>
          <w:szCs w:val="40"/>
        </w:rPr>
      </w:pPr>
      <w:r w:rsidDel="00000000" w:rsidR="00000000" w:rsidRPr="00000000">
        <w:rPr>
          <w:rtl w:val="0"/>
        </w:rPr>
      </w:r>
    </w:p>
    <w:p w:rsidR="00000000" w:rsidDel="00000000" w:rsidP="00000000" w:rsidRDefault="00000000" w:rsidRPr="00000000" w14:paraId="0000004C">
      <w:pPr>
        <w:spacing w:after="240" w:before="240" w:line="300" w:lineRule="auto"/>
        <w:jc w:val="both"/>
        <w:rPr>
          <w:rFonts w:ascii="Poppins" w:cs="Poppins" w:eastAsia="Poppins" w:hAnsi="Poppins"/>
          <w:b w:val="1"/>
          <w:color w:val="0025e8"/>
          <w:sz w:val="40"/>
          <w:szCs w:val="40"/>
        </w:rPr>
      </w:pPr>
      <w:r w:rsidDel="00000000" w:rsidR="00000000" w:rsidRPr="00000000">
        <w:rPr>
          <w:rtl w:val="0"/>
        </w:rPr>
      </w:r>
    </w:p>
    <w:p w:rsidR="00000000" w:rsidDel="00000000" w:rsidP="00000000" w:rsidRDefault="00000000" w:rsidRPr="00000000" w14:paraId="0000004D">
      <w:pPr>
        <w:spacing w:after="240" w:before="240" w:line="300" w:lineRule="auto"/>
        <w:jc w:val="both"/>
        <w:rPr>
          <w:rFonts w:ascii="Poppins" w:cs="Poppins" w:eastAsia="Poppins" w:hAnsi="Poppins"/>
          <w:b w:val="1"/>
          <w:color w:val="0025e8"/>
          <w:sz w:val="40"/>
          <w:szCs w:val="40"/>
        </w:rPr>
      </w:pPr>
      <w:r w:rsidDel="00000000" w:rsidR="00000000" w:rsidRPr="00000000">
        <w:rPr>
          <w:rtl w:val="0"/>
        </w:rPr>
      </w:r>
    </w:p>
    <w:p w:rsidR="00000000" w:rsidDel="00000000" w:rsidP="00000000" w:rsidRDefault="00000000" w:rsidRPr="00000000" w14:paraId="0000004E">
      <w:pPr>
        <w:spacing w:after="240" w:before="240" w:line="300" w:lineRule="auto"/>
        <w:jc w:val="both"/>
        <w:rPr>
          <w:rFonts w:ascii="Poppins" w:cs="Poppins" w:eastAsia="Poppins" w:hAnsi="Poppins"/>
          <w:b w:val="1"/>
          <w:color w:val="0025e8"/>
          <w:sz w:val="40"/>
          <w:szCs w:val="40"/>
        </w:rPr>
      </w:pPr>
      <w:r w:rsidDel="00000000" w:rsidR="00000000" w:rsidRPr="00000000">
        <w:rPr>
          <w:rtl w:val="0"/>
        </w:rPr>
      </w:r>
    </w:p>
    <w:p w:rsidR="00000000" w:rsidDel="00000000" w:rsidP="00000000" w:rsidRDefault="00000000" w:rsidRPr="00000000" w14:paraId="0000004F">
      <w:pPr>
        <w:spacing w:after="240" w:before="240" w:line="300" w:lineRule="auto"/>
        <w:jc w:val="both"/>
        <w:rPr>
          <w:rFonts w:ascii="Poppins" w:cs="Poppins" w:eastAsia="Poppins" w:hAnsi="Poppins"/>
          <w:b w:val="1"/>
          <w:color w:val="0025e8"/>
          <w:sz w:val="40"/>
          <w:szCs w:val="40"/>
        </w:rPr>
      </w:pPr>
      <w:r w:rsidDel="00000000" w:rsidR="00000000" w:rsidRPr="00000000">
        <w:rPr>
          <w:rtl w:val="0"/>
        </w:rPr>
      </w:r>
    </w:p>
    <w:p w:rsidR="00000000" w:rsidDel="00000000" w:rsidP="00000000" w:rsidRDefault="00000000" w:rsidRPr="00000000" w14:paraId="00000050">
      <w:pPr>
        <w:spacing w:after="240" w:before="240" w:line="300" w:lineRule="auto"/>
        <w:jc w:val="both"/>
        <w:rPr>
          <w:rFonts w:ascii="Poppins" w:cs="Poppins" w:eastAsia="Poppins" w:hAnsi="Poppins"/>
          <w:b w:val="1"/>
          <w:color w:val="0025e8"/>
          <w:sz w:val="40"/>
          <w:szCs w:val="40"/>
        </w:rPr>
      </w:pPr>
      <w:r w:rsidDel="00000000" w:rsidR="00000000" w:rsidRPr="00000000">
        <w:rPr>
          <w:rFonts w:ascii="Poppins" w:cs="Poppins" w:eastAsia="Poppins" w:hAnsi="Poppins"/>
          <w:b w:val="1"/>
          <w:color w:val="0025e8"/>
          <w:sz w:val="40"/>
          <w:szCs w:val="40"/>
          <w:rtl w:val="0"/>
        </w:rPr>
        <w:t xml:space="preserve">Mentor Message</w:t>
      </w:r>
    </w:p>
    <w:p w:rsidR="00000000" w:rsidDel="00000000" w:rsidP="00000000" w:rsidRDefault="00000000" w:rsidRPr="00000000" w14:paraId="00000051">
      <w:pPr>
        <w:spacing w:after="240" w:before="240" w:line="335.99999999999994" w:lineRule="auto"/>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2">
      <w:pPr>
        <w:spacing w:after="240" w:before="240" w:line="335.99999999999994" w:lineRule="auto"/>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Hello Learners!</w:t>
        <w:br w:type="textWrapping"/>
        <w:br w:type="textWrapping"/>
        <w:t xml:space="preserve">Congratulations on reaching this phase in your Full Stack Development Journey.</w:t>
      </w:r>
    </w:p>
    <w:p w:rsidR="00000000" w:rsidDel="00000000" w:rsidP="00000000" w:rsidRDefault="00000000" w:rsidRPr="00000000" w14:paraId="00000053">
      <w:pPr>
        <w:spacing w:after="240" w:before="240" w:line="335.99999999999994" w:lineRule="auto"/>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By now, you’ve learned the core essentials required to embark your career as a MERN Stack Developer. Now it’s time to move on to the next phase which highly helps you to understand and collaborate with your team members to explore practical experience.</w:t>
      </w:r>
    </w:p>
    <w:p w:rsidR="00000000" w:rsidDel="00000000" w:rsidP="00000000" w:rsidRDefault="00000000" w:rsidRPr="00000000" w14:paraId="00000054">
      <w:pPr>
        <w:spacing w:after="240" w:before="240" w:line="335.99999999999994" w:lineRule="auto"/>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During this capstone project, I request you to clearly understand the project requirements and  focus on the timeline with great determination. This will help you to bridge the gap between your learning and hands-on experience.</w:t>
      </w:r>
    </w:p>
    <w:p w:rsidR="00000000" w:rsidDel="00000000" w:rsidP="00000000" w:rsidRDefault="00000000" w:rsidRPr="00000000" w14:paraId="00000055">
      <w:pPr>
        <w:spacing w:after="240" w:before="240" w:line="335.99999999999994" w:lineRule="auto"/>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 wish you to reach out into greater heights.</w:t>
      </w:r>
    </w:p>
    <w:p w:rsidR="00000000" w:rsidDel="00000000" w:rsidP="00000000" w:rsidRDefault="00000000" w:rsidRPr="00000000" w14:paraId="00000056">
      <w:pPr>
        <w:spacing w:after="240" w:before="240" w:line="335.99999999999994" w:lineRule="auto"/>
        <w:jc w:val="both"/>
        <w:rPr>
          <w:rFonts w:ascii="Poppins" w:cs="Poppins" w:eastAsia="Poppins" w:hAnsi="Poppins"/>
          <w:sz w:val="24"/>
          <w:szCs w:val="24"/>
        </w:rPr>
      </w:pPr>
      <w:r w:rsidDel="00000000" w:rsidR="00000000" w:rsidRPr="00000000">
        <w:rPr>
          <w:rFonts w:ascii="Poppins" w:cs="Poppins" w:eastAsia="Poppins" w:hAnsi="Poppins"/>
          <w:sz w:val="24"/>
          <w:szCs w:val="24"/>
          <w:rtl w:val="0"/>
        </w:rPr>
        <w:br w:type="textWrapping"/>
        <w:t xml:space="preserve">Happy Coding!</w:t>
      </w:r>
    </w:p>
    <w:p w:rsidR="00000000" w:rsidDel="00000000" w:rsidP="00000000" w:rsidRDefault="00000000" w:rsidRPr="00000000" w14:paraId="00000057">
      <w:pPr>
        <w:spacing w:after="240" w:before="240" w:line="335.99999999999994" w:lineRule="auto"/>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8">
      <w:pPr>
        <w:spacing w:after="240" w:before="240" w:line="335.99999999999994" w:lineRule="auto"/>
        <w:ind w:left="720" w:firstLine="0"/>
        <w:jc w:val="right"/>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Sindhu Manivannan,</w:t>
        <w:br w:type="textWrapping"/>
        <w:t xml:space="preserve">Full Stack Mentor.</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jc w:val="both"/>
        <w:rPr>
          <w:rFonts w:ascii="Poppins" w:cs="Poppins" w:eastAsia="Poppins" w:hAnsi="Poppins"/>
          <w:sz w:val="26"/>
          <w:szCs w:val="26"/>
        </w:rPr>
      </w:pPr>
      <w:r w:rsidDel="00000000" w:rsidR="00000000" w:rsidRPr="00000000">
        <w:rPr>
          <w:rtl w:val="0"/>
        </w:rPr>
      </w:r>
    </w:p>
    <w:sectPr>
      <w:headerReference r:id="rId12" w:type="default"/>
      <w:headerReference r:id="rId13" w:type="first"/>
      <w:footerReference r:id="rId14"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Fonts w:ascii="Poppins" w:cs="Poppins" w:eastAsia="Poppins" w:hAnsi="Poppins"/>
        <w:b w:val="1"/>
        <w:color w:val="0025e8"/>
        <w:sz w:val="40"/>
        <w:szCs w:val="40"/>
      </w:rPr>
      <w:pict>
        <v:shape id="WordPictureWatermark1" style="position:absolute;width:234.0pt;height:122.63333333333333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Poppins" w:cs="Poppins" w:eastAsia="Poppins" w:hAnsi="Poppins"/>
        <w:b w:val="1"/>
        <w:color w:val="0025e8"/>
        <w:sz w:val="40"/>
        <w:szCs w:val="40"/>
      </w:rPr>
      <w:pict>
        <v:shape id="WordPictureWatermark2" style="position:absolute;width:234.0pt;height:122.63333333333333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learn.mongodb.com/" TargetMode="External"/><Relationship Id="rId10" Type="http://schemas.openxmlformats.org/officeDocument/2006/relationships/hyperlink" Target="https://mongoosejs.com/docs/guide.html"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xpressjs.com/en/5x/api.html"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eveloper.mozilla.org/en-US/docs/Web/JavaScript" TargetMode="External"/><Relationship Id="rId8" Type="http://schemas.openxmlformats.org/officeDocument/2006/relationships/hyperlink" Target="https://react.dev/lear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