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055B4" w14:textId="0A09AA23" w:rsidR="00365F8A" w:rsidRPr="00792B7B" w:rsidRDefault="000B35D5" w:rsidP="005D1297">
      <w:pPr>
        <w:spacing w:after="0"/>
        <w:rPr>
          <w:rFonts w:ascii="Calibri" w:hAnsi="Calibri" w:cs="Calibri"/>
          <w:color w:val="0070C0"/>
          <w:sz w:val="37"/>
          <w:szCs w:val="37"/>
        </w:rPr>
      </w:pPr>
      <w:r w:rsidRPr="00792B7B">
        <w:rPr>
          <w:rFonts w:ascii="Calibri" w:hAnsi="Calibri" w:cs="Calibri"/>
          <w:color w:val="0070C0"/>
          <w:sz w:val="37"/>
          <w:szCs w:val="37"/>
        </w:rPr>
        <w:t>S</w:t>
      </w:r>
      <w:r w:rsidR="00EE02DB" w:rsidRPr="00792B7B">
        <w:rPr>
          <w:rFonts w:ascii="Calibri" w:hAnsi="Calibri" w:cs="Calibri"/>
          <w:color w:val="0070C0"/>
          <w:sz w:val="37"/>
          <w:szCs w:val="37"/>
        </w:rPr>
        <w:t>ai Krishna Reddy Daka</w:t>
      </w:r>
    </w:p>
    <w:p w14:paraId="2179C298" w14:textId="0E35EC0C" w:rsidR="007E7F2D" w:rsidRPr="00A0766F" w:rsidRDefault="00A0766F" w:rsidP="005D1297">
      <w:pPr>
        <w:spacing w:after="0"/>
        <w:rPr>
          <w:rFonts w:ascii="Calibri" w:hAnsi="Calibri" w:cs="Calibri"/>
          <w:color w:val="0070C0"/>
          <w:sz w:val="20"/>
          <w:szCs w:val="20"/>
        </w:rPr>
      </w:pPr>
      <w:hyperlink r:id="rId5" w:history="1">
        <w:r w:rsidRPr="00016F73">
          <w:rPr>
            <w:rStyle w:val="Hyperlink"/>
            <w:rFonts w:ascii="Calibri" w:hAnsi="Calibri" w:cs="Calibri"/>
            <w:color w:val="0070C0"/>
            <w:sz w:val="20"/>
            <w:szCs w:val="20"/>
          </w:rPr>
          <w:t>saikrishnareddydaka14.github.io</w:t>
        </w:r>
      </w:hyperlink>
      <w:r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5D1297" w:rsidRPr="0082741D">
        <w:rPr>
          <w:rFonts w:ascii="Calibri" w:hAnsi="Calibri" w:cs="Calibri"/>
          <w:color w:val="0070C0"/>
          <w:sz w:val="20"/>
          <w:szCs w:val="20"/>
        </w:rPr>
        <w:t>|</w:t>
      </w:r>
      <w:r>
        <w:rPr>
          <w:rFonts w:ascii="Calibri" w:hAnsi="Calibri" w:cs="Calibri"/>
          <w:color w:val="0070C0"/>
          <w:sz w:val="20"/>
          <w:szCs w:val="20"/>
        </w:rPr>
        <w:t xml:space="preserve"> </w:t>
      </w:r>
      <w:hyperlink r:id="rId6" w:history="1">
        <w:r w:rsidRPr="00016F73">
          <w:rPr>
            <w:rStyle w:val="Hyperlink"/>
            <w:rFonts w:ascii="Calibri" w:hAnsi="Calibri" w:cs="Calibri"/>
            <w:color w:val="0070C0"/>
            <w:sz w:val="20"/>
            <w:szCs w:val="20"/>
          </w:rPr>
          <w:t>linkedin.com/in/sai-krishna-d-256753229</w:t>
        </w:r>
      </w:hyperlink>
      <w:hyperlink r:id="rId7" w:history="1">
        <w:r w:rsidR="0082741D" w:rsidRPr="00016F73">
          <w:rPr>
            <w:rStyle w:val="Hyperlink"/>
            <w:rFonts w:ascii="Calibri" w:hAnsi="Calibri" w:cs="Calibri"/>
            <w:color w:val="0070C0"/>
            <w:sz w:val="20"/>
            <w:szCs w:val="20"/>
            <w:u w:val="none"/>
          </w:rPr>
          <w:t xml:space="preserve"> </w:t>
        </w:r>
      </w:hyperlink>
      <w:r w:rsidR="005D1297" w:rsidRPr="00016F73">
        <w:rPr>
          <w:rFonts w:ascii="Calibri" w:hAnsi="Calibri" w:cs="Calibri"/>
          <w:color w:val="0070C0"/>
          <w:sz w:val="20"/>
          <w:szCs w:val="20"/>
        </w:rPr>
        <w:t xml:space="preserve">| </w:t>
      </w:r>
      <w:hyperlink r:id="rId8" w:history="1">
        <w:r w:rsidRPr="00016F73">
          <w:rPr>
            <w:rStyle w:val="Hyperlink"/>
            <w:rFonts w:ascii="Calibri" w:hAnsi="Calibri" w:cs="Calibri"/>
            <w:color w:val="0070C0"/>
            <w:sz w:val="20"/>
            <w:szCs w:val="20"/>
          </w:rPr>
          <w:t>saikrishna</w:t>
        </w:r>
      </w:hyperlink>
      <w:r w:rsidRPr="00016F73">
        <w:rPr>
          <w:rFonts w:ascii="Calibri" w:hAnsi="Calibri" w:cs="Calibri"/>
          <w:color w:val="0070C0"/>
          <w:sz w:val="20"/>
          <w:szCs w:val="20"/>
          <w:u w:val="single"/>
        </w:rPr>
        <w:t>.daka@gmail.com</w:t>
      </w:r>
      <w:r w:rsidR="002450CA" w:rsidRPr="00016F73">
        <w:rPr>
          <w:rFonts w:ascii="Calibri" w:hAnsi="Calibri" w:cs="Calibri"/>
          <w:color w:val="0070C0"/>
          <w:sz w:val="20"/>
          <w:szCs w:val="20"/>
          <w:u w:val="single" w:color="0563C1"/>
        </w:rPr>
        <w:t xml:space="preserve"> </w:t>
      </w:r>
      <w:r w:rsidR="002450CA" w:rsidRPr="0082741D">
        <w:rPr>
          <w:rFonts w:ascii="Calibri" w:hAnsi="Calibri" w:cs="Calibri"/>
          <w:color w:val="0070C0"/>
          <w:sz w:val="20"/>
          <w:szCs w:val="20"/>
        </w:rPr>
        <w:t>| +1 (602) 576-7786</w:t>
      </w:r>
    </w:p>
    <w:p w14:paraId="139BE445" w14:textId="77777777" w:rsidR="001045A1" w:rsidRPr="0095109E" w:rsidRDefault="001045A1" w:rsidP="00515D14">
      <w:pPr>
        <w:spacing w:after="0"/>
        <w:jc w:val="center"/>
        <w:rPr>
          <w:rFonts w:ascii="Calibri" w:hAnsi="Calibri" w:cs="Calibri"/>
          <w:sz w:val="4"/>
          <w:szCs w:val="4"/>
        </w:rPr>
      </w:pPr>
    </w:p>
    <w:p w14:paraId="10F1E58E" w14:textId="1DCE1307" w:rsidR="00DC4250" w:rsidRPr="00DC4250" w:rsidRDefault="00DC4250" w:rsidP="001045A1">
      <w:pPr>
        <w:keepNext/>
        <w:keepLines/>
        <w:spacing w:after="0" w:line="265" w:lineRule="auto"/>
        <w:outlineLvl w:val="1"/>
        <w:rPr>
          <w:rFonts w:ascii="Calibri" w:eastAsia="Calibri" w:hAnsi="Calibri" w:cs="Calibri"/>
          <w:bCs/>
          <w:i/>
          <w:iCs/>
          <w:color w:val="000000"/>
          <w:sz w:val="2"/>
          <w:szCs w:val="2"/>
        </w:rPr>
      </w:pPr>
    </w:p>
    <w:p w14:paraId="4F2DBA5B" w14:textId="77777777" w:rsidR="004B222B" w:rsidRPr="004B222B" w:rsidRDefault="004B222B" w:rsidP="004B222B">
      <w:pPr>
        <w:keepNext/>
        <w:keepLines/>
        <w:spacing w:after="0" w:line="265" w:lineRule="auto"/>
        <w:jc w:val="both"/>
        <w:outlineLvl w:val="1"/>
        <w:rPr>
          <w:rFonts w:ascii="Calibri" w:eastAsia="Calibri" w:hAnsi="Calibri" w:cs="Calibri"/>
          <w:bCs/>
          <w:color w:val="000000"/>
          <w:sz w:val="19"/>
          <w:szCs w:val="19"/>
        </w:rPr>
      </w:pPr>
      <w:r w:rsidRPr="004B222B">
        <w:rPr>
          <w:rFonts w:ascii="Calibri" w:eastAsia="Calibri" w:hAnsi="Calibri" w:cs="Calibri"/>
          <w:bCs/>
          <w:color w:val="000000"/>
          <w:sz w:val="19"/>
          <w:szCs w:val="19"/>
        </w:rPr>
        <w:t>Versatile software engineer with experience in full-stack development, AI/ML integration—including LLM-based solutions—and scalable backend</w:t>
      </w:r>
    </w:p>
    <w:p w14:paraId="285314D2" w14:textId="77777777" w:rsidR="004B222B" w:rsidRPr="004B222B" w:rsidRDefault="004B222B" w:rsidP="004B222B">
      <w:pPr>
        <w:keepNext/>
        <w:keepLines/>
        <w:spacing w:after="0" w:line="265" w:lineRule="auto"/>
        <w:jc w:val="both"/>
        <w:outlineLvl w:val="1"/>
        <w:rPr>
          <w:rFonts w:ascii="Calibri" w:eastAsia="Calibri" w:hAnsi="Calibri" w:cs="Calibri"/>
          <w:bCs/>
          <w:color w:val="000000"/>
          <w:sz w:val="19"/>
          <w:szCs w:val="19"/>
        </w:rPr>
      </w:pPr>
      <w:r w:rsidRPr="004B222B">
        <w:rPr>
          <w:rFonts w:ascii="Calibri" w:eastAsia="Calibri" w:hAnsi="Calibri" w:cs="Calibri"/>
          <w:bCs/>
          <w:color w:val="000000"/>
          <w:sz w:val="19"/>
          <w:szCs w:val="19"/>
        </w:rPr>
        <w:t>systems. Skilled in building intelligent, end-to-end applications using modern web frameworks, cloud-native technologies, and data-driven design.</w:t>
      </w:r>
    </w:p>
    <w:p w14:paraId="52DB3CEE" w14:textId="04E89EBC" w:rsidR="007937C3" w:rsidRPr="00C54DC7" w:rsidRDefault="004B222B" w:rsidP="007937C3">
      <w:pPr>
        <w:keepNext/>
        <w:keepLines/>
        <w:spacing w:after="0" w:line="265" w:lineRule="auto"/>
        <w:jc w:val="both"/>
        <w:outlineLvl w:val="1"/>
        <w:rPr>
          <w:rFonts w:ascii="Calibri" w:eastAsia="Calibri" w:hAnsi="Calibri" w:cs="Calibri"/>
          <w:bCs/>
          <w:color w:val="000000"/>
          <w:sz w:val="19"/>
          <w:szCs w:val="19"/>
        </w:rPr>
      </w:pPr>
      <w:r w:rsidRPr="004B222B">
        <w:rPr>
          <w:rFonts w:ascii="Calibri" w:eastAsia="Calibri" w:hAnsi="Calibri" w:cs="Calibri"/>
          <w:bCs/>
          <w:color w:val="000000"/>
          <w:sz w:val="19"/>
          <w:szCs w:val="19"/>
        </w:rPr>
        <w:t>Passionate about writing clean, maintainable code and delivering high-impact, production-ready software.</w:t>
      </w:r>
    </w:p>
    <w:p w14:paraId="250C9DEE" w14:textId="77777777" w:rsidR="0095268B" w:rsidRPr="00792B7B" w:rsidRDefault="0095268B" w:rsidP="0095268B">
      <w:pPr>
        <w:keepNext/>
        <w:keepLines/>
        <w:spacing w:after="0" w:line="265" w:lineRule="auto"/>
        <w:outlineLvl w:val="1"/>
        <w:rPr>
          <w:rFonts w:ascii="Calibri" w:eastAsia="Calibri" w:hAnsi="Calibri" w:cs="Calibri"/>
          <w:bCs/>
          <w:color w:val="0070C0"/>
          <w:sz w:val="26"/>
          <w:szCs w:val="26"/>
        </w:rPr>
      </w:pPr>
      <w:r w:rsidRPr="00792B7B">
        <w:rPr>
          <w:rFonts w:ascii="Calibri" w:eastAsia="Calibri" w:hAnsi="Calibri" w:cs="Calibri"/>
          <w:noProof/>
          <w:color w:val="0096F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A65C48" wp14:editId="642EE8A8">
                <wp:simplePos x="0" y="0"/>
                <wp:positionH relativeFrom="column">
                  <wp:posOffset>690880</wp:posOffset>
                </wp:positionH>
                <wp:positionV relativeFrom="paragraph">
                  <wp:posOffset>165100</wp:posOffset>
                </wp:positionV>
                <wp:extent cx="6595110" cy="0"/>
                <wp:effectExtent l="0" t="0" r="8890" b="12700"/>
                <wp:wrapNone/>
                <wp:docPr id="9018848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5110" cy="0"/>
                        </a:xfrm>
                        <a:prstGeom prst="line">
                          <a:avLst/>
                        </a:prstGeom>
                        <a:ln w="8255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15A6F" id="Straight Connector 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pt,13pt" to="573.7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" strokecolor="#215e99 [2431]" strokeweight=".65pt">
                <v:stroke joinstyle="miter"/>
              </v:line>
            </w:pict>
          </mc:Fallback>
        </mc:AlternateContent>
      </w:r>
      <w:r w:rsidRPr="00792B7B">
        <w:rPr>
          <w:rFonts w:ascii="Calibri" w:eastAsia="Calibri" w:hAnsi="Calibri" w:cs="Calibri"/>
          <w:bCs/>
          <w:color w:val="0070C0"/>
          <w:sz w:val="26"/>
          <w:szCs w:val="26"/>
        </w:rPr>
        <w:t>Education</w:t>
      </w:r>
    </w:p>
    <w:p w14:paraId="70138A9A" w14:textId="77777777" w:rsidR="0095268B" w:rsidRPr="00F56914" w:rsidRDefault="0095268B" w:rsidP="0095268B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F56914">
        <w:rPr>
          <w:rFonts w:ascii="Calibri" w:hAnsi="Calibri" w:cs="Calibri"/>
          <w:b/>
          <w:bCs/>
          <w:sz w:val="20"/>
          <w:szCs w:val="20"/>
        </w:rPr>
        <w:t xml:space="preserve">Arizona State University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F56914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Tempe, Arizona, USA</w:t>
      </w:r>
      <w:r w:rsidRPr="00F56914">
        <w:rPr>
          <w:rFonts w:ascii="Calibri" w:hAnsi="Calibri" w:cs="Calibri"/>
          <w:b/>
          <w:bCs/>
          <w:i/>
          <w:sz w:val="20"/>
          <w:szCs w:val="20"/>
        </w:rPr>
        <w:t xml:space="preserve">                                            </w:t>
      </w:r>
    </w:p>
    <w:p w14:paraId="38B9194D" w14:textId="77777777" w:rsidR="0095268B" w:rsidRPr="00F56914" w:rsidRDefault="0095268B" w:rsidP="0095268B">
      <w:pPr>
        <w:spacing w:after="0"/>
        <w:rPr>
          <w:rFonts w:ascii="Calibri" w:hAnsi="Calibri" w:cs="Calibri"/>
          <w:b/>
          <w:bCs/>
          <w:iCs/>
          <w:sz w:val="19"/>
          <w:szCs w:val="19"/>
        </w:rPr>
      </w:pPr>
      <w:r w:rsidRPr="00F56914">
        <w:rPr>
          <w:rFonts w:ascii="Calibri" w:hAnsi="Calibri" w:cs="Calibri"/>
          <w:b/>
          <w:bCs/>
          <w:sz w:val="19"/>
          <w:szCs w:val="19"/>
        </w:rPr>
        <w:t>Computer Science, M.S. (GPA: 4.0 GPA)</w:t>
      </w:r>
      <w:r w:rsidRPr="00F56914">
        <w:rPr>
          <w:rFonts w:ascii="Calibri" w:hAnsi="Calibri" w:cs="Calibri"/>
          <w:sz w:val="19"/>
          <w:szCs w:val="19"/>
        </w:rPr>
        <w:tab/>
      </w:r>
      <w:r w:rsidRPr="00F56914">
        <w:rPr>
          <w:rFonts w:ascii="Calibri" w:hAnsi="Calibri" w:cs="Calibri"/>
          <w:iCs/>
          <w:sz w:val="19"/>
          <w:szCs w:val="19"/>
        </w:rPr>
        <w:t xml:space="preserve">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iCs/>
          <w:sz w:val="19"/>
          <w:szCs w:val="19"/>
        </w:rPr>
        <w:t xml:space="preserve"> </w:t>
      </w:r>
      <w:r w:rsidRPr="00F56914">
        <w:rPr>
          <w:rFonts w:ascii="Calibri" w:hAnsi="Calibri" w:cs="Calibri"/>
          <w:b/>
          <w:bCs/>
          <w:iCs/>
          <w:sz w:val="19"/>
          <w:szCs w:val="19"/>
        </w:rPr>
        <w:t>Expected Dec 2025</w:t>
      </w:r>
    </w:p>
    <w:p w14:paraId="300C7345" w14:textId="77777777" w:rsidR="0095268B" w:rsidRDefault="0095268B" w:rsidP="0095268B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iCs/>
          <w:sz w:val="19"/>
          <w:szCs w:val="19"/>
        </w:rPr>
      </w:pPr>
      <w:r w:rsidRPr="00683EB7">
        <w:rPr>
          <w:rFonts w:ascii="Calibri" w:hAnsi="Calibri" w:cs="Calibri"/>
          <w:iCs/>
          <w:sz w:val="19"/>
          <w:szCs w:val="19"/>
        </w:rPr>
        <w:t xml:space="preserve">Coursework in </w:t>
      </w:r>
      <w:r w:rsidRPr="005878CC">
        <w:rPr>
          <w:rFonts w:ascii="Calibri" w:hAnsi="Calibri" w:cs="Calibri"/>
          <w:iCs/>
          <w:sz w:val="19"/>
          <w:szCs w:val="19"/>
        </w:rPr>
        <w:t>Data Mining, Cloud Computing, Machine Learning, Data Processing, Data Visualization, Software Engineering &amp; Testing</w:t>
      </w:r>
      <w:r>
        <w:rPr>
          <w:rFonts w:ascii="Calibri" w:hAnsi="Calibri" w:cs="Calibri"/>
          <w:iCs/>
          <w:sz w:val="19"/>
          <w:szCs w:val="19"/>
        </w:rPr>
        <w:t>.</w:t>
      </w:r>
    </w:p>
    <w:p w14:paraId="4FE83C34" w14:textId="1040C2D5" w:rsidR="0095268B" w:rsidRPr="00C54DC7" w:rsidRDefault="0095268B" w:rsidP="00C54DC7">
      <w:pPr>
        <w:pStyle w:val="ListParagraph"/>
        <w:numPr>
          <w:ilvl w:val="0"/>
          <w:numId w:val="19"/>
        </w:numPr>
        <w:spacing w:after="0" w:line="259" w:lineRule="auto"/>
        <w:rPr>
          <w:rFonts w:ascii="Calibri" w:eastAsia="Times New Roman" w:hAnsi="Calibri" w:cs="Calibri"/>
          <w:kern w:val="0"/>
          <w:sz w:val="19"/>
          <w:szCs w:val="19"/>
          <w14:ligatures w14:val="none"/>
        </w:rPr>
      </w:pPr>
      <w:r w:rsidRPr="007F38EB">
        <w:rPr>
          <w:rFonts w:ascii="Calibri" w:eastAsia="Times New Roman" w:hAnsi="Calibri" w:cs="Calibri"/>
          <w:kern w:val="0"/>
          <w:sz w:val="19"/>
          <w:szCs w:val="19"/>
          <w14:ligatures w14:val="none"/>
        </w:rPr>
        <w:t>New American University Scholarship Awardee (Merit-Based Scholarship)</w:t>
      </w:r>
    </w:p>
    <w:p w14:paraId="5E6F968B" w14:textId="14EBB995" w:rsidR="00FD379B" w:rsidRPr="00792B7B" w:rsidRDefault="002A000A" w:rsidP="00FD379B">
      <w:pPr>
        <w:spacing w:after="0"/>
        <w:rPr>
          <w:rFonts w:ascii="Calibri" w:hAnsi="Calibri" w:cs="Calibri"/>
          <w:color w:val="0070C0"/>
          <w:sz w:val="26"/>
          <w:szCs w:val="26"/>
        </w:rPr>
      </w:pPr>
      <w:r>
        <w:rPr>
          <w:rFonts w:ascii="Calibri" w:hAnsi="Calibri" w:cs="Calibri"/>
          <w:noProof/>
          <w:color w:val="0070C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CD2FE2" wp14:editId="708E3E9D">
                <wp:simplePos x="0" y="0"/>
                <wp:positionH relativeFrom="column">
                  <wp:posOffset>766720</wp:posOffset>
                </wp:positionH>
                <wp:positionV relativeFrom="paragraph">
                  <wp:posOffset>162425</wp:posOffset>
                </wp:positionV>
                <wp:extent cx="6517314" cy="0"/>
                <wp:effectExtent l="0" t="0" r="10795" b="12700"/>
                <wp:wrapNone/>
                <wp:docPr id="86737812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314" cy="0"/>
                        </a:xfrm>
                        <a:prstGeom prst="line">
                          <a:avLst/>
                        </a:prstGeom>
                        <a:ln w="8255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59C4F" id="Straight Connector 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5pt,12.8pt" to="573.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" strokecolor="#215e99 [2431]" strokeweight=".65pt">
                <v:stroke joinstyle="miter"/>
              </v:line>
            </w:pict>
          </mc:Fallback>
        </mc:AlternateContent>
      </w:r>
      <w:r w:rsidR="00FD379B" w:rsidRPr="00792B7B">
        <w:rPr>
          <w:rFonts w:ascii="Calibri" w:hAnsi="Calibri" w:cs="Calibri"/>
          <w:color w:val="0070C0"/>
          <w:sz w:val="26"/>
          <w:szCs w:val="26"/>
        </w:rPr>
        <w:t>E</w:t>
      </w:r>
      <w:r w:rsidR="00E329DF" w:rsidRPr="00792B7B">
        <w:rPr>
          <w:rFonts w:ascii="Calibri" w:hAnsi="Calibri" w:cs="Calibri"/>
          <w:color w:val="0070C0"/>
          <w:sz w:val="26"/>
          <w:szCs w:val="26"/>
        </w:rPr>
        <w:t>xperience</w:t>
      </w:r>
    </w:p>
    <w:p w14:paraId="41734A9A" w14:textId="74E94E62" w:rsidR="00E329DF" w:rsidRPr="00CD2F16" w:rsidRDefault="002D5297" w:rsidP="00E329DF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CD2F16">
        <w:rPr>
          <w:rFonts w:ascii="Calibri" w:hAnsi="Calibri" w:cs="Calibri"/>
          <w:b/>
          <w:bCs/>
          <w:sz w:val="20"/>
          <w:szCs w:val="20"/>
        </w:rPr>
        <w:t>Arizona State University</w:t>
      </w:r>
      <w:r w:rsidR="00E329DF" w:rsidRPr="00CD2F16">
        <w:rPr>
          <w:rFonts w:ascii="Calibri" w:hAnsi="Calibri" w:cs="Calibr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C32389" w:rsidRPr="00CD2F16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E57D82" w:rsidRPr="00CD2F16">
        <w:rPr>
          <w:rFonts w:ascii="Calibri" w:hAnsi="Calibri" w:cs="Calibri"/>
          <w:b/>
          <w:bCs/>
          <w:sz w:val="20"/>
          <w:szCs w:val="20"/>
        </w:rPr>
        <w:t xml:space="preserve">              </w:t>
      </w:r>
      <w:r w:rsidR="007937C3" w:rsidRPr="00CD2F16">
        <w:rPr>
          <w:rFonts w:ascii="Calibri" w:hAnsi="Calibri" w:cs="Calibri"/>
          <w:b/>
          <w:bCs/>
          <w:sz w:val="20"/>
          <w:szCs w:val="20"/>
        </w:rPr>
        <w:t xml:space="preserve">        </w:t>
      </w:r>
      <w:r w:rsidRPr="00CD2F16">
        <w:rPr>
          <w:rFonts w:ascii="Calibri" w:hAnsi="Calibri" w:cs="Calibri"/>
          <w:b/>
          <w:bCs/>
          <w:sz w:val="20"/>
          <w:szCs w:val="20"/>
        </w:rPr>
        <w:t xml:space="preserve">    </w:t>
      </w:r>
      <w:r w:rsidR="00CD2F16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D2F16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Tempe, Arizona, USA</w:t>
      </w:r>
      <w:r w:rsidRPr="00CD2F16">
        <w:rPr>
          <w:rFonts w:ascii="Calibri" w:hAnsi="Calibri" w:cs="Calibri"/>
          <w:b/>
          <w:bCs/>
          <w:i/>
          <w:sz w:val="20"/>
          <w:szCs w:val="20"/>
        </w:rPr>
        <w:t xml:space="preserve">                                            </w:t>
      </w:r>
    </w:p>
    <w:p w14:paraId="1FE1265B" w14:textId="0B255997" w:rsidR="00E329DF" w:rsidRPr="00CD2F16" w:rsidRDefault="002D5297" w:rsidP="00E329DF">
      <w:pPr>
        <w:spacing w:after="0"/>
        <w:rPr>
          <w:rFonts w:ascii="Calibri" w:hAnsi="Calibri" w:cs="Calibri"/>
          <w:b/>
          <w:bCs/>
          <w:sz w:val="19"/>
          <w:szCs w:val="19"/>
        </w:rPr>
      </w:pPr>
      <w:r w:rsidRPr="00CD2F16">
        <w:rPr>
          <w:rFonts w:ascii="Calibri" w:hAnsi="Calibri" w:cs="Calibri"/>
          <w:b/>
          <w:bCs/>
          <w:sz w:val="19"/>
          <w:szCs w:val="19"/>
        </w:rPr>
        <w:t>Graduate Teaching Assistant</w:t>
      </w:r>
      <w:r w:rsidR="00E329DF" w:rsidRPr="00CD2F16">
        <w:rPr>
          <w:rFonts w:ascii="Calibri" w:hAnsi="Calibri" w:cs="Calibri"/>
          <w:b/>
          <w:bCs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</w:t>
      </w:r>
      <w:r w:rsidR="007937C3" w:rsidRPr="00CD2F16">
        <w:rPr>
          <w:rFonts w:ascii="Calibri" w:hAnsi="Calibri" w:cs="Calibri"/>
          <w:b/>
          <w:bCs/>
          <w:sz w:val="19"/>
          <w:szCs w:val="19"/>
        </w:rPr>
        <w:t xml:space="preserve">      </w:t>
      </w:r>
      <w:r w:rsidRPr="00CD2F16">
        <w:rPr>
          <w:rFonts w:ascii="Calibri" w:hAnsi="Calibri" w:cs="Calibri"/>
          <w:b/>
          <w:bCs/>
          <w:sz w:val="19"/>
          <w:szCs w:val="19"/>
        </w:rPr>
        <w:t xml:space="preserve">Aug </w:t>
      </w:r>
      <w:r w:rsidR="00E329DF" w:rsidRPr="00CD2F16">
        <w:rPr>
          <w:rFonts w:ascii="Calibri" w:hAnsi="Calibri" w:cs="Calibri"/>
          <w:b/>
          <w:bCs/>
          <w:sz w:val="19"/>
          <w:szCs w:val="19"/>
        </w:rPr>
        <w:t>202</w:t>
      </w:r>
      <w:r w:rsidRPr="00CD2F16">
        <w:rPr>
          <w:rFonts w:ascii="Calibri" w:hAnsi="Calibri" w:cs="Calibri"/>
          <w:b/>
          <w:bCs/>
          <w:sz w:val="19"/>
          <w:szCs w:val="19"/>
        </w:rPr>
        <w:t>4</w:t>
      </w:r>
      <w:r w:rsidR="00E329DF" w:rsidRPr="00CD2F16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C32389" w:rsidRPr="00CD2F16">
        <w:rPr>
          <w:rFonts w:ascii="Calibri" w:hAnsi="Calibri" w:cs="Calibri"/>
          <w:b/>
          <w:bCs/>
          <w:iCs/>
          <w:sz w:val="19"/>
          <w:szCs w:val="19"/>
        </w:rPr>
        <w:t xml:space="preserve">– </w:t>
      </w:r>
      <w:r w:rsidR="001D3E93">
        <w:rPr>
          <w:rFonts w:ascii="Calibri" w:hAnsi="Calibri" w:cs="Calibri"/>
          <w:b/>
          <w:bCs/>
          <w:sz w:val="19"/>
          <w:szCs w:val="19"/>
        </w:rPr>
        <w:t>Dec 2025</w:t>
      </w:r>
      <w:r w:rsidR="00E329DF" w:rsidRPr="00CD2F16">
        <w:rPr>
          <w:rFonts w:ascii="Calibri" w:hAnsi="Calibri" w:cs="Calibri"/>
          <w:b/>
          <w:bCs/>
          <w:sz w:val="19"/>
          <w:szCs w:val="19"/>
        </w:rPr>
        <w:t xml:space="preserve">          </w:t>
      </w:r>
    </w:p>
    <w:p w14:paraId="1A186599" w14:textId="3620FA54" w:rsidR="00086C0A" w:rsidRPr="002A000A" w:rsidRDefault="002D5297" w:rsidP="002D529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  <w:sz w:val="19"/>
          <w:szCs w:val="19"/>
        </w:rPr>
      </w:pPr>
      <w:r w:rsidRPr="002A000A">
        <w:rPr>
          <w:rFonts w:ascii="Calibri" w:hAnsi="Calibri" w:cs="Calibri"/>
          <w:sz w:val="19"/>
          <w:szCs w:val="19"/>
        </w:rPr>
        <w:t>Grade</w:t>
      </w:r>
      <w:r w:rsidR="009812D9">
        <w:rPr>
          <w:rFonts w:ascii="Calibri" w:hAnsi="Calibri" w:cs="Calibri"/>
          <w:sz w:val="19"/>
          <w:szCs w:val="19"/>
        </w:rPr>
        <w:t>d</w:t>
      </w:r>
      <w:r w:rsidRPr="002A000A">
        <w:rPr>
          <w:rFonts w:ascii="Calibri" w:hAnsi="Calibri" w:cs="Calibri"/>
          <w:sz w:val="19"/>
          <w:szCs w:val="19"/>
        </w:rPr>
        <w:t xml:space="preserve"> assignments and evaluate</w:t>
      </w:r>
      <w:r w:rsidR="009812D9">
        <w:rPr>
          <w:rFonts w:ascii="Calibri" w:hAnsi="Calibri" w:cs="Calibri"/>
          <w:sz w:val="19"/>
          <w:szCs w:val="19"/>
        </w:rPr>
        <w:t>d</w:t>
      </w:r>
      <w:r w:rsidRPr="002A000A">
        <w:rPr>
          <w:rFonts w:ascii="Calibri" w:hAnsi="Calibri" w:cs="Calibri"/>
          <w:sz w:val="19"/>
          <w:szCs w:val="19"/>
        </w:rPr>
        <w:t xml:space="preserve"> student deliverables for 3</w:t>
      </w:r>
      <w:r w:rsidR="005E28EF">
        <w:rPr>
          <w:rFonts w:ascii="Calibri" w:hAnsi="Calibri" w:cs="Calibri"/>
          <w:sz w:val="19"/>
          <w:szCs w:val="19"/>
        </w:rPr>
        <w:t>8</w:t>
      </w:r>
      <w:r w:rsidRPr="002A000A">
        <w:rPr>
          <w:rFonts w:ascii="Calibri" w:hAnsi="Calibri" w:cs="Calibri"/>
          <w:sz w:val="19"/>
          <w:szCs w:val="19"/>
        </w:rPr>
        <w:t>0+ students in CSE 565 (Software Verification</w:t>
      </w:r>
      <w:r w:rsidR="004B222B">
        <w:rPr>
          <w:rFonts w:ascii="Calibri" w:hAnsi="Calibri" w:cs="Calibri"/>
          <w:sz w:val="19"/>
          <w:szCs w:val="19"/>
        </w:rPr>
        <w:t xml:space="preserve">, </w:t>
      </w:r>
      <w:r w:rsidRPr="002A000A">
        <w:rPr>
          <w:rFonts w:ascii="Calibri" w:hAnsi="Calibri" w:cs="Calibri"/>
          <w:sz w:val="19"/>
          <w:szCs w:val="19"/>
        </w:rPr>
        <w:t>Validation</w:t>
      </w:r>
      <w:r w:rsidR="004B222B">
        <w:rPr>
          <w:rFonts w:ascii="Calibri" w:hAnsi="Calibri" w:cs="Calibri"/>
          <w:sz w:val="19"/>
          <w:szCs w:val="19"/>
        </w:rPr>
        <w:t xml:space="preserve">, and </w:t>
      </w:r>
      <w:r w:rsidRPr="002A000A">
        <w:rPr>
          <w:rFonts w:ascii="Calibri" w:hAnsi="Calibri" w:cs="Calibri"/>
          <w:sz w:val="19"/>
          <w:szCs w:val="19"/>
        </w:rPr>
        <w:t>Testing) and CSE 566 (Software Project</w:t>
      </w:r>
      <w:r w:rsidR="004B222B">
        <w:rPr>
          <w:rFonts w:ascii="Calibri" w:hAnsi="Calibri" w:cs="Calibri"/>
          <w:sz w:val="19"/>
          <w:szCs w:val="19"/>
        </w:rPr>
        <w:t xml:space="preserve">, </w:t>
      </w:r>
      <w:r w:rsidRPr="002A000A">
        <w:rPr>
          <w:rFonts w:ascii="Calibri" w:hAnsi="Calibri" w:cs="Calibri"/>
          <w:sz w:val="19"/>
          <w:szCs w:val="19"/>
        </w:rPr>
        <w:t>Process</w:t>
      </w:r>
      <w:r w:rsidR="004B222B">
        <w:rPr>
          <w:rFonts w:ascii="Calibri" w:hAnsi="Calibri" w:cs="Calibri"/>
          <w:sz w:val="19"/>
          <w:szCs w:val="19"/>
        </w:rPr>
        <w:t xml:space="preserve">, and </w:t>
      </w:r>
      <w:r w:rsidRPr="002A000A">
        <w:rPr>
          <w:rFonts w:ascii="Calibri" w:hAnsi="Calibri" w:cs="Calibri"/>
          <w:sz w:val="19"/>
          <w:szCs w:val="19"/>
        </w:rPr>
        <w:t>Quality Management) courses, ensuring precision and adherence to academic integrity standards.</w:t>
      </w:r>
    </w:p>
    <w:p w14:paraId="7A07E445" w14:textId="54555328" w:rsidR="00E57D82" w:rsidRPr="002A000A" w:rsidRDefault="002D5297" w:rsidP="002D529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  <w:sz w:val="19"/>
          <w:szCs w:val="19"/>
        </w:rPr>
      </w:pPr>
      <w:r w:rsidRPr="002A000A">
        <w:rPr>
          <w:rFonts w:ascii="Calibri" w:hAnsi="Calibri" w:cs="Calibri"/>
          <w:sz w:val="19"/>
          <w:szCs w:val="19"/>
        </w:rPr>
        <w:t>Support</w:t>
      </w:r>
      <w:r w:rsidR="009812D9">
        <w:rPr>
          <w:rFonts w:ascii="Calibri" w:hAnsi="Calibri" w:cs="Calibri"/>
          <w:sz w:val="19"/>
          <w:szCs w:val="19"/>
        </w:rPr>
        <w:t>ed</w:t>
      </w:r>
      <w:r w:rsidRPr="002A000A">
        <w:rPr>
          <w:rFonts w:ascii="Calibri" w:hAnsi="Calibri" w:cs="Calibri"/>
          <w:sz w:val="19"/>
          <w:szCs w:val="19"/>
        </w:rPr>
        <w:t> faculty by managing course logistics, resolving 80+ student queries, and delivering timely feedback on software engineering methodologies, testing strategies, and quality assurance practices.</w:t>
      </w:r>
      <w:r w:rsidRPr="002A000A">
        <w:rPr>
          <w:rFonts w:ascii="-webkit-standard" w:hAnsi="-webkit-standard"/>
          <w:color w:val="000000"/>
          <w:sz w:val="19"/>
          <w:szCs w:val="19"/>
        </w:rPr>
        <w:t xml:space="preserve"> </w:t>
      </w:r>
    </w:p>
    <w:p w14:paraId="21872ACE" w14:textId="77777777" w:rsidR="00CD2F16" w:rsidRPr="00CD2F16" w:rsidRDefault="00CD2F16" w:rsidP="00CD2F16">
      <w:pPr>
        <w:pStyle w:val="ListParagraph"/>
        <w:spacing w:after="0"/>
        <w:rPr>
          <w:rFonts w:ascii="Calibri" w:hAnsi="Calibri" w:cs="Calibri"/>
          <w:sz w:val="4"/>
          <w:szCs w:val="4"/>
        </w:rPr>
      </w:pPr>
    </w:p>
    <w:p w14:paraId="064C24FC" w14:textId="35CB05F1" w:rsidR="00E03136" w:rsidRPr="00CD2F16" w:rsidRDefault="0008190B" w:rsidP="00570FC2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CD2F16">
        <w:rPr>
          <w:rFonts w:ascii="Calibri" w:hAnsi="Calibri" w:cs="Calibri"/>
          <w:b/>
          <w:sz w:val="20"/>
          <w:szCs w:val="20"/>
        </w:rPr>
        <w:t>Tata Consultancy Services (TCS)</w:t>
      </w:r>
      <w:r w:rsidR="00723DB7" w:rsidRPr="00CD2F16">
        <w:rPr>
          <w:rFonts w:ascii="Calibri" w:hAnsi="Calibri" w:cs="Calibr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 w:rsidRPr="00CD2F16">
        <w:rPr>
          <w:rFonts w:ascii="Calibri" w:hAnsi="Calibri" w:cs="Calibri"/>
          <w:b/>
          <w:bCs/>
          <w:sz w:val="20"/>
          <w:szCs w:val="20"/>
        </w:rPr>
        <w:t xml:space="preserve">                  </w:t>
      </w:r>
      <w:r w:rsidRPr="00CD2F16">
        <w:rPr>
          <w:rFonts w:ascii="Calibri" w:hAnsi="Calibri" w:cs="Calibri"/>
          <w:b/>
          <w:bCs/>
          <w:iCs/>
          <w:sz w:val="20"/>
          <w:szCs w:val="20"/>
        </w:rPr>
        <w:t>Chennai, India</w:t>
      </w:r>
      <w:r w:rsidRPr="00CD2F16">
        <w:rPr>
          <w:rFonts w:ascii="Calibri" w:hAnsi="Calibri" w:cs="Calibri"/>
          <w:b/>
          <w:bCs/>
          <w:sz w:val="20"/>
          <w:szCs w:val="20"/>
        </w:rPr>
        <w:t xml:space="preserve">                           </w:t>
      </w:r>
      <w:r w:rsidRPr="00CD2F16">
        <w:rPr>
          <w:rFonts w:ascii="Calibri" w:hAnsi="Calibri" w:cs="Calibri"/>
          <w:sz w:val="20"/>
          <w:szCs w:val="20"/>
        </w:rPr>
        <w:t xml:space="preserve">     </w:t>
      </w:r>
      <w:r w:rsidR="00723DB7" w:rsidRPr="00CD2F16">
        <w:rPr>
          <w:rFonts w:ascii="Calibri" w:hAnsi="Calibri" w:cs="Calibri"/>
          <w:b/>
          <w:bCs/>
          <w:sz w:val="20"/>
          <w:szCs w:val="20"/>
        </w:rPr>
        <w:t xml:space="preserve">                                           </w:t>
      </w:r>
    </w:p>
    <w:p w14:paraId="0D6464AC" w14:textId="1D792D7B" w:rsidR="00570FC2" w:rsidRPr="00CD2F16" w:rsidRDefault="00570FC2" w:rsidP="00570FC2">
      <w:pPr>
        <w:spacing w:after="0"/>
        <w:rPr>
          <w:rFonts w:ascii="Calibri" w:hAnsi="Calibri" w:cs="Calibri"/>
          <w:b/>
          <w:bCs/>
          <w:sz w:val="19"/>
          <w:szCs w:val="19"/>
        </w:rPr>
      </w:pPr>
      <w:r w:rsidRPr="00CD2F16">
        <w:rPr>
          <w:rFonts w:ascii="Calibri" w:hAnsi="Calibri" w:cs="Calibri"/>
          <w:b/>
          <w:bCs/>
          <w:sz w:val="19"/>
          <w:szCs w:val="19"/>
        </w:rPr>
        <w:t xml:space="preserve">Software </w:t>
      </w:r>
      <w:r w:rsidR="0008190B" w:rsidRPr="00CD2F16">
        <w:rPr>
          <w:rFonts w:ascii="Calibri" w:hAnsi="Calibri" w:cs="Calibri"/>
          <w:b/>
          <w:bCs/>
          <w:sz w:val="19"/>
          <w:szCs w:val="19"/>
        </w:rPr>
        <w:t xml:space="preserve">Development </w:t>
      </w:r>
      <w:r w:rsidRPr="00CD2F16">
        <w:rPr>
          <w:rFonts w:ascii="Calibri" w:hAnsi="Calibri" w:cs="Calibri"/>
          <w:b/>
          <w:bCs/>
          <w:sz w:val="19"/>
          <w:szCs w:val="19"/>
        </w:rPr>
        <w:t>Engineer</w:t>
      </w:r>
      <w:r w:rsidR="0008190B" w:rsidRPr="00CD2F16">
        <w:rPr>
          <w:rFonts w:ascii="Calibri" w:hAnsi="Calibri" w:cs="Calibri"/>
          <w:b/>
          <w:bCs/>
          <w:sz w:val="19"/>
          <w:szCs w:val="19"/>
        </w:rPr>
        <w:t xml:space="preserve"> Intern</w:t>
      </w:r>
      <w:r w:rsidRPr="00CD2F16">
        <w:rPr>
          <w:rFonts w:ascii="Calibri" w:hAnsi="Calibri" w:cs="Calibri"/>
          <w:b/>
          <w:bCs/>
          <w:sz w:val="19"/>
          <w:szCs w:val="19"/>
        </w:rPr>
        <w:tab/>
        <w:t xml:space="preserve">                                                                                                                                               </w:t>
      </w:r>
      <w:r w:rsidR="00CD2F16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E9626D">
        <w:rPr>
          <w:rFonts w:ascii="Calibri" w:hAnsi="Calibri" w:cs="Calibri"/>
          <w:b/>
          <w:bCs/>
          <w:sz w:val="19"/>
          <w:szCs w:val="19"/>
        </w:rPr>
        <w:t xml:space="preserve">  </w:t>
      </w:r>
      <w:r w:rsidR="0008190B" w:rsidRPr="00CD2F16">
        <w:rPr>
          <w:rFonts w:ascii="Calibri" w:hAnsi="Calibri" w:cs="Calibri"/>
          <w:b/>
          <w:sz w:val="19"/>
          <w:szCs w:val="19"/>
        </w:rPr>
        <w:t xml:space="preserve">Feb 2023 – </w:t>
      </w:r>
      <w:r w:rsidR="00A0766F">
        <w:rPr>
          <w:rFonts w:ascii="Calibri" w:hAnsi="Calibri" w:cs="Calibri"/>
          <w:b/>
          <w:sz w:val="19"/>
          <w:szCs w:val="19"/>
        </w:rPr>
        <w:t>July</w:t>
      </w:r>
      <w:r w:rsidR="0008190B" w:rsidRPr="00CD2F16">
        <w:rPr>
          <w:rFonts w:ascii="Calibri" w:hAnsi="Calibri" w:cs="Calibri"/>
          <w:b/>
          <w:sz w:val="19"/>
          <w:szCs w:val="19"/>
        </w:rPr>
        <w:t xml:space="preserve"> 2023</w:t>
      </w:r>
      <w:r w:rsidRPr="00CD2F16">
        <w:rPr>
          <w:rFonts w:ascii="Calibri" w:hAnsi="Calibri" w:cs="Calibri"/>
          <w:b/>
          <w:bCs/>
          <w:sz w:val="19"/>
          <w:szCs w:val="19"/>
        </w:rPr>
        <w:t xml:space="preserve">               </w:t>
      </w:r>
      <w:r w:rsidR="00E03136" w:rsidRPr="00CD2F16">
        <w:rPr>
          <w:rFonts w:ascii="Calibri" w:hAnsi="Calibri" w:cs="Calibri"/>
          <w:b/>
          <w:bCs/>
          <w:sz w:val="19"/>
          <w:szCs w:val="19"/>
        </w:rPr>
        <w:t xml:space="preserve">   </w:t>
      </w:r>
      <w:r w:rsidR="00C32389" w:rsidRPr="00CD2F16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2D36C7" w:rsidRPr="00CD2F16">
        <w:rPr>
          <w:rFonts w:ascii="Calibri" w:hAnsi="Calibri" w:cs="Calibri"/>
          <w:b/>
          <w:bCs/>
          <w:sz w:val="19"/>
          <w:szCs w:val="19"/>
        </w:rPr>
        <w:t xml:space="preserve">   </w:t>
      </w:r>
      <w:r w:rsidR="006A0F61" w:rsidRPr="00CD2F16">
        <w:rPr>
          <w:rFonts w:ascii="Calibri" w:hAnsi="Calibri" w:cs="Calibri"/>
          <w:b/>
          <w:bCs/>
          <w:iCs/>
          <w:sz w:val="19"/>
          <w:szCs w:val="19"/>
        </w:rPr>
        <w:t xml:space="preserve">  </w:t>
      </w:r>
      <w:r w:rsidR="007937C3" w:rsidRPr="00CD2F16">
        <w:rPr>
          <w:rFonts w:ascii="Calibri" w:hAnsi="Calibri" w:cs="Calibri"/>
          <w:b/>
          <w:bCs/>
          <w:iCs/>
          <w:sz w:val="19"/>
          <w:szCs w:val="19"/>
        </w:rPr>
        <w:t xml:space="preserve">                             </w:t>
      </w:r>
    </w:p>
    <w:p w14:paraId="186FDD22" w14:textId="58B46EBB" w:rsidR="0008190B" w:rsidRPr="002A000A" w:rsidRDefault="003002C3" w:rsidP="0008190B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19"/>
          <w:szCs w:val="19"/>
          <w:lang w:val="en"/>
        </w:rPr>
      </w:pPr>
      <w:r w:rsidRPr="003002C3">
        <w:rPr>
          <w:rFonts w:ascii="Calibri" w:hAnsi="Calibri" w:cs="Calibri"/>
          <w:sz w:val="19"/>
          <w:szCs w:val="19"/>
        </w:rPr>
        <w:t>Developed a</w:t>
      </w:r>
      <w:r w:rsidR="004B222B">
        <w:rPr>
          <w:rFonts w:ascii="Calibri" w:hAnsi="Calibri" w:cs="Calibri"/>
          <w:sz w:val="19"/>
          <w:szCs w:val="19"/>
        </w:rPr>
        <w:t xml:space="preserve"> scalable</w:t>
      </w:r>
      <w:r w:rsidRPr="003002C3">
        <w:rPr>
          <w:rFonts w:ascii="Calibri" w:hAnsi="Calibri" w:cs="Calibri"/>
          <w:sz w:val="19"/>
          <w:szCs w:val="19"/>
        </w:rPr>
        <w:t xml:space="preserve"> internal </w:t>
      </w:r>
      <w:r>
        <w:rPr>
          <w:rFonts w:ascii="Calibri" w:hAnsi="Calibri" w:cs="Calibri"/>
          <w:sz w:val="19"/>
          <w:szCs w:val="19"/>
        </w:rPr>
        <w:t>framework</w:t>
      </w:r>
      <w:r w:rsidRPr="003002C3">
        <w:rPr>
          <w:rFonts w:ascii="Calibri" w:hAnsi="Calibri" w:cs="Calibri"/>
          <w:sz w:val="19"/>
          <w:szCs w:val="19"/>
        </w:rPr>
        <w:t xml:space="preserve"> to handle high volumes of asynchronous requests from microservices by batching, storing them in PostgreSQL, and forwarding to a target component—reducing processing latency by 40% and improving system reliability.</w:t>
      </w:r>
    </w:p>
    <w:p w14:paraId="1C7045D4" w14:textId="0D9AB50D" w:rsidR="0008190B" w:rsidRPr="002A000A" w:rsidRDefault="0008190B" w:rsidP="0008190B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19"/>
          <w:szCs w:val="19"/>
          <w:lang w:val="en"/>
        </w:rPr>
      </w:pPr>
      <w:r w:rsidRPr="002A000A">
        <w:rPr>
          <w:rFonts w:ascii="Calibri" w:hAnsi="Calibri" w:cs="Calibri"/>
          <w:sz w:val="19"/>
          <w:szCs w:val="19"/>
        </w:rPr>
        <w:t>Optimized PostgreSQL database queries and REST API endpoints, significantly reducing average response time by 60% and enabling the system to handle 3x more concurrent requests without any performance degradation or service downtime.</w:t>
      </w:r>
    </w:p>
    <w:p w14:paraId="6265496B" w14:textId="48FE1E6D" w:rsidR="008B2A08" w:rsidRPr="00C54DC7" w:rsidRDefault="0008190B" w:rsidP="00C54DC7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19"/>
          <w:szCs w:val="19"/>
        </w:rPr>
      </w:pPr>
      <w:r w:rsidRPr="002A000A">
        <w:rPr>
          <w:rFonts w:ascii="Calibri" w:hAnsi="Calibri" w:cs="Calibri"/>
          <w:sz w:val="19"/>
          <w:szCs w:val="19"/>
        </w:rPr>
        <w:t>Implemented comprehensive automated test scripts using Python’s </w:t>
      </w:r>
      <w:proofErr w:type="spellStart"/>
      <w:r w:rsidR="004B222B">
        <w:rPr>
          <w:rFonts w:ascii="Calibri" w:hAnsi="Calibri" w:cs="Calibri"/>
          <w:sz w:val="19"/>
          <w:szCs w:val="19"/>
        </w:rPr>
        <w:t>PyTest</w:t>
      </w:r>
      <w:proofErr w:type="spellEnd"/>
      <w:r w:rsidRPr="002A000A">
        <w:rPr>
          <w:rFonts w:ascii="Calibri" w:hAnsi="Calibri" w:cs="Calibri"/>
          <w:sz w:val="19"/>
          <w:szCs w:val="19"/>
        </w:rPr>
        <w:t> framework, achieving 94% code coverage and reducing QA testing time by 15+ hours per week while proactively identifying critical bugs before production.</w:t>
      </w:r>
    </w:p>
    <w:p w14:paraId="430EF1A3" w14:textId="54A79ED6" w:rsidR="00540A14" w:rsidRPr="00792B7B" w:rsidRDefault="00540A14" w:rsidP="00540A14">
      <w:pPr>
        <w:keepNext/>
        <w:keepLines/>
        <w:spacing w:after="0" w:line="265" w:lineRule="auto"/>
        <w:outlineLvl w:val="1"/>
        <w:rPr>
          <w:rFonts w:ascii="Calibri" w:eastAsia="Calibri" w:hAnsi="Calibri" w:cs="Calibri"/>
          <w:bCs/>
          <w:color w:val="0070C0"/>
          <w:sz w:val="26"/>
          <w:szCs w:val="26"/>
        </w:rPr>
      </w:pPr>
      <w:r w:rsidRPr="00792B7B">
        <w:rPr>
          <w:rFonts w:ascii="Calibri" w:eastAsia="Calibri" w:hAnsi="Calibri" w:cs="Calibri"/>
          <w:noProof/>
          <w:color w:val="0096F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58D16F" wp14:editId="0DA3C6DD">
                <wp:simplePos x="0" y="0"/>
                <wp:positionH relativeFrom="column">
                  <wp:posOffset>571499</wp:posOffset>
                </wp:positionH>
                <wp:positionV relativeFrom="paragraph">
                  <wp:posOffset>157480</wp:posOffset>
                </wp:positionV>
                <wp:extent cx="6731635" cy="0"/>
                <wp:effectExtent l="0" t="0" r="12065" b="12700"/>
                <wp:wrapNone/>
                <wp:docPr id="4428790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635" cy="0"/>
                        </a:xfrm>
                        <a:prstGeom prst="line">
                          <a:avLst/>
                        </a:prstGeom>
                        <a:ln w="8255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5F0D4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2.4pt" to="575.05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" strokecolor="#215e99 [2431]" strokeweight=".65pt">
                <v:stroke joinstyle="miter"/>
              </v:line>
            </w:pict>
          </mc:Fallback>
        </mc:AlternateContent>
      </w:r>
      <w:r w:rsidRPr="00792B7B">
        <w:rPr>
          <w:rFonts w:ascii="Calibri" w:eastAsia="Calibri" w:hAnsi="Calibri" w:cs="Calibri"/>
          <w:bCs/>
          <w:color w:val="0070C0"/>
          <w:sz w:val="26"/>
          <w:szCs w:val="26"/>
        </w:rPr>
        <w:t>Projects</w:t>
      </w:r>
    </w:p>
    <w:p w14:paraId="4F2CB3E6" w14:textId="48EFB3AA" w:rsidR="00ED168B" w:rsidRPr="00AB6456" w:rsidRDefault="00AB6456" w:rsidP="00ED168B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AB6456">
        <w:rPr>
          <w:rFonts w:ascii="Calibri" w:hAnsi="Calibri" w:cs="Calibri"/>
          <w:b/>
          <w:bCs/>
          <w:sz w:val="20"/>
          <w:szCs w:val="20"/>
        </w:rPr>
        <w:t>Edge-Based AI-Powered Face Recognition System using AWS Greengrass, Lambda &amp; ECR (PaaS)</w:t>
      </w:r>
      <w:r w:rsidR="00691859" w:rsidRPr="00AB6456">
        <w:rPr>
          <w:rFonts w:ascii="Calibri" w:hAnsi="Calibri" w:cs="Calibri"/>
          <w:b/>
          <w:bCs/>
          <w:sz w:val="20"/>
          <w:szCs w:val="20"/>
        </w:rPr>
        <w:t xml:space="preserve">                                    </w:t>
      </w:r>
      <w:r w:rsidR="00F82F49" w:rsidRPr="00AB6456">
        <w:rPr>
          <w:rFonts w:ascii="Calibri" w:hAnsi="Calibri" w:cs="Calibri"/>
          <w:b/>
          <w:bCs/>
          <w:sz w:val="20"/>
          <w:szCs w:val="20"/>
        </w:rPr>
        <w:t xml:space="preserve">  </w:t>
      </w:r>
      <w:r>
        <w:rPr>
          <w:rFonts w:ascii="Calibri" w:hAnsi="Calibri" w:cs="Calibri"/>
          <w:b/>
          <w:bCs/>
          <w:sz w:val="20"/>
          <w:szCs w:val="20"/>
        </w:rPr>
        <w:t xml:space="preserve">    </w:t>
      </w:r>
      <w:r w:rsidRPr="00AB6456">
        <w:rPr>
          <w:rFonts w:ascii="Calibri" w:hAnsi="Calibri" w:cs="Calibri"/>
          <w:b/>
          <w:bCs/>
          <w:sz w:val="20"/>
          <w:szCs w:val="20"/>
        </w:rPr>
        <w:t>Mar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ED168B" w:rsidRPr="00AB6456">
        <w:rPr>
          <w:rFonts w:ascii="Calibri" w:hAnsi="Calibri" w:cs="Calibri"/>
          <w:b/>
          <w:bCs/>
          <w:sz w:val="20"/>
          <w:szCs w:val="20"/>
        </w:rPr>
        <w:t xml:space="preserve">2025 – </w:t>
      </w:r>
      <w:r w:rsidR="003A2248" w:rsidRPr="00AB6456">
        <w:rPr>
          <w:rFonts w:ascii="Calibri" w:hAnsi="Calibri" w:cs="Calibri"/>
          <w:b/>
          <w:bCs/>
          <w:sz w:val="20"/>
          <w:szCs w:val="20"/>
        </w:rPr>
        <w:t>Ma</w:t>
      </w:r>
      <w:r w:rsidRPr="00AB6456">
        <w:rPr>
          <w:rFonts w:ascii="Calibri" w:hAnsi="Calibri" w:cs="Calibri"/>
          <w:b/>
          <w:bCs/>
          <w:sz w:val="20"/>
          <w:szCs w:val="20"/>
        </w:rPr>
        <w:t>y</w:t>
      </w:r>
      <w:r w:rsidR="00ED168B" w:rsidRPr="00AB6456">
        <w:rPr>
          <w:rFonts w:ascii="Calibri" w:hAnsi="Calibri" w:cs="Calibri"/>
          <w:b/>
          <w:bCs/>
          <w:sz w:val="20"/>
          <w:szCs w:val="20"/>
        </w:rPr>
        <w:t xml:space="preserve"> 2025</w:t>
      </w:r>
    </w:p>
    <w:p w14:paraId="01DB5C1F" w14:textId="71719152" w:rsidR="00AB6456" w:rsidRPr="002A000A" w:rsidRDefault="0002210B" w:rsidP="00AB6456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19"/>
          <w:szCs w:val="19"/>
        </w:rPr>
      </w:pPr>
      <w:r w:rsidRPr="002A000A">
        <w:rPr>
          <w:rFonts w:ascii="Calibri" w:hAnsi="Calibri" w:cs="Calibri"/>
          <w:sz w:val="19"/>
          <w:szCs w:val="19"/>
        </w:rPr>
        <w:t>D</w:t>
      </w:r>
      <w:r w:rsidR="00AB6456" w:rsidRPr="002A000A">
        <w:rPr>
          <w:rFonts w:ascii="Calibri" w:hAnsi="Calibri" w:cs="Calibri"/>
          <w:sz w:val="19"/>
          <w:szCs w:val="19"/>
        </w:rPr>
        <w:t>esigned and deployed a real-time face recognition system using MTCNN on AWS IoT Greengrass and FaceNet </w:t>
      </w:r>
      <w:r w:rsidR="005C210F">
        <w:rPr>
          <w:rFonts w:ascii="Calibri" w:hAnsi="Calibri" w:cs="Calibri"/>
          <w:sz w:val="19"/>
          <w:szCs w:val="19"/>
        </w:rPr>
        <w:t xml:space="preserve">model </w:t>
      </w:r>
      <w:r w:rsidR="00AB6456" w:rsidRPr="002A000A">
        <w:rPr>
          <w:rFonts w:ascii="Calibri" w:hAnsi="Calibri" w:cs="Calibri"/>
          <w:sz w:val="19"/>
          <w:szCs w:val="19"/>
        </w:rPr>
        <w:t>on AWS Lambda, achieving 98.7% accuracy; containerized models with Docker and deployed via Amazon ECR.</w:t>
      </w:r>
    </w:p>
    <w:p w14:paraId="00FE5AF2" w14:textId="62CC72C4" w:rsidR="00ED168B" w:rsidRPr="002A000A" w:rsidRDefault="00AB6456" w:rsidP="00AB6456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19"/>
          <w:szCs w:val="19"/>
        </w:rPr>
      </w:pPr>
      <w:r w:rsidRPr="002A000A">
        <w:rPr>
          <w:rFonts w:ascii="Calibri" w:hAnsi="Calibri" w:cs="Calibri"/>
          <w:sz w:val="19"/>
          <w:szCs w:val="19"/>
        </w:rPr>
        <w:t>Established a secure, event-driven messaging pipeline using MQTT and TLS, with intelligent edge-side filtering to discard “No-Face” frames, reducing cloud workload by 40% and cutting Lambda invocation costs by 35%.</w:t>
      </w:r>
    </w:p>
    <w:p w14:paraId="2DD3AE54" w14:textId="77777777" w:rsidR="006C3557" w:rsidRPr="006C3557" w:rsidRDefault="006C3557" w:rsidP="006C3557">
      <w:pPr>
        <w:spacing w:after="0"/>
        <w:rPr>
          <w:rFonts w:ascii="Calibri" w:hAnsi="Calibri" w:cs="Calibri"/>
          <w:sz w:val="4"/>
          <w:szCs w:val="4"/>
        </w:rPr>
      </w:pPr>
    </w:p>
    <w:p w14:paraId="23BB30A9" w14:textId="5410E1D1" w:rsidR="006C3557" w:rsidRPr="00AB6456" w:rsidRDefault="00AB6456" w:rsidP="006C3557">
      <w:pPr>
        <w:spacing w:after="0"/>
        <w:jc w:val="both"/>
        <w:rPr>
          <w:rFonts w:ascii="Calibri" w:hAnsi="Calibri" w:cs="Calibri"/>
          <w:sz w:val="20"/>
          <w:szCs w:val="20"/>
        </w:rPr>
      </w:pPr>
      <w:r w:rsidRPr="00AB6456">
        <w:rPr>
          <w:rFonts w:ascii="Calibri" w:hAnsi="Calibri" w:cs="Calibri"/>
          <w:b/>
          <w:bCs/>
          <w:sz w:val="20"/>
          <w:szCs w:val="20"/>
        </w:rPr>
        <w:t>Real-Time AI-Powered Face Recognition System with Custom Event-Driven Autoscaling on AWS IaaS</w:t>
      </w:r>
      <w:r w:rsidR="00691859" w:rsidRPr="00AB6456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AB6456">
        <w:rPr>
          <w:rFonts w:ascii="Calibri" w:hAnsi="Calibri" w:cs="Calibri"/>
          <w:b/>
          <w:bCs/>
          <w:sz w:val="20"/>
          <w:szCs w:val="20"/>
        </w:rPr>
        <w:t xml:space="preserve">                                    </w:t>
      </w:r>
      <w:r>
        <w:rPr>
          <w:rFonts w:ascii="Calibri" w:hAnsi="Calibri" w:cs="Calibri"/>
          <w:b/>
          <w:bCs/>
          <w:sz w:val="20"/>
          <w:szCs w:val="20"/>
        </w:rPr>
        <w:t xml:space="preserve"> J</w:t>
      </w:r>
      <w:r w:rsidRPr="00AB6456">
        <w:rPr>
          <w:rFonts w:ascii="Calibri" w:hAnsi="Calibri" w:cs="Calibri"/>
          <w:b/>
          <w:bCs/>
          <w:sz w:val="20"/>
          <w:szCs w:val="20"/>
        </w:rPr>
        <w:t>an 2025 – Mar 2025</w:t>
      </w:r>
    </w:p>
    <w:p w14:paraId="6DF70F05" w14:textId="2A3C0750" w:rsidR="00AB6456" w:rsidRPr="002A000A" w:rsidRDefault="00AB6456" w:rsidP="00AB6456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sz w:val="19"/>
          <w:szCs w:val="19"/>
        </w:rPr>
      </w:pPr>
      <w:r w:rsidRPr="002A000A">
        <w:rPr>
          <w:rFonts w:ascii="Calibri" w:hAnsi="Calibri" w:cs="Calibri"/>
          <w:sz w:val="19"/>
          <w:szCs w:val="19"/>
        </w:rPr>
        <w:t xml:space="preserve">Engineered a decoupled, event-driven face recognition system on AWS (S3, SQS, EC2) using MTCNN for </w:t>
      </w:r>
      <w:r w:rsidR="00610678">
        <w:rPr>
          <w:rFonts w:ascii="Calibri" w:hAnsi="Calibri" w:cs="Calibri"/>
          <w:sz w:val="19"/>
          <w:szCs w:val="19"/>
        </w:rPr>
        <w:t xml:space="preserve">face </w:t>
      </w:r>
      <w:r w:rsidRPr="002A000A">
        <w:rPr>
          <w:rFonts w:ascii="Calibri" w:hAnsi="Calibri" w:cs="Calibri"/>
          <w:sz w:val="19"/>
          <w:szCs w:val="19"/>
        </w:rPr>
        <w:t>detection and a PyTorch-</w:t>
      </w:r>
      <w:r w:rsidR="00E715FA">
        <w:rPr>
          <w:rFonts w:ascii="Calibri" w:hAnsi="Calibri" w:cs="Calibri"/>
          <w:sz w:val="19"/>
          <w:szCs w:val="19"/>
        </w:rPr>
        <w:t>based</w:t>
      </w:r>
      <w:r w:rsidRPr="002A000A">
        <w:rPr>
          <w:rFonts w:ascii="Calibri" w:hAnsi="Calibri" w:cs="Calibri"/>
          <w:sz w:val="19"/>
          <w:szCs w:val="19"/>
        </w:rPr>
        <w:t xml:space="preserve"> FaceNet model for </w:t>
      </w:r>
      <w:r w:rsidR="00C61545">
        <w:rPr>
          <w:rFonts w:ascii="Calibri" w:hAnsi="Calibri" w:cs="Calibri"/>
          <w:sz w:val="19"/>
          <w:szCs w:val="19"/>
        </w:rPr>
        <w:t xml:space="preserve">face </w:t>
      </w:r>
      <w:r w:rsidRPr="002A000A">
        <w:rPr>
          <w:rFonts w:ascii="Calibri" w:hAnsi="Calibri" w:cs="Calibri"/>
          <w:sz w:val="19"/>
          <w:szCs w:val="19"/>
        </w:rPr>
        <w:t>recognition, achieving 98.7% accuracy and supporting 100+ concurrent requests.</w:t>
      </w:r>
    </w:p>
    <w:p w14:paraId="70977527" w14:textId="0FD4853F" w:rsidR="0050238E" w:rsidRPr="002A000A" w:rsidRDefault="00AB6456" w:rsidP="00BE30F6">
      <w:pPr>
        <w:numPr>
          <w:ilvl w:val="0"/>
          <w:numId w:val="16"/>
        </w:numPr>
        <w:spacing w:after="0"/>
        <w:jc w:val="both"/>
        <w:rPr>
          <w:rFonts w:ascii="Calibri" w:hAnsi="Calibri" w:cs="Calibri"/>
          <w:sz w:val="18"/>
          <w:szCs w:val="18"/>
        </w:rPr>
      </w:pPr>
      <w:r w:rsidRPr="002A000A">
        <w:rPr>
          <w:rFonts w:ascii="Calibri" w:hAnsi="Calibri" w:cs="Calibri"/>
          <w:sz w:val="19"/>
          <w:szCs w:val="19"/>
        </w:rPr>
        <w:t>Devised a custom autoscaling controller that adjusted EC2 provisioning based on SQS queue depth, scaling to 15 EC2 nodes, reducing idle time by 94%, and completing 100-request workloads in 96 seconds with a 2.5× throughput boost over static provisioning.</w:t>
      </w:r>
    </w:p>
    <w:p w14:paraId="11823749" w14:textId="77777777" w:rsidR="006C3557" w:rsidRPr="006C3557" w:rsidRDefault="006C3557" w:rsidP="006C3557">
      <w:pPr>
        <w:spacing w:after="0"/>
        <w:jc w:val="both"/>
        <w:rPr>
          <w:rFonts w:ascii="Calibri" w:hAnsi="Calibri" w:cs="Calibri"/>
          <w:sz w:val="4"/>
          <w:szCs w:val="4"/>
        </w:rPr>
      </w:pPr>
    </w:p>
    <w:p w14:paraId="305CC596" w14:textId="332BC4D2" w:rsidR="00BE30F6" w:rsidRPr="002A000A" w:rsidRDefault="00BE30F6" w:rsidP="004355CB">
      <w:pPr>
        <w:spacing w:after="0"/>
        <w:jc w:val="both"/>
        <w:rPr>
          <w:rFonts w:ascii="Calibri" w:hAnsi="Calibri" w:cs="Calibri"/>
          <w:b/>
          <w:bCs/>
          <w:sz w:val="20"/>
          <w:szCs w:val="20"/>
        </w:rPr>
      </w:pPr>
      <w:r w:rsidRPr="002A000A">
        <w:rPr>
          <w:rFonts w:ascii="Calibri" w:hAnsi="Calibri" w:cs="Calibri"/>
          <w:b/>
          <w:bCs/>
          <w:sz w:val="20"/>
          <w:szCs w:val="20"/>
        </w:rPr>
        <w:t>Multi-Modal Retrieval-Augmented Generation</w:t>
      </w:r>
      <w:r w:rsidR="00874B17" w:rsidRPr="002A000A">
        <w:rPr>
          <w:rFonts w:ascii="Calibri" w:hAnsi="Calibri" w:cs="Calibri"/>
          <w:b/>
          <w:bCs/>
          <w:sz w:val="20"/>
          <w:szCs w:val="20"/>
        </w:rPr>
        <w:t xml:space="preserve"> (RAG)</w:t>
      </w:r>
      <w:r w:rsidR="00D232AD" w:rsidRPr="002A000A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97372F" w:rsidRPr="002A000A">
        <w:rPr>
          <w:rFonts w:ascii="Calibri" w:hAnsi="Calibri" w:cs="Calibri"/>
          <w:b/>
          <w:bCs/>
          <w:sz w:val="20"/>
          <w:szCs w:val="20"/>
        </w:rPr>
        <w:t xml:space="preserve">with LLM </w:t>
      </w:r>
      <w:r w:rsidRPr="002A000A">
        <w:rPr>
          <w:rFonts w:ascii="Calibri" w:hAnsi="Calibri" w:cs="Calibri"/>
          <w:b/>
          <w:bCs/>
          <w:sz w:val="20"/>
          <w:szCs w:val="20"/>
        </w:rPr>
        <w:t xml:space="preserve">for Advanced Analysis                                  </w:t>
      </w:r>
      <w:r w:rsidR="0097372F" w:rsidRPr="002A000A">
        <w:rPr>
          <w:rFonts w:ascii="Calibri" w:hAnsi="Calibri" w:cs="Calibri"/>
          <w:b/>
          <w:bCs/>
          <w:sz w:val="20"/>
          <w:szCs w:val="20"/>
        </w:rPr>
        <w:t xml:space="preserve">  </w:t>
      </w:r>
      <w:r w:rsidR="00194001" w:rsidRPr="002A000A">
        <w:rPr>
          <w:rFonts w:ascii="Calibri" w:hAnsi="Calibri" w:cs="Calibri"/>
          <w:b/>
          <w:bCs/>
          <w:sz w:val="20"/>
          <w:szCs w:val="20"/>
        </w:rPr>
        <w:t xml:space="preserve">      </w:t>
      </w:r>
      <w:r w:rsidR="00874B17" w:rsidRPr="002A000A">
        <w:rPr>
          <w:rFonts w:ascii="Calibri" w:hAnsi="Calibri" w:cs="Calibri"/>
          <w:b/>
          <w:bCs/>
          <w:sz w:val="20"/>
          <w:szCs w:val="20"/>
        </w:rPr>
        <w:t xml:space="preserve">              </w:t>
      </w:r>
      <w:r w:rsidR="00C367BA" w:rsidRPr="002A000A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7E7F2D" w:rsidRPr="002A000A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027305" w:rsidRPr="002A000A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4D5C24" w:rsidRPr="002A000A">
        <w:rPr>
          <w:rFonts w:ascii="Calibri" w:hAnsi="Calibri" w:cs="Calibri"/>
          <w:b/>
          <w:bCs/>
          <w:sz w:val="20"/>
          <w:szCs w:val="20"/>
        </w:rPr>
        <w:t xml:space="preserve">   </w:t>
      </w:r>
      <w:r w:rsidR="00ED168B" w:rsidRPr="002A000A">
        <w:rPr>
          <w:rFonts w:ascii="Calibri" w:hAnsi="Calibri" w:cs="Calibri"/>
          <w:b/>
          <w:bCs/>
          <w:sz w:val="20"/>
          <w:szCs w:val="20"/>
        </w:rPr>
        <w:t>Aug 2024 – Nov 2024</w:t>
      </w:r>
    </w:p>
    <w:p w14:paraId="720169F5" w14:textId="7C4E2678" w:rsidR="00AB6456" w:rsidRPr="002A000A" w:rsidRDefault="00AB6456" w:rsidP="00AB6456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19"/>
          <w:szCs w:val="19"/>
        </w:rPr>
      </w:pPr>
      <w:r w:rsidRPr="002A000A">
        <w:rPr>
          <w:rFonts w:ascii="Calibri" w:hAnsi="Calibri" w:cs="Calibri"/>
          <w:sz w:val="19"/>
          <w:szCs w:val="19"/>
        </w:rPr>
        <w:t>Built a multi-modal RAG pipeline where users upload research paper PDFs via a web interface; files are securely stored in Amazon S3, with metadata indexed in Amazon DynamoDB to enable fast, structured retrieval of document content (text, tables, images).</w:t>
      </w:r>
    </w:p>
    <w:p w14:paraId="6A6EA891" w14:textId="1FBEA6F5" w:rsidR="00DC4250" w:rsidRPr="00C54DC7" w:rsidRDefault="00AB6456" w:rsidP="00DC4250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19"/>
          <w:szCs w:val="19"/>
        </w:rPr>
      </w:pPr>
      <w:r w:rsidRPr="002A000A">
        <w:rPr>
          <w:rFonts w:ascii="Calibri" w:hAnsi="Calibri" w:cs="Calibri"/>
          <w:sz w:val="19"/>
          <w:szCs w:val="19"/>
        </w:rPr>
        <w:t>Integrated the LLaMA-3.2-90B-Vision-Instruct model for image captioning and semantic answering, and applied FAISS for vector-based indexing, enabling real-time multi-modal query responses with 96% accuracy and reducing research effort by 87%.</w:t>
      </w:r>
    </w:p>
    <w:p w14:paraId="2DBC56AA" w14:textId="13A7742B" w:rsidR="00F9466F" w:rsidRPr="00792B7B" w:rsidRDefault="00F9466F" w:rsidP="00F9466F">
      <w:pPr>
        <w:keepNext/>
        <w:keepLines/>
        <w:spacing w:after="0" w:line="265" w:lineRule="auto"/>
        <w:outlineLvl w:val="1"/>
        <w:rPr>
          <w:rFonts w:ascii="Calibri" w:eastAsia="Calibri" w:hAnsi="Calibri" w:cs="Calibri"/>
          <w:bCs/>
          <w:color w:val="0070C0"/>
          <w:sz w:val="26"/>
          <w:szCs w:val="26"/>
        </w:rPr>
      </w:pPr>
      <w:r w:rsidRPr="00792B7B">
        <w:rPr>
          <w:rFonts w:ascii="Calibri" w:eastAsia="Calibri" w:hAnsi="Calibri" w:cs="Calibri"/>
          <w:noProof/>
          <w:color w:val="0096F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5587EF" wp14:editId="1CD59291">
                <wp:simplePos x="0" y="0"/>
                <wp:positionH relativeFrom="column">
                  <wp:posOffset>1009481</wp:posOffset>
                </wp:positionH>
                <wp:positionV relativeFrom="paragraph">
                  <wp:posOffset>157857</wp:posOffset>
                </wp:positionV>
                <wp:extent cx="6297604" cy="0"/>
                <wp:effectExtent l="0" t="0" r="14605" b="12700"/>
                <wp:wrapNone/>
                <wp:docPr id="15825161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7604" cy="0"/>
                        </a:xfrm>
                        <a:prstGeom prst="line">
                          <a:avLst/>
                        </a:prstGeom>
                        <a:ln w="8255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51AC7" id="Straight Connector 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2.45pt" to="575.35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" strokecolor="#215e99 [2431]" strokeweight=".65pt">
                <v:stroke joinstyle="miter"/>
              </v:line>
            </w:pict>
          </mc:Fallback>
        </mc:AlternateContent>
      </w:r>
      <w:r w:rsidRPr="00792B7B">
        <w:rPr>
          <w:rFonts w:ascii="Calibri" w:eastAsia="Calibri" w:hAnsi="Calibri" w:cs="Calibri"/>
          <w:bCs/>
          <w:color w:val="0070C0"/>
          <w:sz w:val="26"/>
          <w:szCs w:val="26"/>
        </w:rPr>
        <w:t>Technical Skills</w:t>
      </w:r>
    </w:p>
    <w:p w14:paraId="32FEA1E5" w14:textId="7C813B9F" w:rsidR="00DC4250" w:rsidRPr="00494AAA" w:rsidRDefault="00DC4250" w:rsidP="00DC4250">
      <w:pPr>
        <w:spacing w:after="0"/>
        <w:rPr>
          <w:rFonts w:ascii="Calibri" w:hAnsi="Calibri" w:cs="Calibri"/>
          <w:sz w:val="19"/>
          <w:szCs w:val="19"/>
        </w:rPr>
      </w:pPr>
      <w:r w:rsidRPr="00494AAA">
        <w:rPr>
          <w:rFonts w:ascii="Calibri" w:hAnsi="Calibri" w:cs="Calibri"/>
          <w:b/>
          <w:bCs/>
          <w:sz w:val="19"/>
          <w:szCs w:val="19"/>
        </w:rPr>
        <w:t xml:space="preserve">        Programming Languages:</w:t>
      </w:r>
      <w:r w:rsidRPr="00494AAA">
        <w:rPr>
          <w:rFonts w:ascii="Calibri" w:hAnsi="Calibri" w:cs="Calibri"/>
          <w:sz w:val="19"/>
          <w:szCs w:val="19"/>
        </w:rPr>
        <w:t xml:space="preserve"> Java, Python, JavaScript, C#, C, C++, SQL, HTML/CSS, PHP</w:t>
      </w:r>
    </w:p>
    <w:p w14:paraId="02DF714F" w14:textId="328AC88E" w:rsidR="00CD2F16" w:rsidRPr="00494AAA" w:rsidRDefault="00CD2F16" w:rsidP="00DC4250">
      <w:pPr>
        <w:spacing w:after="0"/>
        <w:rPr>
          <w:rFonts w:ascii="Calibri" w:hAnsi="Calibri" w:cs="Calibri"/>
          <w:sz w:val="19"/>
          <w:szCs w:val="19"/>
        </w:rPr>
      </w:pPr>
      <w:r w:rsidRPr="00494AAA">
        <w:rPr>
          <w:rFonts w:ascii="Calibri" w:hAnsi="Calibri" w:cs="Calibri"/>
          <w:b/>
          <w:bCs/>
          <w:sz w:val="19"/>
          <w:szCs w:val="19"/>
        </w:rPr>
        <w:t xml:space="preserve">        Cloud &amp; DevOps:</w:t>
      </w:r>
      <w:r w:rsidRPr="00494AAA">
        <w:rPr>
          <w:rFonts w:ascii="Calibri" w:hAnsi="Calibri" w:cs="Calibri"/>
          <w:sz w:val="19"/>
          <w:szCs w:val="19"/>
        </w:rPr>
        <w:t xml:space="preserve"> AWS (Lambda, S3, EC2, Greengrass, IoT Core, SQS, ECS, ECR, DynamoDB), Docker, Git, CI/CD</w:t>
      </w:r>
    </w:p>
    <w:p w14:paraId="0AD227BA" w14:textId="5D21E9A7" w:rsidR="00CD2F16" w:rsidRPr="00494AAA" w:rsidRDefault="00CD2F16" w:rsidP="00DC4250">
      <w:pPr>
        <w:spacing w:after="0"/>
        <w:rPr>
          <w:rFonts w:ascii="Calibri" w:hAnsi="Calibri" w:cs="Calibri"/>
          <w:sz w:val="19"/>
          <w:szCs w:val="19"/>
        </w:rPr>
      </w:pPr>
      <w:r w:rsidRPr="00494AAA">
        <w:rPr>
          <w:rFonts w:ascii="Calibri" w:hAnsi="Calibri" w:cs="Calibri"/>
          <w:sz w:val="19"/>
          <w:szCs w:val="19"/>
        </w:rPr>
        <w:t xml:space="preserve">        </w:t>
      </w:r>
      <w:r w:rsidRPr="00494AAA">
        <w:rPr>
          <w:rFonts w:ascii="Calibri" w:hAnsi="Calibri" w:cs="Calibri"/>
          <w:b/>
          <w:bCs/>
          <w:sz w:val="19"/>
          <w:szCs w:val="19"/>
        </w:rPr>
        <w:t xml:space="preserve">AI/ML &amp; LLM Technologies: </w:t>
      </w:r>
      <w:r w:rsidRPr="00494AAA">
        <w:rPr>
          <w:rFonts w:ascii="Calibri" w:hAnsi="Calibri" w:cs="Calibri"/>
          <w:sz w:val="19"/>
          <w:szCs w:val="19"/>
        </w:rPr>
        <w:t>Py</w:t>
      </w:r>
      <w:r w:rsidR="00E715FA" w:rsidRPr="00494AAA">
        <w:rPr>
          <w:rFonts w:ascii="Calibri" w:hAnsi="Calibri" w:cs="Calibri"/>
          <w:sz w:val="19"/>
          <w:szCs w:val="19"/>
        </w:rPr>
        <w:t>to</w:t>
      </w:r>
      <w:r w:rsidRPr="00494AAA">
        <w:rPr>
          <w:rFonts w:ascii="Calibri" w:hAnsi="Calibri" w:cs="Calibri"/>
          <w:sz w:val="19"/>
          <w:szCs w:val="19"/>
        </w:rPr>
        <w:t xml:space="preserve">rch, TensorFlow, Scikit-learn, Hugging Face Transformers, </w:t>
      </w:r>
      <w:r w:rsidR="00E715FA" w:rsidRPr="00494AAA">
        <w:rPr>
          <w:rFonts w:ascii="Calibri" w:hAnsi="Calibri" w:cs="Calibri"/>
          <w:sz w:val="19"/>
          <w:szCs w:val="19"/>
        </w:rPr>
        <w:t>Lora</w:t>
      </w:r>
      <w:r w:rsidRPr="00494AAA">
        <w:rPr>
          <w:rFonts w:ascii="Calibri" w:hAnsi="Calibri" w:cs="Calibri"/>
          <w:sz w:val="19"/>
          <w:szCs w:val="19"/>
        </w:rPr>
        <w:t xml:space="preserve">, </w:t>
      </w:r>
      <w:r w:rsidR="00E715FA" w:rsidRPr="00494AAA">
        <w:rPr>
          <w:rFonts w:ascii="Calibri" w:hAnsi="Calibri" w:cs="Calibri"/>
          <w:sz w:val="19"/>
          <w:szCs w:val="19"/>
        </w:rPr>
        <w:t>Llama</w:t>
      </w:r>
      <w:r w:rsidRPr="00494AAA">
        <w:rPr>
          <w:rFonts w:ascii="Calibri" w:hAnsi="Calibri" w:cs="Calibri"/>
          <w:sz w:val="19"/>
          <w:szCs w:val="19"/>
        </w:rPr>
        <w:t>, Mistral, Gemma, FAISS</w:t>
      </w:r>
    </w:p>
    <w:p w14:paraId="3EBBD90D" w14:textId="07BF935A" w:rsidR="000B35D5" w:rsidRPr="00494AAA" w:rsidRDefault="000B35D5" w:rsidP="000B35D5">
      <w:pPr>
        <w:spacing w:after="0"/>
        <w:rPr>
          <w:rFonts w:ascii="Calibri" w:hAnsi="Calibri" w:cs="Calibri"/>
          <w:sz w:val="19"/>
          <w:szCs w:val="19"/>
        </w:rPr>
      </w:pPr>
      <w:r w:rsidRPr="00494AAA">
        <w:rPr>
          <w:rFonts w:ascii="Calibri" w:hAnsi="Calibri" w:cs="Calibri"/>
          <w:b/>
          <w:bCs/>
          <w:sz w:val="19"/>
          <w:szCs w:val="19"/>
        </w:rPr>
        <w:t xml:space="preserve">        Web </w:t>
      </w:r>
      <w:r w:rsidR="00F65A69" w:rsidRPr="00494AAA">
        <w:rPr>
          <w:rFonts w:ascii="Calibri" w:hAnsi="Calibri" w:cs="Calibri"/>
          <w:b/>
          <w:bCs/>
          <w:sz w:val="19"/>
          <w:szCs w:val="19"/>
        </w:rPr>
        <w:t xml:space="preserve">Development </w:t>
      </w:r>
      <w:r w:rsidRPr="00494AAA">
        <w:rPr>
          <w:rFonts w:ascii="Calibri" w:hAnsi="Calibri" w:cs="Calibri"/>
          <w:b/>
          <w:bCs/>
          <w:sz w:val="19"/>
          <w:szCs w:val="19"/>
        </w:rPr>
        <w:t xml:space="preserve">&amp; APIs: </w:t>
      </w:r>
      <w:r w:rsidRPr="00494AAA">
        <w:rPr>
          <w:rFonts w:ascii="Calibri" w:hAnsi="Calibri" w:cs="Calibri"/>
          <w:sz w:val="19"/>
          <w:szCs w:val="19"/>
        </w:rPr>
        <w:t>Django, Flask, ReactJS, RESTful APIs, MQTT</w:t>
      </w:r>
      <w:r w:rsidR="00F851FF">
        <w:rPr>
          <w:rFonts w:ascii="Calibri" w:hAnsi="Calibri" w:cs="Calibri"/>
          <w:sz w:val="19"/>
          <w:szCs w:val="19"/>
        </w:rPr>
        <w:t>,</w:t>
      </w:r>
      <w:r w:rsidR="00F851FF" w:rsidRPr="00F851FF">
        <w:rPr>
          <w:rFonts w:ascii="Calibri" w:hAnsi="Calibri" w:cs="Calibri"/>
          <w:sz w:val="19"/>
          <w:szCs w:val="19"/>
        </w:rPr>
        <w:t xml:space="preserve"> </w:t>
      </w:r>
      <w:proofErr w:type="spellStart"/>
      <w:r w:rsidR="00F851FF" w:rsidRPr="00F851FF">
        <w:rPr>
          <w:rFonts w:ascii="Calibri" w:hAnsi="Calibri" w:cs="Calibri"/>
          <w:sz w:val="19"/>
          <w:szCs w:val="19"/>
        </w:rPr>
        <w:t>SQLAlchemy</w:t>
      </w:r>
      <w:proofErr w:type="spellEnd"/>
    </w:p>
    <w:p w14:paraId="5C0ECC2E" w14:textId="6716EE98" w:rsidR="000B35D5" w:rsidRPr="00494AAA" w:rsidRDefault="000B35D5" w:rsidP="00DC4250">
      <w:pPr>
        <w:spacing w:after="0"/>
        <w:rPr>
          <w:rFonts w:ascii="Calibri" w:hAnsi="Calibri" w:cs="Calibri"/>
          <w:sz w:val="19"/>
          <w:szCs w:val="19"/>
        </w:rPr>
      </w:pPr>
      <w:r w:rsidRPr="00494AAA">
        <w:rPr>
          <w:rFonts w:ascii="Calibri" w:hAnsi="Calibri" w:cs="Calibri"/>
          <w:b/>
          <w:bCs/>
          <w:sz w:val="19"/>
          <w:szCs w:val="19"/>
        </w:rPr>
        <w:t xml:space="preserve">        Databases:</w:t>
      </w:r>
      <w:r w:rsidRPr="00494AAA">
        <w:rPr>
          <w:rFonts w:ascii="Calibri" w:hAnsi="Calibri" w:cs="Calibri"/>
          <w:sz w:val="19"/>
          <w:szCs w:val="19"/>
        </w:rPr>
        <w:t xml:space="preserve"> Oracle SQL, MySQL,</w:t>
      </w:r>
      <w:r w:rsidR="00DF6DF8">
        <w:rPr>
          <w:rFonts w:ascii="Calibri" w:hAnsi="Calibri" w:cs="Calibri"/>
          <w:sz w:val="19"/>
          <w:szCs w:val="19"/>
        </w:rPr>
        <w:t xml:space="preserve"> </w:t>
      </w:r>
      <w:r w:rsidRPr="00494AAA">
        <w:rPr>
          <w:rFonts w:ascii="Calibri" w:hAnsi="Calibri" w:cs="Calibri"/>
          <w:sz w:val="19"/>
          <w:szCs w:val="19"/>
        </w:rPr>
        <w:t xml:space="preserve">PostgreSQL, </w:t>
      </w:r>
      <w:r w:rsidR="00DF6DF8">
        <w:rPr>
          <w:rFonts w:ascii="Calibri" w:hAnsi="Calibri" w:cs="Calibri"/>
          <w:sz w:val="19"/>
          <w:szCs w:val="19"/>
        </w:rPr>
        <w:t xml:space="preserve">MS SQL, </w:t>
      </w:r>
      <w:r w:rsidRPr="00494AAA">
        <w:rPr>
          <w:rFonts w:ascii="Calibri" w:hAnsi="Calibri" w:cs="Calibri"/>
          <w:sz w:val="19"/>
          <w:szCs w:val="19"/>
        </w:rPr>
        <w:t>DynamoDB</w:t>
      </w:r>
      <w:r w:rsidRPr="00DF6DF8">
        <w:rPr>
          <w:rFonts w:ascii="Calibri" w:hAnsi="Calibri" w:cs="Calibri"/>
          <w:sz w:val="19"/>
          <w:szCs w:val="19"/>
        </w:rPr>
        <w:t xml:space="preserve">, </w:t>
      </w:r>
      <w:r w:rsidR="00DF6DF8" w:rsidRPr="00DF6DF8">
        <w:rPr>
          <w:rFonts w:ascii="Calibri" w:hAnsi="Calibri" w:cs="Calibri"/>
          <w:sz w:val="19"/>
          <w:szCs w:val="19"/>
        </w:rPr>
        <w:t xml:space="preserve">SQLite, </w:t>
      </w:r>
      <w:r w:rsidRPr="00494AAA">
        <w:rPr>
          <w:rFonts w:ascii="Calibri" w:hAnsi="Calibri" w:cs="Calibri"/>
          <w:sz w:val="19"/>
          <w:szCs w:val="19"/>
        </w:rPr>
        <w:t>MongoDB</w:t>
      </w:r>
    </w:p>
    <w:p w14:paraId="6C44035B" w14:textId="0841AFA0" w:rsidR="00CD2F16" w:rsidRPr="00494AAA" w:rsidRDefault="00DC4250" w:rsidP="00570FC2">
      <w:pPr>
        <w:spacing w:after="0"/>
        <w:rPr>
          <w:rFonts w:ascii="Calibri" w:hAnsi="Calibri" w:cs="Calibri"/>
          <w:sz w:val="19"/>
          <w:szCs w:val="19"/>
        </w:rPr>
      </w:pPr>
      <w:r w:rsidRPr="00494AAA">
        <w:rPr>
          <w:rFonts w:ascii="Calibri" w:hAnsi="Calibri" w:cs="Calibri"/>
          <w:b/>
          <w:bCs/>
          <w:sz w:val="19"/>
          <w:szCs w:val="19"/>
        </w:rPr>
        <w:t xml:space="preserve">        Software Engineering Practices:</w:t>
      </w:r>
      <w:r w:rsidRPr="00494AAA">
        <w:rPr>
          <w:rFonts w:ascii="Calibri" w:hAnsi="Calibri" w:cs="Calibri"/>
          <w:sz w:val="19"/>
          <w:szCs w:val="19"/>
        </w:rPr>
        <w:t xml:space="preserve"> Agile (Scrum, Kanban), SDLC Processes, Jira, Unit</w:t>
      </w:r>
      <w:r w:rsidR="00086C0A" w:rsidRPr="00494AAA">
        <w:rPr>
          <w:rFonts w:ascii="Calibri" w:hAnsi="Calibri" w:cs="Calibri"/>
          <w:sz w:val="19"/>
          <w:szCs w:val="19"/>
        </w:rPr>
        <w:t xml:space="preserve"> Testing, </w:t>
      </w:r>
      <w:r w:rsidRPr="00494AAA">
        <w:rPr>
          <w:rFonts w:ascii="Calibri" w:hAnsi="Calibri" w:cs="Calibri"/>
          <w:sz w:val="19"/>
          <w:szCs w:val="19"/>
        </w:rPr>
        <w:t>Automation Testing, JUnit, Selenium</w:t>
      </w:r>
    </w:p>
    <w:p w14:paraId="73E465DF" w14:textId="77777777" w:rsidR="00CD2F16" w:rsidRPr="00CD2F16" w:rsidRDefault="00CD2F16" w:rsidP="00570FC2">
      <w:pPr>
        <w:spacing w:after="0"/>
        <w:rPr>
          <w:rFonts w:ascii="Calibri" w:hAnsi="Calibri" w:cs="Calibri"/>
          <w:sz w:val="4"/>
          <w:szCs w:val="4"/>
        </w:rPr>
      </w:pPr>
    </w:p>
    <w:p w14:paraId="6B583276" w14:textId="03D96C66" w:rsidR="00CD2F16" w:rsidRPr="00792B7B" w:rsidRDefault="00CD2F16" w:rsidP="00CD2F16">
      <w:pPr>
        <w:keepNext/>
        <w:keepLines/>
        <w:spacing w:after="0" w:line="265" w:lineRule="auto"/>
        <w:outlineLvl w:val="1"/>
        <w:rPr>
          <w:rFonts w:ascii="Calibri" w:eastAsia="Calibri" w:hAnsi="Calibri" w:cs="Calibri"/>
          <w:bCs/>
          <w:color w:val="0070C0"/>
          <w:sz w:val="26"/>
          <w:szCs w:val="26"/>
        </w:rPr>
      </w:pPr>
      <w:r w:rsidRPr="00792B7B">
        <w:rPr>
          <w:rFonts w:ascii="Calibri" w:eastAsia="Calibri" w:hAnsi="Calibri" w:cs="Calibri"/>
          <w:noProof/>
          <w:color w:val="0096F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94BB79" wp14:editId="7EE10C03">
                <wp:simplePos x="0" y="0"/>
                <wp:positionH relativeFrom="column">
                  <wp:posOffset>906983</wp:posOffset>
                </wp:positionH>
                <wp:positionV relativeFrom="paragraph">
                  <wp:posOffset>157059</wp:posOffset>
                </wp:positionV>
                <wp:extent cx="6400952" cy="0"/>
                <wp:effectExtent l="0" t="0" r="12700" b="12700"/>
                <wp:wrapNone/>
                <wp:docPr id="10368126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952" cy="0"/>
                        </a:xfrm>
                        <a:prstGeom prst="line">
                          <a:avLst/>
                        </a:prstGeom>
                        <a:ln w="8255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9FD22" id="Straight Connector 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12.35pt" to="575.4pt,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" strokecolor="#215e99 [2431]" strokeweight=".65pt">
                <v:stroke joinstyle="miter"/>
              </v:line>
            </w:pict>
          </mc:Fallback>
        </mc:AlternateContent>
      </w:r>
      <w:r w:rsidRPr="00792B7B">
        <w:rPr>
          <w:rFonts w:ascii="Calibri" w:eastAsia="Calibri" w:hAnsi="Calibri" w:cs="Calibri"/>
          <w:bCs/>
          <w:color w:val="0070C0"/>
          <w:sz w:val="26"/>
          <w:szCs w:val="26"/>
        </w:rPr>
        <w:t>Certifications</w:t>
      </w:r>
    </w:p>
    <w:p w14:paraId="5F62C624" w14:textId="1C1AF063" w:rsidR="00CD2F16" w:rsidRPr="00792B7B" w:rsidRDefault="00CD2F16" w:rsidP="00570FC2">
      <w:pPr>
        <w:spacing w:after="0"/>
        <w:rPr>
          <w:rFonts w:ascii="Calibri" w:hAnsi="Calibri" w:cs="Calibri"/>
          <w:sz w:val="19"/>
          <w:szCs w:val="19"/>
        </w:rPr>
      </w:pPr>
      <w:r w:rsidRPr="00792B7B">
        <w:rPr>
          <w:rFonts w:ascii="Calibri" w:hAnsi="Calibri" w:cs="Calibri"/>
          <w:b/>
          <w:bCs/>
          <w:sz w:val="19"/>
          <w:szCs w:val="19"/>
        </w:rPr>
        <w:t xml:space="preserve">Microsoft </w:t>
      </w:r>
      <w:r w:rsidR="00E91521">
        <w:rPr>
          <w:rFonts w:ascii="Calibri" w:hAnsi="Calibri" w:cs="Calibri"/>
          <w:b/>
          <w:bCs/>
          <w:sz w:val="19"/>
          <w:szCs w:val="19"/>
        </w:rPr>
        <w:t>–</w:t>
      </w:r>
      <w:r w:rsidRPr="00792B7B">
        <w:rPr>
          <w:rFonts w:ascii="Calibri" w:hAnsi="Calibri" w:cs="Calibri"/>
          <w:b/>
          <w:bCs/>
          <w:sz w:val="19"/>
          <w:szCs w:val="19"/>
        </w:rPr>
        <w:t xml:space="preserve"> </w:t>
      </w:r>
      <w:r w:rsidRPr="00792B7B">
        <w:rPr>
          <w:rFonts w:ascii="Calibri" w:hAnsi="Calibri" w:cs="Calibri"/>
          <w:sz w:val="19"/>
          <w:szCs w:val="19"/>
        </w:rPr>
        <w:t>Career Essentials in Generative AI by Microsoft and LinkedIn</w:t>
      </w:r>
      <w:r w:rsidR="00DF6DF8">
        <w:rPr>
          <w:rFonts w:ascii="Calibri" w:hAnsi="Calibri" w:cs="Calibri"/>
          <w:sz w:val="19"/>
          <w:szCs w:val="19"/>
        </w:rPr>
        <w:t>, 2024</w:t>
      </w:r>
      <w:r w:rsidRPr="00792B7B">
        <w:rPr>
          <w:rFonts w:ascii="Calibri" w:hAnsi="Calibri" w:cs="Calibri"/>
          <w:sz w:val="19"/>
          <w:szCs w:val="19"/>
        </w:rPr>
        <w:t xml:space="preserve"> </w:t>
      </w:r>
      <w:r w:rsidRPr="00D35DC6">
        <w:rPr>
          <w:rFonts w:ascii="Calibri" w:hAnsi="Calibri" w:cs="Calibri"/>
          <w:sz w:val="19"/>
          <w:szCs w:val="19"/>
        </w:rPr>
        <w:t>|</w:t>
      </w:r>
      <w:r w:rsidRPr="00792B7B">
        <w:rPr>
          <w:rFonts w:ascii="Calibri" w:hAnsi="Calibri" w:cs="Calibri"/>
          <w:b/>
          <w:bCs/>
          <w:sz w:val="19"/>
          <w:szCs w:val="19"/>
        </w:rPr>
        <w:t xml:space="preserve"> Oracle </w:t>
      </w:r>
      <w:r w:rsidR="00E91521">
        <w:rPr>
          <w:rFonts w:ascii="Calibri" w:hAnsi="Calibri" w:cs="Calibri"/>
          <w:b/>
          <w:bCs/>
          <w:sz w:val="19"/>
          <w:szCs w:val="19"/>
        </w:rPr>
        <w:t>–</w:t>
      </w:r>
      <w:r w:rsidRPr="00792B7B">
        <w:rPr>
          <w:rFonts w:ascii="Calibri" w:hAnsi="Calibri" w:cs="Calibri"/>
          <w:b/>
          <w:bCs/>
          <w:sz w:val="19"/>
          <w:szCs w:val="19"/>
        </w:rPr>
        <w:t xml:space="preserve"> </w:t>
      </w:r>
      <w:r w:rsidRPr="00792B7B">
        <w:rPr>
          <w:rFonts w:ascii="Calibri" w:hAnsi="Calibri" w:cs="Calibri"/>
          <w:sz w:val="19"/>
          <w:szCs w:val="19"/>
        </w:rPr>
        <w:t>Oracle Cloud Infrastructure AI Certified Foundations Associate</w:t>
      </w:r>
      <w:r w:rsidR="00DF6DF8">
        <w:rPr>
          <w:rFonts w:ascii="Calibri" w:hAnsi="Calibri" w:cs="Calibri"/>
          <w:sz w:val="19"/>
          <w:szCs w:val="19"/>
        </w:rPr>
        <w:t>, 2024</w:t>
      </w:r>
      <w:r w:rsidRPr="00792B7B">
        <w:rPr>
          <w:rFonts w:ascii="Calibri" w:hAnsi="Calibri" w:cs="Calibri"/>
          <w:sz w:val="19"/>
          <w:szCs w:val="19"/>
        </w:rPr>
        <w:t xml:space="preserve"> </w:t>
      </w:r>
      <w:r w:rsidRPr="00D35DC6">
        <w:rPr>
          <w:rFonts w:ascii="Calibri" w:hAnsi="Calibri" w:cs="Calibri"/>
          <w:sz w:val="19"/>
          <w:szCs w:val="19"/>
        </w:rPr>
        <w:t xml:space="preserve">| </w:t>
      </w:r>
      <w:r w:rsidRPr="00792B7B">
        <w:rPr>
          <w:rFonts w:ascii="Calibri" w:hAnsi="Calibri" w:cs="Calibri"/>
          <w:b/>
          <w:bCs/>
          <w:sz w:val="19"/>
          <w:szCs w:val="19"/>
        </w:rPr>
        <w:t xml:space="preserve">Oracle </w:t>
      </w:r>
      <w:r w:rsidR="00E91521">
        <w:rPr>
          <w:rFonts w:ascii="Calibri" w:hAnsi="Calibri" w:cs="Calibri"/>
          <w:b/>
          <w:bCs/>
          <w:sz w:val="19"/>
          <w:szCs w:val="19"/>
        </w:rPr>
        <w:t>–</w:t>
      </w:r>
      <w:r w:rsidRPr="00792B7B">
        <w:rPr>
          <w:rFonts w:ascii="Calibri" w:hAnsi="Calibri" w:cs="Calibri"/>
          <w:b/>
          <w:bCs/>
          <w:sz w:val="19"/>
          <w:szCs w:val="19"/>
        </w:rPr>
        <w:t xml:space="preserve"> </w:t>
      </w:r>
      <w:r w:rsidRPr="00792B7B">
        <w:rPr>
          <w:rFonts w:ascii="Calibri" w:hAnsi="Calibri" w:cs="Calibri"/>
          <w:sz w:val="19"/>
          <w:szCs w:val="19"/>
        </w:rPr>
        <w:t>Oracle Cloud Data Management Certified Foundations Associate</w:t>
      </w:r>
      <w:r w:rsidR="00DF6DF8">
        <w:rPr>
          <w:rFonts w:ascii="Calibri" w:hAnsi="Calibri" w:cs="Calibri"/>
          <w:sz w:val="19"/>
          <w:szCs w:val="19"/>
        </w:rPr>
        <w:t>, 2024</w:t>
      </w:r>
      <w:r w:rsidRPr="00792B7B">
        <w:rPr>
          <w:rFonts w:ascii="Calibri" w:hAnsi="Calibri" w:cs="Calibri"/>
          <w:b/>
          <w:bCs/>
          <w:sz w:val="19"/>
          <w:szCs w:val="19"/>
        </w:rPr>
        <w:t xml:space="preserve"> </w:t>
      </w:r>
      <w:r w:rsidRPr="00D35DC6">
        <w:rPr>
          <w:rFonts w:ascii="Calibri" w:hAnsi="Calibri" w:cs="Calibri"/>
          <w:sz w:val="19"/>
          <w:szCs w:val="19"/>
        </w:rPr>
        <w:t>|</w:t>
      </w:r>
      <w:r w:rsidRPr="00792B7B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E715FA">
        <w:rPr>
          <w:rFonts w:ascii="Calibri" w:hAnsi="Calibri" w:cs="Calibri"/>
          <w:b/>
          <w:bCs/>
          <w:sz w:val="19"/>
          <w:szCs w:val="19"/>
        </w:rPr>
        <w:t>Forage</w:t>
      </w:r>
      <w:r w:rsidRPr="00792B7B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E715FA">
        <w:rPr>
          <w:rFonts w:ascii="Calibri" w:hAnsi="Calibri" w:cs="Calibri"/>
          <w:b/>
          <w:bCs/>
          <w:sz w:val="19"/>
          <w:szCs w:val="19"/>
        </w:rPr>
        <w:t>–</w:t>
      </w:r>
      <w:r w:rsidRPr="00792B7B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E715FA" w:rsidRPr="00E715FA">
        <w:rPr>
          <w:rFonts w:ascii="Calibri" w:hAnsi="Calibri" w:cs="Calibri"/>
          <w:sz w:val="19"/>
          <w:szCs w:val="19"/>
        </w:rPr>
        <w:t>Goldman Sachs</w:t>
      </w:r>
      <w:r w:rsidR="00E715FA">
        <w:rPr>
          <w:rFonts w:ascii="Calibri" w:hAnsi="Calibri" w:cs="Calibri"/>
          <w:b/>
          <w:bCs/>
          <w:sz w:val="19"/>
          <w:szCs w:val="19"/>
        </w:rPr>
        <w:t xml:space="preserve"> </w:t>
      </w:r>
      <w:r w:rsidRPr="00792B7B">
        <w:rPr>
          <w:rFonts w:ascii="Calibri" w:hAnsi="Calibri" w:cs="Calibri"/>
          <w:sz w:val="19"/>
          <w:szCs w:val="19"/>
        </w:rPr>
        <w:t>Software Engineering Job Simulation</w:t>
      </w:r>
      <w:r w:rsidR="00DF6DF8">
        <w:rPr>
          <w:rFonts w:ascii="Calibri" w:hAnsi="Calibri" w:cs="Calibri"/>
          <w:sz w:val="19"/>
          <w:szCs w:val="19"/>
        </w:rPr>
        <w:t>, 2024</w:t>
      </w:r>
    </w:p>
    <w:sectPr w:rsidR="00CD2F16" w:rsidRPr="00792B7B" w:rsidSect="00F4668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6CBA"/>
    <w:multiLevelType w:val="hybridMultilevel"/>
    <w:tmpl w:val="D71E1352"/>
    <w:lvl w:ilvl="0" w:tplc="751C2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E99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2328E"/>
    <w:multiLevelType w:val="hybridMultilevel"/>
    <w:tmpl w:val="3C421E02"/>
    <w:lvl w:ilvl="0" w:tplc="8F040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E99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65A0F"/>
    <w:multiLevelType w:val="hybridMultilevel"/>
    <w:tmpl w:val="8C66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588"/>
    <w:multiLevelType w:val="hybridMultilevel"/>
    <w:tmpl w:val="7F44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17F28"/>
    <w:multiLevelType w:val="hybridMultilevel"/>
    <w:tmpl w:val="ED7C6ADC"/>
    <w:lvl w:ilvl="0" w:tplc="16008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90EFA"/>
    <w:multiLevelType w:val="hybridMultilevel"/>
    <w:tmpl w:val="E6C4854A"/>
    <w:lvl w:ilvl="0" w:tplc="FD206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81DAA"/>
    <w:multiLevelType w:val="hybridMultilevel"/>
    <w:tmpl w:val="61FC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5569F"/>
    <w:multiLevelType w:val="hybridMultilevel"/>
    <w:tmpl w:val="D89C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F61BE"/>
    <w:multiLevelType w:val="hybridMultilevel"/>
    <w:tmpl w:val="4A0AC7B2"/>
    <w:lvl w:ilvl="0" w:tplc="862CD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E99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B1BDC"/>
    <w:multiLevelType w:val="hybridMultilevel"/>
    <w:tmpl w:val="FB72E5DE"/>
    <w:lvl w:ilvl="0" w:tplc="BBAE8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E99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E7736"/>
    <w:multiLevelType w:val="hybridMultilevel"/>
    <w:tmpl w:val="260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137E3"/>
    <w:multiLevelType w:val="hybridMultilevel"/>
    <w:tmpl w:val="90E88E58"/>
    <w:lvl w:ilvl="0" w:tplc="FD206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62868"/>
    <w:multiLevelType w:val="hybridMultilevel"/>
    <w:tmpl w:val="6FE2B93E"/>
    <w:lvl w:ilvl="0" w:tplc="09FA2E68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color w:val="215E99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47F421A8"/>
    <w:multiLevelType w:val="hybridMultilevel"/>
    <w:tmpl w:val="C13A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037D1"/>
    <w:multiLevelType w:val="hybridMultilevel"/>
    <w:tmpl w:val="3534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D51B5"/>
    <w:multiLevelType w:val="hybridMultilevel"/>
    <w:tmpl w:val="BE44D894"/>
    <w:lvl w:ilvl="0" w:tplc="2B7EE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E99" w:themeColor="text2" w:themeTint="B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D38A8"/>
    <w:multiLevelType w:val="hybridMultilevel"/>
    <w:tmpl w:val="9DA2CAB6"/>
    <w:lvl w:ilvl="0" w:tplc="FD206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123F5"/>
    <w:multiLevelType w:val="hybridMultilevel"/>
    <w:tmpl w:val="6B42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83EB4"/>
    <w:multiLevelType w:val="hybridMultilevel"/>
    <w:tmpl w:val="E8FE169C"/>
    <w:lvl w:ilvl="0" w:tplc="BBAE8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E99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227729">
    <w:abstractNumId w:val="14"/>
  </w:num>
  <w:num w:numId="2" w16cid:durableId="1735541157">
    <w:abstractNumId w:val="7"/>
  </w:num>
  <w:num w:numId="3" w16cid:durableId="18899521">
    <w:abstractNumId w:val="4"/>
  </w:num>
  <w:num w:numId="4" w16cid:durableId="369306263">
    <w:abstractNumId w:val="3"/>
  </w:num>
  <w:num w:numId="5" w16cid:durableId="247889438">
    <w:abstractNumId w:val="8"/>
  </w:num>
  <w:num w:numId="6" w16cid:durableId="1273243695">
    <w:abstractNumId w:val="10"/>
  </w:num>
  <w:num w:numId="7" w16cid:durableId="196163534">
    <w:abstractNumId w:val="0"/>
  </w:num>
  <w:num w:numId="8" w16cid:durableId="1057243600">
    <w:abstractNumId w:val="2"/>
  </w:num>
  <w:num w:numId="9" w16cid:durableId="74867515">
    <w:abstractNumId w:val="5"/>
  </w:num>
  <w:num w:numId="10" w16cid:durableId="1583681948">
    <w:abstractNumId w:val="11"/>
  </w:num>
  <w:num w:numId="11" w16cid:durableId="708341553">
    <w:abstractNumId w:val="16"/>
  </w:num>
  <w:num w:numId="12" w16cid:durableId="1842892241">
    <w:abstractNumId w:val="1"/>
  </w:num>
  <w:num w:numId="13" w16cid:durableId="1212498944">
    <w:abstractNumId w:val="15"/>
  </w:num>
  <w:num w:numId="14" w16cid:durableId="1966423763">
    <w:abstractNumId w:val="17"/>
  </w:num>
  <w:num w:numId="15" w16cid:durableId="1131560190">
    <w:abstractNumId w:val="6"/>
  </w:num>
  <w:num w:numId="16" w16cid:durableId="105928100">
    <w:abstractNumId w:val="12"/>
  </w:num>
  <w:num w:numId="17" w16cid:durableId="2024161118">
    <w:abstractNumId w:val="13"/>
  </w:num>
  <w:num w:numId="18" w16cid:durableId="1771663830">
    <w:abstractNumId w:val="18"/>
  </w:num>
  <w:num w:numId="19" w16cid:durableId="9357446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8A"/>
    <w:rsid w:val="00012C5F"/>
    <w:rsid w:val="00016F73"/>
    <w:rsid w:val="0002210B"/>
    <w:rsid w:val="000238D0"/>
    <w:rsid w:val="00027305"/>
    <w:rsid w:val="00057937"/>
    <w:rsid w:val="00063F34"/>
    <w:rsid w:val="0008190B"/>
    <w:rsid w:val="00083CC4"/>
    <w:rsid w:val="00086C0A"/>
    <w:rsid w:val="00094B60"/>
    <w:rsid w:val="000B35D5"/>
    <w:rsid w:val="000D6F4B"/>
    <w:rsid w:val="000F0EDC"/>
    <w:rsid w:val="001045A1"/>
    <w:rsid w:val="001050A9"/>
    <w:rsid w:val="00107652"/>
    <w:rsid w:val="00161D58"/>
    <w:rsid w:val="00180C5E"/>
    <w:rsid w:val="00194001"/>
    <w:rsid w:val="001B468A"/>
    <w:rsid w:val="001D3E93"/>
    <w:rsid w:val="001F79F7"/>
    <w:rsid w:val="00233DD9"/>
    <w:rsid w:val="002450CA"/>
    <w:rsid w:val="002512CD"/>
    <w:rsid w:val="002743DE"/>
    <w:rsid w:val="0027606E"/>
    <w:rsid w:val="00293D01"/>
    <w:rsid w:val="002A000A"/>
    <w:rsid w:val="002A4C2C"/>
    <w:rsid w:val="002D36C7"/>
    <w:rsid w:val="002D5297"/>
    <w:rsid w:val="002E4DE8"/>
    <w:rsid w:val="003002C3"/>
    <w:rsid w:val="00331DFF"/>
    <w:rsid w:val="00365F8A"/>
    <w:rsid w:val="00394647"/>
    <w:rsid w:val="003A2248"/>
    <w:rsid w:val="003D0536"/>
    <w:rsid w:val="003D5B39"/>
    <w:rsid w:val="004068DA"/>
    <w:rsid w:val="004163CA"/>
    <w:rsid w:val="004355CB"/>
    <w:rsid w:val="00445A18"/>
    <w:rsid w:val="00494AAA"/>
    <w:rsid w:val="004A3D15"/>
    <w:rsid w:val="004A79F3"/>
    <w:rsid w:val="004B222B"/>
    <w:rsid w:val="004C30E0"/>
    <w:rsid w:val="004D1FC3"/>
    <w:rsid w:val="004D408F"/>
    <w:rsid w:val="004D5C24"/>
    <w:rsid w:val="0050238E"/>
    <w:rsid w:val="00515D14"/>
    <w:rsid w:val="00530353"/>
    <w:rsid w:val="00531A81"/>
    <w:rsid w:val="00540A14"/>
    <w:rsid w:val="00542042"/>
    <w:rsid w:val="00547E6A"/>
    <w:rsid w:val="005514C0"/>
    <w:rsid w:val="005646EB"/>
    <w:rsid w:val="00570FC2"/>
    <w:rsid w:val="0057141C"/>
    <w:rsid w:val="005747BE"/>
    <w:rsid w:val="005878CC"/>
    <w:rsid w:val="0059113F"/>
    <w:rsid w:val="005911AC"/>
    <w:rsid w:val="005C210F"/>
    <w:rsid w:val="005C2523"/>
    <w:rsid w:val="005D1297"/>
    <w:rsid w:val="005D60DB"/>
    <w:rsid w:val="005E20DC"/>
    <w:rsid w:val="005E28EF"/>
    <w:rsid w:val="005F489D"/>
    <w:rsid w:val="00610678"/>
    <w:rsid w:val="006466AE"/>
    <w:rsid w:val="00661AD6"/>
    <w:rsid w:val="00680EA7"/>
    <w:rsid w:val="00682F06"/>
    <w:rsid w:val="00683EB7"/>
    <w:rsid w:val="00691859"/>
    <w:rsid w:val="006936BC"/>
    <w:rsid w:val="006A0F61"/>
    <w:rsid w:val="006A1F2C"/>
    <w:rsid w:val="006B476D"/>
    <w:rsid w:val="006C3557"/>
    <w:rsid w:val="00703F24"/>
    <w:rsid w:val="00723DB7"/>
    <w:rsid w:val="00740CD7"/>
    <w:rsid w:val="007823DC"/>
    <w:rsid w:val="00783C3C"/>
    <w:rsid w:val="00785850"/>
    <w:rsid w:val="00792B7B"/>
    <w:rsid w:val="007937C3"/>
    <w:rsid w:val="007E7F2D"/>
    <w:rsid w:val="007F38EB"/>
    <w:rsid w:val="00800917"/>
    <w:rsid w:val="00815B0E"/>
    <w:rsid w:val="0082741D"/>
    <w:rsid w:val="0083110A"/>
    <w:rsid w:val="00874B17"/>
    <w:rsid w:val="0088324D"/>
    <w:rsid w:val="0089061E"/>
    <w:rsid w:val="008A0818"/>
    <w:rsid w:val="008A5217"/>
    <w:rsid w:val="008B2A08"/>
    <w:rsid w:val="008B67A4"/>
    <w:rsid w:val="008D4CA8"/>
    <w:rsid w:val="008D5228"/>
    <w:rsid w:val="008D5A88"/>
    <w:rsid w:val="008E44E6"/>
    <w:rsid w:val="00933602"/>
    <w:rsid w:val="00943E0E"/>
    <w:rsid w:val="0095109E"/>
    <w:rsid w:val="0095268B"/>
    <w:rsid w:val="0097372F"/>
    <w:rsid w:val="009812D9"/>
    <w:rsid w:val="009A004C"/>
    <w:rsid w:val="009A36B2"/>
    <w:rsid w:val="009B3BE1"/>
    <w:rsid w:val="009C2D56"/>
    <w:rsid w:val="009F5AF6"/>
    <w:rsid w:val="00A03718"/>
    <w:rsid w:val="00A0766F"/>
    <w:rsid w:val="00A202E0"/>
    <w:rsid w:val="00AA41D2"/>
    <w:rsid w:val="00AA629D"/>
    <w:rsid w:val="00AB6456"/>
    <w:rsid w:val="00AC6958"/>
    <w:rsid w:val="00AD2962"/>
    <w:rsid w:val="00B02E6C"/>
    <w:rsid w:val="00B0762C"/>
    <w:rsid w:val="00B45AEE"/>
    <w:rsid w:val="00B76206"/>
    <w:rsid w:val="00B828C1"/>
    <w:rsid w:val="00BA0250"/>
    <w:rsid w:val="00BB0D30"/>
    <w:rsid w:val="00BB4F20"/>
    <w:rsid w:val="00BC0E66"/>
    <w:rsid w:val="00BD61E7"/>
    <w:rsid w:val="00BE30F6"/>
    <w:rsid w:val="00BF6948"/>
    <w:rsid w:val="00C32389"/>
    <w:rsid w:val="00C323EA"/>
    <w:rsid w:val="00C367BA"/>
    <w:rsid w:val="00C40ECC"/>
    <w:rsid w:val="00C54DC7"/>
    <w:rsid w:val="00C61545"/>
    <w:rsid w:val="00C8528C"/>
    <w:rsid w:val="00C94A84"/>
    <w:rsid w:val="00C94BFA"/>
    <w:rsid w:val="00CA6A2F"/>
    <w:rsid w:val="00CD2F16"/>
    <w:rsid w:val="00CE42F5"/>
    <w:rsid w:val="00CF2842"/>
    <w:rsid w:val="00CF30F0"/>
    <w:rsid w:val="00D232AD"/>
    <w:rsid w:val="00D327D3"/>
    <w:rsid w:val="00D35DC6"/>
    <w:rsid w:val="00D73679"/>
    <w:rsid w:val="00D83797"/>
    <w:rsid w:val="00DC4250"/>
    <w:rsid w:val="00DE00B7"/>
    <w:rsid w:val="00DE157E"/>
    <w:rsid w:val="00DF6DF8"/>
    <w:rsid w:val="00E001BA"/>
    <w:rsid w:val="00E0193E"/>
    <w:rsid w:val="00E03136"/>
    <w:rsid w:val="00E06DE6"/>
    <w:rsid w:val="00E3299C"/>
    <w:rsid w:val="00E329DF"/>
    <w:rsid w:val="00E45C50"/>
    <w:rsid w:val="00E47BD8"/>
    <w:rsid w:val="00E57D82"/>
    <w:rsid w:val="00E6748A"/>
    <w:rsid w:val="00E715FA"/>
    <w:rsid w:val="00E83AB0"/>
    <w:rsid w:val="00E91521"/>
    <w:rsid w:val="00E9626D"/>
    <w:rsid w:val="00ED168B"/>
    <w:rsid w:val="00EE02DB"/>
    <w:rsid w:val="00EF38B5"/>
    <w:rsid w:val="00EF7B7A"/>
    <w:rsid w:val="00F2266E"/>
    <w:rsid w:val="00F36ADF"/>
    <w:rsid w:val="00F46683"/>
    <w:rsid w:val="00F56914"/>
    <w:rsid w:val="00F60AB7"/>
    <w:rsid w:val="00F65A69"/>
    <w:rsid w:val="00F7794F"/>
    <w:rsid w:val="00F81E88"/>
    <w:rsid w:val="00F82F49"/>
    <w:rsid w:val="00F851FF"/>
    <w:rsid w:val="00F873F9"/>
    <w:rsid w:val="00F9466F"/>
    <w:rsid w:val="00F94725"/>
    <w:rsid w:val="00FA69AD"/>
    <w:rsid w:val="00FD379B"/>
    <w:rsid w:val="00FD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25F5"/>
  <w15:chartTrackingRefBased/>
  <w15:docId w15:val="{F42CF296-156D-EC42-BDA8-AD75CA2D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CA8"/>
  </w:style>
  <w:style w:type="paragraph" w:styleId="Heading1">
    <w:name w:val="heading 1"/>
    <w:basedOn w:val="Normal"/>
    <w:next w:val="Normal"/>
    <w:link w:val="Heading1Char"/>
    <w:uiPriority w:val="9"/>
    <w:qFormat/>
    <w:rsid w:val="00365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5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365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F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69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9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8574">
          <w:marLeft w:val="0"/>
          <w:marRight w:val="0"/>
          <w:marTop w:val="0"/>
          <w:marBottom w:val="180"/>
          <w:divBdr>
            <w:top w:val="single" w:sz="2" w:space="0" w:color="auto"/>
            <w:left w:val="single" w:sz="2" w:space="0" w:color="auto"/>
            <w:bottom w:val="single" w:sz="6" w:space="9" w:color="auto"/>
            <w:right w:val="single" w:sz="2" w:space="0" w:color="auto"/>
          </w:divBdr>
          <w:divsChild>
            <w:div w:id="103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krishna.dak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-krishna-d-256753229/" TargetMode="External"/><Relationship Id="rId5" Type="http://schemas.openxmlformats.org/officeDocument/2006/relationships/hyperlink" Target="https://saikrishnareddydaka14.github.io/Portfolio-Websit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 Daka (Student)</dc:creator>
  <cp:keywords/>
  <dc:description/>
  <cp:lastModifiedBy>Sai Krishna Reddy Daka (Student)</cp:lastModifiedBy>
  <cp:revision>7</cp:revision>
  <dcterms:created xsi:type="dcterms:W3CDTF">2025-07-03T12:53:00Z</dcterms:created>
  <dcterms:modified xsi:type="dcterms:W3CDTF">2025-10-21T03:28:00Z</dcterms:modified>
</cp:coreProperties>
</file>