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474DD" w14:textId="77777777" w:rsidR="00926760" w:rsidRDefault="00D45149">
      <w:pPr>
        <w:rPr>
          <w:b/>
          <w:sz w:val="32"/>
          <w:szCs w:val="32"/>
          <w:u w:val="single"/>
        </w:rPr>
      </w:pPr>
      <w:r>
        <w:t xml:space="preserve">                                                         </w:t>
      </w:r>
      <w:r>
        <w:rPr>
          <w:b/>
          <w:sz w:val="32"/>
          <w:szCs w:val="32"/>
          <w:u w:val="single"/>
        </w:rPr>
        <w:t xml:space="preserve">University Model Report </w:t>
      </w:r>
    </w:p>
    <w:p w14:paraId="4154050C" w14:textId="77777777" w:rsidR="00926760" w:rsidRDefault="00926760">
      <w:pPr>
        <w:rPr>
          <w:b/>
        </w:rPr>
      </w:pPr>
    </w:p>
    <w:p w14:paraId="4F527121" w14:textId="77777777" w:rsidR="00926760" w:rsidRDefault="00D45149">
      <w:pPr>
        <w:rPr>
          <w:b/>
        </w:rPr>
      </w:pPr>
      <w:r>
        <w:rPr>
          <w:b/>
        </w:rPr>
        <w:t xml:space="preserve">Team Members: </w:t>
      </w:r>
    </w:p>
    <w:p w14:paraId="28CADBAD" w14:textId="77777777" w:rsidR="00926760" w:rsidRDefault="00D45149">
      <w:pPr>
        <w:rPr>
          <w:b/>
        </w:rPr>
      </w:pPr>
      <w:r>
        <w:rPr>
          <w:b/>
        </w:rPr>
        <w:t xml:space="preserve">Venkata Nitin Reddy </w:t>
      </w:r>
      <w:proofErr w:type="gramStart"/>
      <w:r>
        <w:rPr>
          <w:b/>
        </w:rPr>
        <w:t>Byreddy(</w:t>
      </w:r>
      <w:proofErr w:type="gramEnd"/>
      <w:r>
        <w:rPr>
          <w:b/>
        </w:rPr>
        <w:t>002191804)</w:t>
      </w:r>
    </w:p>
    <w:p w14:paraId="095A49C7" w14:textId="77777777" w:rsidR="00926760" w:rsidRDefault="00D45149">
      <w:pPr>
        <w:rPr>
          <w:b/>
        </w:rPr>
      </w:pPr>
      <w:r>
        <w:rPr>
          <w:b/>
        </w:rPr>
        <w:t xml:space="preserve">Sai Kumar </w:t>
      </w:r>
      <w:proofErr w:type="gramStart"/>
      <w:r>
        <w:rPr>
          <w:b/>
        </w:rPr>
        <w:t>Ganga(</w:t>
      </w:r>
      <w:proofErr w:type="gramEnd"/>
      <w:r>
        <w:rPr>
          <w:b/>
        </w:rPr>
        <w:t>002191288)</w:t>
      </w:r>
    </w:p>
    <w:p w14:paraId="67CD072C" w14:textId="77777777" w:rsidR="00926760" w:rsidRDefault="00D45149">
      <w:pPr>
        <w:rPr>
          <w:b/>
        </w:rPr>
      </w:pPr>
      <w:proofErr w:type="spellStart"/>
      <w:r>
        <w:rPr>
          <w:b/>
        </w:rPr>
        <w:t>Bala</w:t>
      </w:r>
      <w:proofErr w:type="spellEnd"/>
      <w:r>
        <w:rPr>
          <w:b/>
        </w:rPr>
        <w:t xml:space="preserve"> </w:t>
      </w:r>
      <w:proofErr w:type="spellStart"/>
      <w:r>
        <w:rPr>
          <w:b/>
        </w:rPr>
        <w:t>Yeshwanth</w:t>
      </w:r>
      <w:proofErr w:type="spellEnd"/>
      <w:r>
        <w:rPr>
          <w:b/>
        </w:rPr>
        <w:t xml:space="preserve"> </w:t>
      </w:r>
      <w:proofErr w:type="spellStart"/>
      <w:proofErr w:type="gramStart"/>
      <w:r>
        <w:rPr>
          <w:b/>
        </w:rPr>
        <w:t>Mundlamuri</w:t>
      </w:r>
      <w:proofErr w:type="spellEnd"/>
      <w:r>
        <w:rPr>
          <w:b/>
        </w:rPr>
        <w:t>(</w:t>
      </w:r>
      <w:proofErr w:type="gramEnd"/>
      <w:r>
        <w:rPr>
          <w:b/>
        </w:rPr>
        <w:t>002191719)</w:t>
      </w:r>
    </w:p>
    <w:p w14:paraId="3F98FF72" w14:textId="77777777" w:rsidR="00926760" w:rsidRDefault="00926760">
      <w:pPr>
        <w:jc w:val="both"/>
      </w:pPr>
    </w:p>
    <w:p w14:paraId="6B8C97CC" w14:textId="77777777" w:rsidR="00926760" w:rsidRDefault="00D45149">
      <w:pPr>
        <w:jc w:val="both"/>
      </w:pPr>
      <w:r>
        <w:t>The purpose of this University model assignment is to build a performance measurement solution to enable the universities to enhance the quality of education by looking into how their educational system contributes to the growth of their graduates over five years, in terms of courses they have taken and the faculty that taught them.</w:t>
      </w:r>
    </w:p>
    <w:p w14:paraId="0BA84FB8" w14:textId="77777777" w:rsidR="00926760" w:rsidRDefault="00926760">
      <w:pPr>
        <w:jc w:val="both"/>
      </w:pPr>
    </w:p>
    <w:p w14:paraId="5306FAD1" w14:textId="77777777" w:rsidR="00926760" w:rsidRDefault="00D45149">
      <w:pPr>
        <w:jc w:val="both"/>
      </w:pPr>
      <w:r>
        <w:t xml:space="preserve">Our system can track the job history of alumni over five years and assign rankings accordingly. </w:t>
      </w:r>
      <w:proofErr w:type="gramStart"/>
      <w:r>
        <w:t>And also</w:t>
      </w:r>
      <w:proofErr w:type="gramEnd"/>
      <w:r>
        <w:t>, by studying the relationship among their CGPA's, job promotions, role switches, and overall success in their careers, designing a dashboard that enables the university admin to compare the performance of their academics.</w:t>
      </w:r>
    </w:p>
    <w:p w14:paraId="45FD7780" w14:textId="27DE4C08" w:rsidR="00146FBA" w:rsidRDefault="00D45149">
      <w:pPr>
        <w:jc w:val="both"/>
      </w:pPr>
      <w:r>
        <w:t xml:space="preserve">Based on those rankings and comparison metrics, the admin can create, </w:t>
      </w:r>
      <w:proofErr w:type="gramStart"/>
      <w:r>
        <w:t>update</w:t>
      </w:r>
      <w:proofErr w:type="gramEnd"/>
      <w:r>
        <w:t xml:space="preserve"> and delete courses.</w:t>
      </w:r>
    </w:p>
    <w:p w14:paraId="00A46E43" w14:textId="77777777" w:rsidR="00926760" w:rsidRDefault="00926760">
      <w:pPr>
        <w:jc w:val="both"/>
      </w:pPr>
    </w:p>
    <w:p w14:paraId="3F26AC06" w14:textId="77777777" w:rsidR="00926760" w:rsidRDefault="00926760">
      <w:pPr>
        <w:jc w:val="both"/>
      </w:pPr>
    </w:p>
    <w:p w14:paraId="49A2380C" w14:textId="77777777" w:rsidR="00926760" w:rsidRDefault="00926760">
      <w:pPr>
        <w:jc w:val="both"/>
      </w:pPr>
    </w:p>
    <w:p w14:paraId="6F4D0FCE" w14:textId="19B10CF2" w:rsidR="00926760" w:rsidRPr="00146FBA" w:rsidRDefault="00146FBA">
      <w:pPr>
        <w:jc w:val="both"/>
        <w:rPr>
          <w:b/>
          <w:bCs/>
        </w:rPr>
      </w:pPr>
      <w:r w:rsidRPr="00146FBA">
        <w:rPr>
          <w:b/>
          <w:bCs/>
        </w:rPr>
        <w:t>Class Diagram:</w:t>
      </w:r>
    </w:p>
    <w:p w14:paraId="7A643DCE" w14:textId="77777777" w:rsidR="00926760" w:rsidRDefault="00926760">
      <w:pPr>
        <w:jc w:val="both"/>
      </w:pPr>
    </w:p>
    <w:p w14:paraId="72A3FE4B" w14:textId="77777777" w:rsidR="00926760" w:rsidRDefault="00D45149">
      <w:pPr>
        <w:jc w:val="both"/>
      </w:pPr>
      <w:r>
        <w:rPr>
          <w:noProof/>
        </w:rPr>
        <w:drawing>
          <wp:inline distT="0" distB="0" distL="0" distR="0" wp14:anchorId="63510136" wp14:editId="4F196DDE">
            <wp:extent cx="6419850" cy="3649279"/>
            <wp:effectExtent l="0" t="0" r="0" b="8890"/>
            <wp:docPr id="8" name="image5.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Diagram&#10;&#10;Description automatically generated"/>
                    <pic:cNvPicPr preferRelativeResize="0"/>
                  </pic:nvPicPr>
                  <pic:blipFill>
                    <a:blip r:embed="rId7"/>
                    <a:srcRect/>
                    <a:stretch>
                      <a:fillRect/>
                    </a:stretch>
                  </pic:blipFill>
                  <pic:spPr>
                    <a:xfrm>
                      <a:off x="0" y="0"/>
                      <a:ext cx="6429986" cy="3655041"/>
                    </a:xfrm>
                    <a:prstGeom prst="rect">
                      <a:avLst/>
                    </a:prstGeom>
                    <a:ln/>
                  </pic:spPr>
                </pic:pic>
              </a:graphicData>
            </a:graphic>
          </wp:inline>
        </w:drawing>
      </w:r>
    </w:p>
    <w:p w14:paraId="23DFA280" w14:textId="77777777" w:rsidR="00146FBA" w:rsidRDefault="00146FBA">
      <w:pPr>
        <w:jc w:val="both"/>
        <w:rPr>
          <w:b/>
        </w:rPr>
      </w:pPr>
    </w:p>
    <w:p w14:paraId="185F8A32" w14:textId="1617A347" w:rsidR="00926760" w:rsidRDefault="00D45149">
      <w:pPr>
        <w:jc w:val="both"/>
        <w:rPr>
          <w:b/>
        </w:rPr>
      </w:pPr>
      <w:r>
        <w:rPr>
          <w:b/>
        </w:rPr>
        <w:lastRenderedPageBreak/>
        <w:t>Our solution:</w:t>
      </w:r>
    </w:p>
    <w:p w14:paraId="244558E3" w14:textId="77777777" w:rsidR="00926760" w:rsidRDefault="00926760">
      <w:pPr>
        <w:jc w:val="both"/>
      </w:pPr>
    </w:p>
    <w:p w14:paraId="136FC333" w14:textId="77777777" w:rsidR="00926760" w:rsidRDefault="00D45149">
      <w:pPr>
        <w:jc w:val="both"/>
      </w:pPr>
      <w:r>
        <w:t>Technology is evolving rapidly, so is the competition among the people to upskill and enhance their lifestyle. Any university that shapes a student's future has the responsibility to assess and analyze the quality of education they are providing to the students. When a student graduates from University and gets employment, we can review the student's performance and rank course offerings. To assess the student's performance, we will take the feedback from their respective employers over five years after their graduation. After comparing the data, course rankings and faculty rankings are assigned, and based on the assessed career growth of the alumni, the admin can manage the course offerings in the University.</w:t>
      </w:r>
    </w:p>
    <w:p w14:paraId="41A040FC" w14:textId="77777777" w:rsidR="00926760" w:rsidRDefault="00926760">
      <w:pPr>
        <w:jc w:val="both"/>
      </w:pPr>
    </w:p>
    <w:p w14:paraId="3BE9EBFF" w14:textId="77777777" w:rsidR="00926760" w:rsidRDefault="00926760">
      <w:pPr>
        <w:jc w:val="both"/>
      </w:pPr>
    </w:p>
    <w:p w14:paraId="180F776C" w14:textId="20D6F11D" w:rsidR="00926760" w:rsidRPr="00146FBA" w:rsidRDefault="00146FBA">
      <w:pPr>
        <w:jc w:val="both"/>
        <w:rPr>
          <w:b/>
          <w:bCs/>
        </w:rPr>
      </w:pPr>
      <w:r w:rsidRPr="00146FBA">
        <w:rPr>
          <w:b/>
          <w:bCs/>
        </w:rPr>
        <w:t>Sequence Diagram:</w:t>
      </w:r>
    </w:p>
    <w:p w14:paraId="24651F49" w14:textId="77777777" w:rsidR="00926760" w:rsidRDefault="00926760">
      <w:pPr>
        <w:jc w:val="both"/>
      </w:pPr>
    </w:p>
    <w:p w14:paraId="566DFE12" w14:textId="77777777" w:rsidR="00926760" w:rsidRDefault="00D45149">
      <w:pPr>
        <w:jc w:val="both"/>
      </w:pPr>
      <w:r>
        <w:rPr>
          <w:noProof/>
        </w:rPr>
        <w:drawing>
          <wp:inline distT="0" distB="0" distL="0" distR="0" wp14:anchorId="14C850D3" wp14:editId="63D17648">
            <wp:extent cx="5943600" cy="4024351"/>
            <wp:effectExtent l="0" t="0" r="0" b="0"/>
            <wp:docPr id="10" name="image4.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10;&#10;Description automatically generated"/>
                    <pic:cNvPicPr preferRelativeResize="0"/>
                  </pic:nvPicPr>
                  <pic:blipFill>
                    <a:blip r:embed="rId8"/>
                    <a:srcRect/>
                    <a:stretch>
                      <a:fillRect/>
                    </a:stretch>
                  </pic:blipFill>
                  <pic:spPr>
                    <a:xfrm>
                      <a:off x="0" y="0"/>
                      <a:ext cx="5943600" cy="4024351"/>
                    </a:xfrm>
                    <a:prstGeom prst="rect">
                      <a:avLst/>
                    </a:prstGeom>
                    <a:ln/>
                  </pic:spPr>
                </pic:pic>
              </a:graphicData>
            </a:graphic>
          </wp:inline>
        </w:drawing>
      </w:r>
    </w:p>
    <w:p w14:paraId="54B8EE7A" w14:textId="77777777" w:rsidR="00926760" w:rsidRDefault="00926760">
      <w:pPr>
        <w:jc w:val="both"/>
      </w:pPr>
    </w:p>
    <w:p w14:paraId="55A19469" w14:textId="77777777" w:rsidR="00926760" w:rsidRDefault="00926760">
      <w:pPr>
        <w:jc w:val="both"/>
      </w:pPr>
    </w:p>
    <w:p w14:paraId="32C77509" w14:textId="77777777" w:rsidR="00926760" w:rsidRDefault="00926760">
      <w:pPr>
        <w:jc w:val="both"/>
      </w:pPr>
    </w:p>
    <w:p w14:paraId="28E19B89" w14:textId="77777777" w:rsidR="00926760" w:rsidRDefault="00926760">
      <w:pPr>
        <w:jc w:val="both"/>
      </w:pPr>
    </w:p>
    <w:p w14:paraId="72189243" w14:textId="77777777" w:rsidR="00926760" w:rsidRDefault="00926760">
      <w:pPr>
        <w:jc w:val="both"/>
      </w:pPr>
    </w:p>
    <w:p w14:paraId="33AFF6B9" w14:textId="77777777" w:rsidR="00926760" w:rsidRDefault="00926760">
      <w:pPr>
        <w:jc w:val="both"/>
      </w:pPr>
    </w:p>
    <w:p w14:paraId="0098DDB8" w14:textId="77777777" w:rsidR="00926760" w:rsidRDefault="00926760">
      <w:pPr>
        <w:jc w:val="both"/>
      </w:pPr>
    </w:p>
    <w:p w14:paraId="037E8C67" w14:textId="77777777" w:rsidR="00926760" w:rsidRDefault="00926760">
      <w:pPr>
        <w:jc w:val="both"/>
      </w:pPr>
    </w:p>
    <w:p w14:paraId="28DCF382" w14:textId="77777777" w:rsidR="00926760" w:rsidRDefault="00926760">
      <w:pPr>
        <w:jc w:val="both"/>
      </w:pPr>
    </w:p>
    <w:p w14:paraId="3F768805" w14:textId="77777777" w:rsidR="00926760" w:rsidRDefault="00D45149">
      <w:pPr>
        <w:jc w:val="both"/>
        <w:rPr>
          <w:b/>
        </w:rPr>
      </w:pPr>
      <w:r>
        <w:rPr>
          <w:b/>
        </w:rPr>
        <w:t>The flow of the university model system:</w:t>
      </w:r>
    </w:p>
    <w:p w14:paraId="414CEE70" w14:textId="77777777" w:rsidR="00926760" w:rsidRDefault="00926760">
      <w:pPr>
        <w:jc w:val="both"/>
      </w:pPr>
    </w:p>
    <w:p w14:paraId="3F640CEA" w14:textId="77777777" w:rsidR="00926760" w:rsidRDefault="00926760">
      <w:pPr>
        <w:jc w:val="both"/>
      </w:pPr>
    </w:p>
    <w:p w14:paraId="7C5038C2" w14:textId="77777777" w:rsidR="00926760" w:rsidRDefault="00D45149">
      <w:pPr>
        <w:jc w:val="both"/>
      </w:pPr>
      <w:r>
        <w:t>Every university has three key components students, faculty, courses, separated by several departments in the university, and University admin will be able to update departments, students, courses, and the respective faculty. Every student will get a transcript that shows each semester’s course load and its corresponding cumulative grade (CGPA).</w:t>
      </w:r>
    </w:p>
    <w:p w14:paraId="2C9E5CD2" w14:textId="77777777" w:rsidR="00926760" w:rsidRDefault="00926760">
      <w:pPr>
        <w:jc w:val="both"/>
      </w:pPr>
    </w:p>
    <w:p w14:paraId="525B9EF5" w14:textId="77777777" w:rsidR="00926760" w:rsidRDefault="00D45149">
      <w:pPr>
        <w:jc w:val="both"/>
      </w:pPr>
      <w:r>
        <w:t>Once students get employment it gets updated in the student record and their respective Employers should be able to give ratings to the student based on his performance at the job. And University should analyze employers’ feedback and compare it with their academics in the university which can be seen in their transcripts and update their course offerings.</w:t>
      </w:r>
    </w:p>
    <w:p w14:paraId="1FEDFF76" w14:textId="77777777" w:rsidR="00926760" w:rsidRDefault="00926760">
      <w:pPr>
        <w:jc w:val="both"/>
      </w:pPr>
    </w:p>
    <w:p w14:paraId="086E1F46" w14:textId="77777777" w:rsidR="00926760" w:rsidRDefault="00926760">
      <w:pPr>
        <w:jc w:val="both"/>
      </w:pPr>
    </w:p>
    <w:p w14:paraId="03B265E6" w14:textId="77777777" w:rsidR="00926760" w:rsidRDefault="00D45149">
      <w:pPr>
        <w:jc w:val="both"/>
      </w:pPr>
      <w:r>
        <w:t xml:space="preserve">Course directory will have the list of courses linked to course class, faculty directory has all the details of professors </w:t>
      </w:r>
      <w:proofErr w:type="gramStart"/>
      <w:r>
        <w:t>and also</w:t>
      </w:r>
      <w:proofErr w:type="gramEnd"/>
      <w:r>
        <w:t xml:space="preserve"> linked to course offerings which shows the respective courses they teach. Employer directory has the list of employers, where the students secured their job and the ratings given by the employer to the students will get accessed by the university admin. Based on the ratings and the performance metrics of the students, course rankings are given.</w:t>
      </w:r>
    </w:p>
    <w:p w14:paraId="6DFBD522" w14:textId="77777777" w:rsidR="00926760" w:rsidRDefault="00926760">
      <w:pPr>
        <w:jc w:val="both"/>
      </w:pPr>
    </w:p>
    <w:p w14:paraId="712C7C79" w14:textId="77777777" w:rsidR="00926760" w:rsidRDefault="00926760">
      <w:pPr>
        <w:jc w:val="both"/>
      </w:pPr>
    </w:p>
    <w:p w14:paraId="003C76F0" w14:textId="77777777" w:rsidR="00926760" w:rsidRDefault="00D45149">
      <w:pPr>
        <w:rPr>
          <w:b/>
        </w:rPr>
      </w:pPr>
      <w:r>
        <w:rPr>
          <w:b/>
        </w:rPr>
        <w:t>Admin Role:</w:t>
      </w:r>
    </w:p>
    <w:p w14:paraId="2AAB8751" w14:textId="77777777" w:rsidR="00926760" w:rsidRDefault="00926760"/>
    <w:p w14:paraId="1172F5C3" w14:textId="7321E3E1" w:rsidR="00926760" w:rsidRDefault="00D45149">
      <w:pPr>
        <w:jc w:val="both"/>
      </w:pPr>
      <w:r>
        <w:t xml:space="preserve">Employer gives a rating to the student’s performance as well as his skill set which is acquired by the university course offerings as well as by the pursuit of his own interests, depending on the rapidly evolving technology. The data can be accessed and assessed by the University admin and based on those rankings and analysis, the admin can add, </w:t>
      </w:r>
      <w:proofErr w:type="gramStart"/>
      <w:r>
        <w:t>update</w:t>
      </w:r>
      <w:proofErr w:type="gramEnd"/>
      <w:r>
        <w:t xml:space="preserve"> or delete courses in the course directory, which improves the quality of education provided to the prospective students as well as currently enrolled students.</w:t>
      </w:r>
    </w:p>
    <w:p w14:paraId="542D3548" w14:textId="656200B7" w:rsidR="00D45149" w:rsidRDefault="00D45149">
      <w:pPr>
        <w:jc w:val="both"/>
      </w:pPr>
    </w:p>
    <w:p w14:paraId="7BC26C74" w14:textId="6CC7A7A2" w:rsidR="00D45149" w:rsidRDefault="00D45149">
      <w:pPr>
        <w:jc w:val="both"/>
      </w:pPr>
    </w:p>
    <w:p w14:paraId="4276D7AE" w14:textId="643D025B" w:rsidR="00D45149" w:rsidRDefault="00D45149">
      <w:pPr>
        <w:jc w:val="both"/>
      </w:pPr>
    </w:p>
    <w:p w14:paraId="1390363A" w14:textId="1E7D0865" w:rsidR="00D45149" w:rsidRDefault="00D45149">
      <w:pPr>
        <w:jc w:val="both"/>
      </w:pPr>
    </w:p>
    <w:p w14:paraId="3DB7BC72" w14:textId="4CC52C44" w:rsidR="00D45149" w:rsidRDefault="00D45149">
      <w:pPr>
        <w:jc w:val="both"/>
      </w:pPr>
    </w:p>
    <w:p w14:paraId="43401827" w14:textId="0CEB55C8" w:rsidR="00D45149" w:rsidRDefault="00D45149">
      <w:pPr>
        <w:jc w:val="both"/>
      </w:pPr>
    </w:p>
    <w:p w14:paraId="3B468351" w14:textId="1B2893F8" w:rsidR="00D45149" w:rsidRDefault="00D45149">
      <w:pPr>
        <w:jc w:val="both"/>
      </w:pPr>
    </w:p>
    <w:p w14:paraId="7EC146E4" w14:textId="57C982B3" w:rsidR="00D45149" w:rsidRDefault="00D45149">
      <w:pPr>
        <w:jc w:val="both"/>
      </w:pPr>
    </w:p>
    <w:p w14:paraId="68A80031" w14:textId="101C389D" w:rsidR="00D45149" w:rsidRDefault="00D45149">
      <w:pPr>
        <w:jc w:val="both"/>
      </w:pPr>
    </w:p>
    <w:p w14:paraId="25B48639" w14:textId="198E1279" w:rsidR="00D45149" w:rsidRDefault="00D45149">
      <w:pPr>
        <w:jc w:val="both"/>
      </w:pPr>
    </w:p>
    <w:p w14:paraId="7A6776A8" w14:textId="6E400EE7" w:rsidR="00D45149" w:rsidRDefault="00D45149">
      <w:pPr>
        <w:jc w:val="both"/>
      </w:pPr>
    </w:p>
    <w:p w14:paraId="2A88A822" w14:textId="57A6EFB3" w:rsidR="00D45149" w:rsidRDefault="00D45149">
      <w:pPr>
        <w:jc w:val="both"/>
      </w:pPr>
    </w:p>
    <w:p w14:paraId="3A468D94" w14:textId="3FB241A7" w:rsidR="00D45149" w:rsidRDefault="00D45149">
      <w:pPr>
        <w:jc w:val="both"/>
      </w:pPr>
    </w:p>
    <w:p w14:paraId="73EF1A85" w14:textId="36D942D9" w:rsidR="00146FBA" w:rsidRDefault="00146FBA">
      <w:pPr>
        <w:jc w:val="both"/>
      </w:pPr>
    </w:p>
    <w:p w14:paraId="47E65347" w14:textId="73AE0609" w:rsidR="00146FBA" w:rsidRPr="00D45149" w:rsidRDefault="00D45149">
      <w:pPr>
        <w:jc w:val="both"/>
        <w:rPr>
          <w:b/>
          <w:bCs/>
        </w:rPr>
      </w:pPr>
      <w:r w:rsidRPr="00D45149">
        <w:rPr>
          <w:b/>
          <w:bCs/>
        </w:rPr>
        <w:lastRenderedPageBreak/>
        <w:t>Object Model:</w:t>
      </w:r>
    </w:p>
    <w:p w14:paraId="59AD5FCB" w14:textId="71E7CCB7" w:rsidR="00146FBA" w:rsidRDefault="00D45149">
      <w:pPr>
        <w:jc w:val="both"/>
      </w:pPr>
      <w:r>
        <w:rPr>
          <w:noProof/>
        </w:rPr>
        <w:drawing>
          <wp:inline distT="0" distB="0" distL="0" distR="0" wp14:anchorId="64A5835C" wp14:editId="643B935E">
            <wp:extent cx="5943600" cy="3385185"/>
            <wp:effectExtent l="0" t="0" r="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inline>
        </w:drawing>
      </w:r>
    </w:p>
    <w:p w14:paraId="2F53548E" w14:textId="2ADF8B0D" w:rsidR="00146FBA" w:rsidRDefault="00146FBA">
      <w:pPr>
        <w:jc w:val="both"/>
      </w:pPr>
    </w:p>
    <w:p w14:paraId="58479D6A" w14:textId="77777777" w:rsidR="00146FBA" w:rsidRDefault="00146FBA">
      <w:pPr>
        <w:jc w:val="both"/>
      </w:pPr>
    </w:p>
    <w:p w14:paraId="6F781573" w14:textId="75398019" w:rsidR="00146FBA" w:rsidRDefault="00146FBA">
      <w:pPr>
        <w:jc w:val="both"/>
      </w:pPr>
    </w:p>
    <w:p w14:paraId="2428F498" w14:textId="7B420245" w:rsidR="00146FBA" w:rsidRPr="00146FBA" w:rsidRDefault="00146FBA">
      <w:pPr>
        <w:rPr>
          <w:b/>
          <w:bCs/>
        </w:rPr>
      </w:pPr>
      <w:r w:rsidRPr="00146FBA">
        <w:rPr>
          <w:b/>
          <w:bCs/>
        </w:rPr>
        <w:t>Sample Dashboard:</w:t>
      </w:r>
    </w:p>
    <w:p w14:paraId="1133FA71" w14:textId="5D5FB709" w:rsidR="00926760" w:rsidRDefault="00D45149">
      <w:r>
        <w:rPr>
          <w:noProof/>
        </w:rPr>
        <w:drawing>
          <wp:inline distT="0" distB="0" distL="0" distR="0" wp14:anchorId="75B39ADE" wp14:editId="33C3B76B">
            <wp:extent cx="6438900" cy="3877310"/>
            <wp:effectExtent l="0" t="0" r="0" b="889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38900" cy="3877310"/>
                    </a:xfrm>
                    <a:prstGeom prst="rect">
                      <a:avLst/>
                    </a:prstGeom>
                    <a:ln/>
                  </pic:spPr>
                </pic:pic>
              </a:graphicData>
            </a:graphic>
          </wp:inline>
        </w:drawing>
      </w:r>
    </w:p>
    <w:p w14:paraId="3BFDC530" w14:textId="7B0C0099" w:rsidR="00146FBA" w:rsidRDefault="00146FBA"/>
    <w:p w14:paraId="167FD536" w14:textId="4123342F" w:rsidR="00146FBA" w:rsidRDefault="00146FBA"/>
    <w:p w14:paraId="11071C0C" w14:textId="67830C11" w:rsidR="003440D1" w:rsidRDefault="00146FBA">
      <w:r>
        <w:rPr>
          <w:noProof/>
        </w:rPr>
        <w:drawing>
          <wp:inline distT="0" distB="0" distL="0" distR="0" wp14:anchorId="0FA6B204" wp14:editId="02F3A354">
            <wp:extent cx="6383899" cy="2638815"/>
            <wp:effectExtent l="0" t="0" r="0" b="952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3951" cy="2676039"/>
                    </a:xfrm>
                    <a:prstGeom prst="rect">
                      <a:avLst/>
                    </a:prstGeom>
                  </pic:spPr>
                </pic:pic>
              </a:graphicData>
            </a:graphic>
          </wp:inline>
        </w:drawing>
      </w:r>
    </w:p>
    <w:p w14:paraId="2972D666" w14:textId="3597C1F3" w:rsidR="00146FBA" w:rsidRDefault="00146FBA"/>
    <w:p w14:paraId="19F85847" w14:textId="675F5CD4" w:rsidR="00146FBA" w:rsidRDefault="00146FBA"/>
    <w:p w14:paraId="50792454" w14:textId="52739942" w:rsidR="00146FBA" w:rsidRDefault="00146FBA"/>
    <w:p w14:paraId="250251F4" w14:textId="6D7D61FF" w:rsidR="00146FBA" w:rsidRDefault="00146FBA">
      <w:r>
        <w:rPr>
          <w:noProof/>
        </w:rPr>
        <w:drawing>
          <wp:inline distT="0" distB="0" distL="0" distR="0" wp14:anchorId="7F895039" wp14:editId="0A4FB26D">
            <wp:extent cx="6441933" cy="32588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73248" cy="3274662"/>
                    </a:xfrm>
                    <a:prstGeom prst="rect">
                      <a:avLst/>
                    </a:prstGeom>
                  </pic:spPr>
                </pic:pic>
              </a:graphicData>
            </a:graphic>
          </wp:inline>
        </w:drawing>
      </w:r>
    </w:p>
    <w:p w14:paraId="7E256B12" w14:textId="2A42DE39" w:rsidR="00146FBA" w:rsidRDefault="00146FBA"/>
    <w:p w14:paraId="6253EBF9" w14:textId="4890A34C" w:rsidR="00146FBA" w:rsidRDefault="00146FBA"/>
    <w:p w14:paraId="6FD56D67" w14:textId="5E580071" w:rsidR="00146FBA" w:rsidRDefault="00146FBA">
      <w:r>
        <w:rPr>
          <w:noProof/>
        </w:rPr>
        <w:lastRenderedPageBreak/>
        <w:drawing>
          <wp:inline distT="0" distB="0" distL="0" distR="0" wp14:anchorId="7115E6C9" wp14:editId="729A37A0">
            <wp:extent cx="6393644" cy="3229610"/>
            <wp:effectExtent l="0" t="0" r="7620" b="8890"/>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7493" cy="3236606"/>
                    </a:xfrm>
                    <a:prstGeom prst="rect">
                      <a:avLst/>
                    </a:prstGeom>
                  </pic:spPr>
                </pic:pic>
              </a:graphicData>
            </a:graphic>
          </wp:inline>
        </w:drawing>
      </w:r>
    </w:p>
    <w:p w14:paraId="4468046C" w14:textId="657E7295" w:rsidR="003440D1" w:rsidRDefault="003440D1"/>
    <w:p w14:paraId="3EFEA5AE" w14:textId="1C034338" w:rsidR="003440D1" w:rsidRDefault="003440D1"/>
    <w:p w14:paraId="4AD60C62" w14:textId="10A5F2C8" w:rsidR="00146FBA" w:rsidRDefault="00146FBA"/>
    <w:p w14:paraId="495F9AB4" w14:textId="73BEC022" w:rsidR="00146FBA" w:rsidRDefault="00146FBA"/>
    <w:p w14:paraId="77DDC2E6" w14:textId="118AD6C9" w:rsidR="00146FBA" w:rsidRDefault="00146FBA"/>
    <w:p w14:paraId="165E9FC9" w14:textId="47248F6D" w:rsidR="00146FBA" w:rsidRDefault="00146FBA"/>
    <w:p w14:paraId="609F2548" w14:textId="54662F72" w:rsidR="00146FBA" w:rsidRDefault="00146FBA"/>
    <w:p w14:paraId="6F36FEA7" w14:textId="2BD44F7F" w:rsidR="00146FBA" w:rsidRDefault="00146FBA"/>
    <w:p w14:paraId="0AFA7450" w14:textId="29E3641B" w:rsidR="00146FBA" w:rsidRDefault="00146FBA"/>
    <w:p w14:paraId="71B38002" w14:textId="627FFA5F" w:rsidR="00146FBA" w:rsidRDefault="00146FBA"/>
    <w:p w14:paraId="62B4E73A" w14:textId="5117784E" w:rsidR="00146FBA" w:rsidRDefault="00146FBA"/>
    <w:p w14:paraId="0C6F392E" w14:textId="6885501F" w:rsidR="00146FBA" w:rsidRDefault="00146FBA"/>
    <w:p w14:paraId="36D33956" w14:textId="77CEDF34" w:rsidR="00146FBA" w:rsidRDefault="00146FBA"/>
    <w:p w14:paraId="5655B8BD" w14:textId="77777777" w:rsidR="00146FBA" w:rsidRDefault="00146FBA"/>
    <w:p w14:paraId="121B8DDC" w14:textId="77777777" w:rsidR="00926760" w:rsidRDefault="00926760"/>
    <w:p w14:paraId="461DDC01" w14:textId="77777777" w:rsidR="00926760" w:rsidRDefault="00926760"/>
    <w:p w14:paraId="028DFD37" w14:textId="28BFDDAB" w:rsidR="00926760" w:rsidRDefault="00926760"/>
    <w:p w14:paraId="1C37DB35" w14:textId="77777777" w:rsidR="00926760" w:rsidRDefault="00926760"/>
    <w:p w14:paraId="25E14AE3" w14:textId="77777777" w:rsidR="00926760" w:rsidRDefault="00926760"/>
    <w:p w14:paraId="4F02ADA5" w14:textId="192FCC48" w:rsidR="00926760" w:rsidRDefault="00926760"/>
    <w:p w14:paraId="34CC8236" w14:textId="77777777" w:rsidR="00926760" w:rsidRDefault="00926760"/>
    <w:p w14:paraId="24AC2158" w14:textId="17F6D766" w:rsidR="00926760" w:rsidRDefault="00926760"/>
    <w:p w14:paraId="7A87EAA2" w14:textId="77777777" w:rsidR="00926760" w:rsidRDefault="00926760"/>
    <w:p w14:paraId="4B41357F" w14:textId="77777777" w:rsidR="00926760" w:rsidRDefault="00926760"/>
    <w:p w14:paraId="1FAE31AA" w14:textId="77777777" w:rsidR="00926760" w:rsidRDefault="00926760"/>
    <w:p w14:paraId="2FBF9201" w14:textId="77777777" w:rsidR="00926760" w:rsidRDefault="00926760"/>
    <w:sectPr w:rsidR="00926760" w:rsidSect="00AE6634">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28C6D" w14:textId="77777777" w:rsidR="00AA1681" w:rsidRDefault="00AA1681" w:rsidP="00AE6634">
      <w:r>
        <w:separator/>
      </w:r>
    </w:p>
  </w:endnote>
  <w:endnote w:type="continuationSeparator" w:id="0">
    <w:p w14:paraId="6953DFE1" w14:textId="77777777" w:rsidR="00AA1681" w:rsidRDefault="00AA1681" w:rsidP="00AE6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273252"/>
      <w:docPartObj>
        <w:docPartGallery w:val="Page Numbers (Bottom of Page)"/>
        <w:docPartUnique/>
      </w:docPartObj>
    </w:sdtPr>
    <w:sdtEndPr>
      <w:rPr>
        <w:noProof/>
      </w:rPr>
    </w:sdtEndPr>
    <w:sdtContent>
      <w:p w14:paraId="7408715B" w14:textId="0CBBEF66" w:rsidR="00AE6634" w:rsidRDefault="00AE66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EBB844" w14:textId="77777777" w:rsidR="00AE6634" w:rsidRDefault="00AE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D424E" w14:textId="77777777" w:rsidR="00AA1681" w:rsidRDefault="00AA1681" w:rsidP="00AE6634">
      <w:r>
        <w:separator/>
      </w:r>
    </w:p>
  </w:footnote>
  <w:footnote w:type="continuationSeparator" w:id="0">
    <w:p w14:paraId="68984837" w14:textId="77777777" w:rsidR="00AA1681" w:rsidRDefault="00AA1681" w:rsidP="00AE6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60"/>
    <w:rsid w:val="00146FBA"/>
    <w:rsid w:val="003440D1"/>
    <w:rsid w:val="00926760"/>
    <w:rsid w:val="00AA1681"/>
    <w:rsid w:val="00AE6634"/>
    <w:rsid w:val="00D4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7D9D"/>
  <w15:docId w15:val="{845FA493-0183-4196-9B0C-106B9A3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F0066"/>
    <w:pPr>
      <w:spacing w:line="276" w:lineRule="auto"/>
      <w:ind w:left="720"/>
      <w:contextualSpacing/>
    </w:pPr>
    <w:rPr>
      <w:rFonts w:ascii="Arial" w:eastAsia="Arial" w:hAnsi="Arial" w:cs="Arial"/>
      <w:sz w:val="22"/>
      <w:szCs w:val="22"/>
      <w:lang w:val="zh-T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E6634"/>
    <w:pPr>
      <w:tabs>
        <w:tab w:val="center" w:pos="4513"/>
        <w:tab w:val="right" w:pos="9026"/>
      </w:tabs>
    </w:pPr>
  </w:style>
  <w:style w:type="character" w:customStyle="1" w:styleId="HeaderChar">
    <w:name w:val="Header Char"/>
    <w:basedOn w:val="DefaultParagraphFont"/>
    <w:link w:val="Header"/>
    <w:uiPriority w:val="99"/>
    <w:rsid w:val="00AE6634"/>
  </w:style>
  <w:style w:type="paragraph" w:styleId="Footer">
    <w:name w:val="footer"/>
    <w:basedOn w:val="Normal"/>
    <w:link w:val="FooterChar"/>
    <w:uiPriority w:val="99"/>
    <w:unhideWhenUsed/>
    <w:rsid w:val="00AE6634"/>
    <w:pPr>
      <w:tabs>
        <w:tab w:val="center" w:pos="4513"/>
        <w:tab w:val="right" w:pos="9026"/>
      </w:tabs>
    </w:pPr>
  </w:style>
  <w:style w:type="character" w:customStyle="1" w:styleId="FooterChar">
    <w:name w:val="Footer Char"/>
    <w:basedOn w:val="DefaultParagraphFont"/>
    <w:link w:val="Footer"/>
    <w:uiPriority w:val="99"/>
    <w:rsid w:val="00AE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5L8dNdsD2J3q0Pq35Tm+JSVWkw==">AMUW2mVDAl0nUdr3AXw7M3Ee8k9yB6VPsWWgX5bLYEBN2U/zlYdSptld1zV+eWZTMlV/TsR6OecgLEplVHJKkAeY3Qo00R5lHQhtR6qjedb2i1oOWsA/w+w=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Mundlamuri</dc:creator>
  <cp:lastModifiedBy>Venkata Nitin Reddy Byreddy</cp:lastModifiedBy>
  <cp:revision>3</cp:revision>
  <dcterms:created xsi:type="dcterms:W3CDTF">2021-10-25T00:57:00Z</dcterms:created>
  <dcterms:modified xsi:type="dcterms:W3CDTF">2021-10-25T01:02:00Z</dcterms:modified>
</cp:coreProperties>
</file>