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83B71" w14:textId="510B5795" w:rsidR="00D222DC" w:rsidRDefault="00D222DC" w:rsidP="00D222DC">
      <w:pPr>
        <w:pStyle w:val="Heading1"/>
      </w:pPr>
      <w:r>
        <w:t>Problem 1</w:t>
      </w:r>
    </w:p>
    <w:p w14:paraId="3B2BE0CC" w14:textId="23BAB082" w:rsidR="00D222DC" w:rsidRPr="00D222DC" w:rsidRDefault="00D222DC" w:rsidP="00D222DC">
      <w:r w:rsidRPr="00D222DC">
        <w:t>This is the best approach because it separates the implementation from the consumer and allows the consumer to instantiate classes in any combination. The purpose of the Abstract Factory is to facilitate the creation of linked object families using a standardized interface that does not rely on the predefined classes of the underlying framework. Product families may be swapped out easily using this approach, provided that the factory object's class is only referenced once in the application, during its instantiation. By creating a new physical instance of the abstract factory at a new location, the application may totally replace the whole family of products.</w:t>
      </w:r>
    </w:p>
    <w:p w14:paraId="2EFAEE3F" w14:textId="4CDDCCFD" w:rsidR="00D222DC" w:rsidRDefault="00D222DC" w:rsidP="00D222DC">
      <w:pPr>
        <w:jc w:val="both"/>
      </w:pPr>
      <w:r>
        <w:rPr>
          <w:noProof/>
        </w:rPr>
        <w:drawing>
          <wp:inline distT="0" distB="0" distL="0" distR="0" wp14:anchorId="7B7D04CB" wp14:editId="22368898">
            <wp:extent cx="5943600" cy="2744470"/>
            <wp:effectExtent l="0" t="0" r="0" b="0"/>
            <wp:docPr id="3" name="Picture 3" descr="Request for&#10;Customer Details&#10;Details of&#10;Customer&#10;Architectural context diagram&#10;for the video store system&#10;Customer&#10;Request 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quest for&#10;Customer Details&#10;Details of&#10;Customer&#10;Architectural context diagram&#10;for the video store system&#10;Customer&#10;Request f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744470"/>
                    </a:xfrm>
                    <a:prstGeom prst="rect">
                      <a:avLst/>
                    </a:prstGeom>
                    <a:noFill/>
                    <a:ln>
                      <a:noFill/>
                    </a:ln>
                  </pic:spPr>
                </pic:pic>
              </a:graphicData>
            </a:graphic>
          </wp:inline>
        </w:drawing>
      </w:r>
    </w:p>
    <w:p w14:paraId="6B92B602" w14:textId="0D26101E" w:rsidR="00D222DC" w:rsidRDefault="00D222DC" w:rsidP="00D222DC">
      <w:pPr>
        <w:pStyle w:val="Heading1"/>
      </w:pPr>
      <w:r>
        <w:t>Problem 2</w:t>
      </w:r>
    </w:p>
    <w:p w14:paraId="0844FC89" w14:textId="1B9E404B" w:rsidR="00D222DC" w:rsidRPr="00D222DC" w:rsidRDefault="00D222DC" w:rsidP="00D222DC">
      <w:r w:rsidRPr="00D222DC">
        <w:t>Loose coupling is achieved by the usage of the chain of responsibility pattern while designing software programs. A customer's request is sent to a chain of resources that work to fulfill the request. Given that, in this scenario, we want the chain to bypass through three various forms of patterns, this is a good fit for our needs.</w:t>
      </w:r>
    </w:p>
    <w:p w14:paraId="77C80A9F" w14:textId="77777777" w:rsidR="00D222DC" w:rsidRDefault="00D222DC" w:rsidP="00D222DC">
      <w:pPr>
        <w:pStyle w:val="Heading2"/>
        <w:jc w:val="both"/>
        <w:rPr>
          <w:shd w:val="clear" w:color="auto" w:fill="FFFFFF"/>
        </w:rPr>
      </w:pPr>
      <w:r>
        <w:rPr>
          <w:shd w:val="clear" w:color="auto" w:fill="FFFFFF"/>
        </w:rPr>
        <w:t>UML Diagram:</w:t>
      </w:r>
    </w:p>
    <w:p w14:paraId="504C622F" w14:textId="77777777" w:rsidR="00D222DC" w:rsidRPr="00220C78" w:rsidRDefault="00D222DC" w:rsidP="00D222DC">
      <w:pPr>
        <w:jc w:val="both"/>
      </w:pPr>
    </w:p>
    <w:p w14:paraId="1D5F789F" w14:textId="77777777" w:rsidR="00D222DC" w:rsidRDefault="00D222DC" w:rsidP="00D222DC">
      <w:pPr>
        <w:jc w:val="both"/>
      </w:pPr>
      <w:r w:rsidRPr="00220C78">
        <w:rPr>
          <w:noProof/>
        </w:rPr>
        <w:lastRenderedPageBreak/>
        <w:drawing>
          <wp:inline distT="0" distB="0" distL="0" distR="0" wp14:anchorId="2CE0766D" wp14:editId="3BD46570">
            <wp:extent cx="5943600" cy="3897630"/>
            <wp:effectExtent l="0" t="0" r="0" b="762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tretch>
                      <a:fillRect/>
                    </a:stretch>
                  </pic:blipFill>
                  <pic:spPr>
                    <a:xfrm>
                      <a:off x="0" y="0"/>
                      <a:ext cx="5943600" cy="3897630"/>
                    </a:xfrm>
                    <a:prstGeom prst="rect">
                      <a:avLst/>
                    </a:prstGeom>
                  </pic:spPr>
                </pic:pic>
              </a:graphicData>
            </a:graphic>
          </wp:inline>
        </w:drawing>
      </w:r>
    </w:p>
    <w:p w14:paraId="179A5139" w14:textId="7488D3B3" w:rsidR="00D222DC" w:rsidRDefault="00D222DC" w:rsidP="00D222DC">
      <w:pPr>
        <w:pStyle w:val="Heading1"/>
        <w:jc w:val="both"/>
      </w:pPr>
      <w:r>
        <w:t>Problem 3</w:t>
      </w:r>
    </w:p>
    <w:p w14:paraId="40CF1D29" w14:textId="77777777" w:rsidR="00D222DC" w:rsidRDefault="00D222DC" w:rsidP="00D222DC">
      <w:r>
        <w:t>Imagine you work for a shipping firm and are tasked with building a software component that will be in charge of determining shipping prices for a customer. The firm ships to locations both locally (within the same city) and nationally (within the same country), as well as internationally. There are two parts to the shipping price:</w:t>
      </w:r>
    </w:p>
    <w:p w14:paraId="649E8EA0" w14:textId="77777777" w:rsidR="00D222DC" w:rsidRDefault="00D222DC" w:rsidP="00D222DC">
      <w:r>
        <w:t>1. Handling: Company personnel handle local shipments, a third-party contractor handles domestic shipments, and certain airline employees handle international shipments.</w:t>
      </w:r>
    </w:p>
    <w:p w14:paraId="31D27D12" w14:textId="77777777" w:rsidR="00D222DC" w:rsidRDefault="00D222DC" w:rsidP="00D222DC">
      <w:r>
        <w:t>2. Delivery: Cars may be utilized for local locations, trains can be used for domestic addresses, and aircraft can be used for international addresses</w:t>
      </w:r>
    </w:p>
    <w:p w14:paraId="7314F96C" w14:textId="77777777" w:rsidR="00D222DC" w:rsidRDefault="00D222DC" w:rsidP="00D222DC">
      <w:r>
        <w:t>SOLUTION:</w:t>
      </w:r>
    </w:p>
    <w:p w14:paraId="06B194EE" w14:textId="77777777" w:rsidR="00D222DC" w:rsidRDefault="00D222DC" w:rsidP="00D222DC">
      <w:r>
        <w:t>Step1: Develop a type representing your clientele.</w:t>
      </w:r>
    </w:p>
    <w:p w14:paraId="65AB2921" w14:textId="77777777" w:rsidR="00D222DC" w:rsidRDefault="00D222DC" w:rsidP="00D222DC">
      <w:r>
        <w:t>Step2: Let's start coding the class's characteristics and methods to meet those specifications.</w:t>
      </w:r>
    </w:p>
    <w:p w14:paraId="7255B971" w14:textId="77777777" w:rsidR="00D222DC" w:rsidRDefault="00D222DC" w:rsidP="00D222DC">
      <w:r>
        <w:lastRenderedPageBreak/>
        <w:t>Let's begin to formulate an answer to this issue by considering the factors that our software uses to determine the shipping cost:</w:t>
      </w:r>
    </w:p>
    <w:p w14:paraId="5DB817D0" w14:textId="77777777" w:rsidR="00D222DC" w:rsidRDefault="00D222DC" w:rsidP="00D222DC">
      <w:r>
        <w:t>CITY comes first, then COUNTRY.</w:t>
      </w:r>
    </w:p>
    <w:p w14:paraId="49C309D6" w14:textId="72C240F0" w:rsidR="00D222DC" w:rsidRDefault="00D222DC" w:rsidP="00D222DC">
      <w:pPr>
        <w:ind w:right="810"/>
      </w:pPr>
      <w:r w:rsidRPr="00D222DC">
        <w:drawing>
          <wp:inline distT="0" distB="0" distL="0" distR="0" wp14:anchorId="21421A05" wp14:editId="7FECFBC4">
            <wp:extent cx="5725324" cy="4410691"/>
            <wp:effectExtent l="0" t="0" r="0" b="9525"/>
            <wp:docPr id="1" name="Picture 1" descr="Graphical user interface, text, application,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letter, email&#10;&#10;Description automatically generated"/>
                    <pic:cNvPicPr/>
                  </pic:nvPicPr>
                  <pic:blipFill>
                    <a:blip r:embed="rId8"/>
                    <a:stretch>
                      <a:fillRect/>
                    </a:stretch>
                  </pic:blipFill>
                  <pic:spPr>
                    <a:xfrm>
                      <a:off x="0" y="0"/>
                      <a:ext cx="5725324" cy="4410691"/>
                    </a:xfrm>
                    <a:prstGeom prst="rect">
                      <a:avLst/>
                    </a:prstGeom>
                  </pic:spPr>
                </pic:pic>
              </a:graphicData>
            </a:graphic>
          </wp:inline>
        </w:drawing>
      </w:r>
      <w:r>
        <w:br w:type="page"/>
      </w:r>
    </w:p>
    <w:p w14:paraId="5A5D300E" w14:textId="77777777" w:rsidR="00D222DC" w:rsidRDefault="00D222DC" w:rsidP="00D222DC">
      <w:pPr>
        <w:pStyle w:val="Heading1"/>
      </w:pPr>
      <w:r>
        <w:lastRenderedPageBreak/>
        <w:t>Problem 4</w:t>
      </w:r>
    </w:p>
    <w:p w14:paraId="420F9EAA" w14:textId="549B475F" w:rsidR="00D222DC" w:rsidRPr="00D222DC" w:rsidRDefault="00D222DC" w:rsidP="00D222DC">
      <w:pPr>
        <w:rPr>
          <w:rFonts w:eastAsia="Times New Roman" w:cs="Times New Roman"/>
          <w:sz w:val="28"/>
          <w:szCs w:val="24"/>
        </w:rPr>
      </w:pPr>
      <w:r w:rsidRPr="00D222DC">
        <w:rPr>
          <w:rFonts w:cs="Times New Roman"/>
          <w:sz w:val="28"/>
          <w:szCs w:val="24"/>
        </w:rPr>
        <w:drawing>
          <wp:inline distT="0" distB="0" distL="0" distR="0" wp14:anchorId="640DE073" wp14:editId="03688CEC">
            <wp:extent cx="1895740" cy="2810267"/>
            <wp:effectExtent l="0" t="0" r="952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9"/>
                    <a:stretch>
                      <a:fillRect/>
                    </a:stretch>
                  </pic:blipFill>
                  <pic:spPr>
                    <a:xfrm>
                      <a:off x="0" y="0"/>
                      <a:ext cx="1895740" cy="2810267"/>
                    </a:xfrm>
                    <a:prstGeom prst="rect">
                      <a:avLst/>
                    </a:prstGeom>
                  </pic:spPr>
                </pic:pic>
              </a:graphicData>
            </a:graphic>
          </wp:inline>
        </w:drawing>
      </w:r>
      <w:r w:rsidRPr="00D222DC">
        <w:rPr>
          <w:rFonts w:cs="Times New Roman"/>
          <w:sz w:val="28"/>
          <w:szCs w:val="24"/>
        </w:rPr>
        <w:br w:type="page"/>
      </w:r>
    </w:p>
    <w:p w14:paraId="6C46C25C" w14:textId="77777777" w:rsidR="00D222DC" w:rsidRDefault="00D222DC" w:rsidP="00D222DC">
      <w:pPr>
        <w:pStyle w:val="NormalWeb"/>
        <w:shd w:val="clear" w:color="auto" w:fill="FFFFFF"/>
        <w:spacing w:before="0" w:beforeAutospacing="0" w:after="240" w:afterAutospacing="0"/>
        <w:ind w:left="720"/>
        <w:textAlignment w:val="baseline"/>
        <w:rPr>
          <w:rFonts w:ascii="Helvetica" w:hAnsi="Helvetica"/>
          <w:color w:val="333333"/>
          <w:sz w:val="21"/>
          <w:szCs w:val="21"/>
        </w:rPr>
      </w:pPr>
    </w:p>
    <w:p w14:paraId="719B451F" w14:textId="77777777" w:rsidR="00D222DC" w:rsidRDefault="00D222DC" w:rsidP="00D222DC">
      <w:pPr>
        <w:jc w:val="both"/>
        <w:rPr>
          <w:rFonts w:ascii="Helvetica" w:hAnsi="Helvetica"/>
          <w:b/>
          <w:bCs/>
          <w:color w:val="333333"/>
          <w:sz w:val="21"/>
          <w:szCs w:val="21"/>
          <w:bdr w:val="none" w:sz="0" w:space="0" w:color="auto" w:frame="1"/>
          <w:shd w:val="clear" w:color="auto" w:fill="FFFFFF"/>
        </w:rPr>
      </w:pPr>
      <w:r w:rsidRPr="00A203F6">
        <w:rPr>
          <w:rFonts w:ascii="Helvetica" w:hAnsi="Helvetica"/>
          <w:b/>
          <w:bCs/>
          <w:color w:val="333333"/>
          <w:sz w:val="21"/>
          <w:szCs w:val="21"/>
          <w:bdr w:val="none" w:sz="0" w:space="0" w:color="auto" w:frame="1"/>
          <w:shd w:val="clear" w:color="auto" w:fill="FFFFFF"/>
        </w:rPr>
        <w:t>The component structure for the system:</w:t>
      </w:r>
    </w:p>
    <w:p w14:paraId="6CB7A048" w14:textId="77777777" w:rsidR="00D222DC" w:rsidRDefault="00D222DC" w:rsidP="00D222DC">
      <w:pPr>
        <w:jc w:val="both"/>
      </w:pPr>
      <w:r w:rsidRPr="00A203F6">
        <w:rPr>
          <w:noProof/>
        </w:rPr>
        <w:drawing>
          <wp:inline distT="0" distB="0" distL="0" distR="0" wp14:anchorId="29FE2F4E" wp14:editId="17698E7E">
            <wp:extent cx="6165613" cy="30861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7972" cy="3087281"/>
                    </a:xfrm>
                    <a:prstGeom prst="rect">
                      <a:avLst/>
                    </a:prstGeom>
                  </pic:spPr>
                </pic:pic>
              </a:graphicData>
            </a:graphic>
          </wp:inline>
        </w:drawing>
      </w:r>
    </w:p>
    <w:p w14:paraId="5B8CEB42" w14:textId="77777777" w:rsidR="00D222DC" w:rsidRDefault="00D222DC" w:rsidP="00D222DC">
      <w:pPr>
        <w:jc w:val="both"/>
      </w:pPr>
    </w:p>
    <w:p w14:paraId="482A1B9E" w14:textId="77777777" w:rsidR="00D222DC" w:rsidRDefault="00D222DC" w:rsidP="00D222DC">
      <w:pPr>
        <w:jc w:val="both"/>
      </w:pPr>
    </w:p>
    <w:p w14:paraId="127251AC" w14:textId="77777777" w:rsidR="00D222DC" w:rsidRPr="009B6AEE" w:rsidRDefault="00D222DC" w:rsidP="00D222DC">
      <w:pPr>
        <w:jc w:val="both"/>
      </w:pPr>
    </w:p>
    <w:p w14:paraId="21AA5D15" w14:textId="77777777" w:rsidR="008352E4" w:rsidRDefault="008352E4"/>
    <w:sectPr w:rsidR="00835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80979"/>
    <w:multiLevelType w:val="hybridMultilevel"/>
    <w:tmpl w:val="1D1E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0318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2DC"/>
    <w:rsid w:val="004475EC"/>
    <w:rsid w:val="008352E4"/>
    <w:rsid w:val="00AA3CB7"/>
    <w:rsid w:val="00D222DC"/>
    <w:rsid w:val="00F63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19B8B"/>
  <w15:chartTrackingRefBased/>
  <w15:docId w15:val="{166BE87A-C255-460B-87FA-56ED867C8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2DC"/>
    <w:pPr>
      <w:spacing w:line="36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F63EE8"/>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222DC"/>
    <w:pPr>
      <w:keepNext/>
      <w:keepLines/>
      <w:spacing w:before="360" w:after="0"/>
      <w:outlineLvl w:val="1"/>
    </w:pPr>
    <w:rPr>
      <w:rFonts w:eastAsiaTheme="majorEastAsia" w:cstheme="majorBidi"/>
      <w:b/>
      <w:bCs/>
      <w:smallCap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EE8"/>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D222DC"/>
    <w:rPr>
      <w:rFonts w:ascii="Times New Roman" w:eastAsiaTheme="majorEastAsia" w:hAnsi="Times New Roman" w:cstheme="majorBidi"/>
      <w:b/>
      <w:bCs/>
      <w:smallCaps/>
      <w:color w:val="000000" w:themeColor="text1"/>
      <w:sz w:val="28"/>
      <w:szCs w:val="28"/>
    </w:rPr>
  </w:style>
  <w:style w:type="paragraph" w:styleId="NormalWeb">
    <w:name w:val="Normal (Web)"/>
    <w:basedOn w:val="Normal"/>
    <w:uiPriority w:val="99"/>
    <w:semiHidden/>
    <w:unhideWhenUsed/>
    <w:rsid w:val="00D222DC"/>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311</Words>
  <Characters>1777</Characters>
  <Application>Microsoft Office Word</Application>
  <DocSecurity>0</DocSecurity>
  <Lines>14</Lines>
  <Paragraphs>4</Paragraphs>
  <ScaleCrop>false</ScaleCrop>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user201</dc:creator>
  <cp:keywords/>
  <dc:description/>
  <cp:lastModifiedBy>user201</cp:lastModifiedBy>
  <cp:revision>1</cp:revision>
  <dcterms:created xsi:type="dcterms:W3CDTF">2022-12-12T05:11:00Z</dcterms:created>
  <dcterms:modified xsi:type="dcterms:W3CDTF">2022-12-12T05:15:00Z</dcterms:modified>
</cp:coreProperties>
</file>