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98717A" w14:textId="77777777" w:rsidR="00FA749B" w:rsidRDefault="00FA749B">
      <w:pPr>
        <w:numPr>
          <w:ilvl w:val="0"/>
          <w:numId w:val="1"/>
        </w:numPr>
        <w:spacing w:after="11"/>
        <w:ind w:hanging="48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esxName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808080"/>
          <w:sz w:val="20"/>
        </w:rPr>
        <w:t>'192.168.204.2'</w:t>
      </w:r>
    </w:p>
    <w:p w14:paraId="7046098B" w14:textId="77777777" w:rsidR="00FA749B" w:rsidRDefault="00FA749B">
      <w:pPr>
        <w:numPr>
          <w:ilvl w:val="0"/>
          <w:numId w:val="1"/>
        </w:numPr>
        <w:spacing w:after="0"/>
        <w:ind w:hanging="480"/>
      </w:pPr>
      <w:r>
        <w:rPr>
          <w:rFonts w:ascii="Times New Roman" w:eastAsia="Times New Roman" w:hAnsi="Times New Roman" w:cs="Times New Roman"/>
          <w:sz w:val="20"/>
        </w:rPr>
        <w:t xml:space="preserve">$start </w:t>
      </w:r>
      <w:r>
        <w:rPr>
          <w:rFonts w:ascii="Times New Roman" w:eastAsia="Times New Roman" w:hAnsi="Times New Roman" w:cs="Times New Roman"/>
          <w:color w:val="000080"/>
          <w:sz w:val="20"/>
        </w:rPr>
        <w:t>= (</w:t>
      </w:r>
      <w:r>
        <w:rPr>
          <w:rFonts w:ascii="Times New Roman" w:eastAsia="Times New Roman" w:hAnsi="Times New Roman" w:cs="Times New Roman"/>
          <w:color w:val="8000FF"/>
          <w:sz w:val="20"/>
        </w:rPr>
        <w:t>Get-Date</w:t>
      </w:r>
      <w:proofErr w:type="gramStart"/>
      <w:r>
        <w:rPr>
          <w:rFonts w:ascii="Times New Roman" w:eastAsia="Times New Roman" w:hAnsi="Times New Roman" w:cs="Times New Roman"/>
          <w:color w:val="000080"/>
          <w:sz w:val="20"/>
        </w:rPr>
        <w:t>).</w:t>
      </w:r>
      <w:proofErr w:type="spellStart"/>
      <w:r>
        <w:rPr>
          <w:rFonts w:ascii="Times New Roman" w:eastAsia="Times New Roman" w:hAnsi="Times New Roman" w:cs="Times New Roman"/>
          <w:sz w:val="20"/>
        </w:rPr>
        <w:t>AddDays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80"/>
          <w:sz w:val="20"/>
        </w:rPr>
        <w:t>(-</w:t>
      </w:r>
      <w:r>
        <w:rPr>
          <w:rFonts w:ascii="Times New Roman" w:eastAsia="Times New Roman" w:hAnsi="Times New Roman" w:cs="Times New Roman"/>
          <w:color w:val="FF8000"/>
          <w:sz w:val="20"/>
        </w:rPr>
        <w:t>7</w:t>
      </w:r>
      <w:r>
        <w:rPr>
          <w:rFonts w:ascii="Times New Roman" w:eastAsia="Times New Roman" w:hAnsi="Times New Roman" w:cs="Times New Roman"/>
          <w:color w:val="000080"/>
          <w:sz w:val="20"/>
        </w:rPr>
        <w:t>)</w:t>
      </w:r>
    </w:p>
    <w:p w14:paraId="49E90A7D" w14:textId="77777777" w:rsidR="00FA749B" w:rsidRDefault="00FA749B">
      <w:pPr>
        <w:numPr>
          <w:ilvl w:val="0"/>
          <w:numId w:val="1"/>
        </w:numPr>
        <w:spacing w:after="11"/>
        <w:ind w:hanging="480"/>
      </w:pPr>
      <w:r>
        <w:rPr>
          <w:rFonts w:ascii="Times New Roman" w:eastAsia="Times New Roman" w:hAnsi="Times New Roman" w:cs="Times New Roman"/>
          <w:sz w:val="20"/>
        </w:rPr>
        <w:t xml:space="preserve">$stat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gramStart"/>
      <w:r>
        <w:rPr>
          <w:rFonts w:ascii="Times New Roman" w:eastAsia="Times New Roman" w:hAnsi="Times New Roman" w:cs="Times New Roman"/>
          <w:color w:val="808080"/>
          <w:sz w:val="20"/>
        </w:rPr>
        <w:t>cpu.usage</w:t>
      </w:r>
      <w:proofErr w:type="gramEnd"/>
      <w:r>
        <w:rPr>
          <w:rFonts w:ascii="Times New Roman" w:eastAsia="Times New Roman" w:hAnsi="Times New Roman" w:cs="Times New Roman"/>
          <w:color w:val="808080"/>
          <w:sz w:val="20"/>
        </w:rPr>
        <w:t>.average'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color w:val="808080"/>
          <w:sz w:val="20"/>
        </w:rPr>
        <w:t>'mem.usage.average'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disk.usage.average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>'</w:t>
      </w:r>
    </w:p>
    <w:p w14:paraId="0C4433F5" w14:textId="77777777" w:rsidR="00FA749B" w:rsidRDefault="00FA749B">
      <w:pPr>
        <w:numPr>
          <w:ilvl w:val="0"/>
          <w:numId w:val="1"/>
        </w:numPr>
        <w:spacing w:after="6" w:line="265" w:lineRule="auto"/>
        <w:ind w:hanging="48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esx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Get-</w:t>
      </w:r>
      <w:proofErr w:type="spellStart"/>
      <w:r>
        <w:rPr>
          <w:rFonts w:ascii="Times New Roman" w:eastAsia="Times New Roman" w:hAnsi="Times New Roman" w:cs="Times New Roman"/>
          <w:sz w:val="20"/>
        </w:rPr>
        <w:t>VMHost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>Name $</w:t>
      </w:r>
      <w:proofErr w:type="spellStart"/>
      <w:r>
        <w:rPr>
          <w:rFonts w:ascii="Times New Roman" w:eastAsia="Times New Roman" w:hAnsi="Times New Roman" w:cs="Times New Roman"/>
          <w:sz w:val="20"/>
        </w:rPr>
        <w:t>esxName</w:t>
      </w:r>
      <w:proofErr w:type="spellEnd"/>
    </w:p>
    <w:p w14:paraId="2F89E99D" w14:textId="77777777" w:rsidR="00FA749B" w:rsidRDefault="00FA749B">
      <w:pPr>
        <w:numPr>
          <w:ilvl w:val="0"/>
          <w:numId w:val="1"/>
        </w:numPr>
        <w:spacing w:after="6" w:line="265" w:lineRule="auto"/>
        <w:ind w:hanging="480"/>
      </w:pPr>
      <w:r>
        <w:rPr>
          <w:rFonts w:ascii="Times New Roman" w:eastAsia="Times New Roman" w:hAnsi="Times New Roman" w:cs="Times New Roman"/>
          <w:sz w:val="20"/>
        </w:rPr>
        <w:t xml:space="preserve">$report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 xml:space="preserve">Get-Stat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>Entity $</w:t>
      </w:r>
      <w:proofErr w:type="spellStart"/>
      <w:r>
        <w:rPr>
          <w:rFonts w:ascii="Times New Roman" w:eastAsia="Times New Roman" w:hAnsi="Times New Roman" w:cs="Times New Roman"/>
          <w:sz w:val="20"/>
        </w:rPr>
        <w:t>esx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Start $start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Stat $stat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IntervalMins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FF8000"/>
          <w:sz w:val="20"/>
        </w:rPr>
        <w:t xml:space="preserve">120 </w:t>
      </w:r>
      <w:r>
        <w:rPr>
          <w:rFonts w:ascii="Times New Roman" w:eastAsia="Times New Roman" w:hAnsi="Times New Roman" w:cs="Times New Roman"/>
          <w:color w:val="000080"/>
          <w:sz w:val="20"/>
        </w:rPr>
        <w:t>|</w:t>
      </w:r>
    </w:p>
    <w:p w14:paraId="58D3FAEF" w14:textId="77777777" w:rsidR="00FA749B" w:rsidRDefault="00FA749B">
      <w:pPr>
        <w:spacing w:after="11"/>
        <w:ind w:left="1080"/>
      </w:pPr>
      <w:r>
        <w:rPr>
          <w:rFonts w:ascii="Times New Roman" w:eastAsia="Times New Roman" w:hAnsi="Times New Roman" w:cs="Times New Roman"/>
          <w:color w:val="8000FF"/>
          <w:sz w:val="20"/>
        </w:rPr>
        <w:t xml:space="preserve">Group-Object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Property Timestamp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proofErr w:type="spellStart"/>
      <w:r>
        <w:rPr>
          <w:rFonts w:ascii="Times New Roman" w:eastAsia="Times New Roman" w:hAnsi="Times New Roman" w:cs="Times New Roman"/>
          <w:color w:val="8000FF"/>
          <w:sz w:val="20"/>
        </w:rPr>
        <w:t>ForEach</w:t>
      </w:r>
      <w:proofErr w:type="spellEnd"/>
      <w:r>
        <w:rPr>
          <w:rFonts w:ascii="Times New Roman" w:eastAsia="Times New Roman" w:hAnsi="Times New Roman" w:cs="Times New Roman"/>
          <w:color w:val="8000FF"/>
          <w:sz w:val="20"/>
        </w:rPr>
        <w:t xml:space="preserve">-Object </w:t>
      </w:r>
      <w:r>
        <w:rPr>
          <w:rFonts w:ascii="Times New Roman" w:eastAsia="Times New Roman" w:hAnsi="Times New Roman" w:cs="Times New Roman"/>
          <w:color w:val="000080"/>
          <w:sz w:val="20"/>
        </w:rPr>
        <w:t>{</w:t>
      </w:r>
    </w:p>
    <w:p w14:paraId="574E86ED" w14:textId="77777777" w:rsidR="00FA749B" w:rsidRDefault="00FA749B">
      <w:pPr>
        <w:spacing w:after="11"/>
        <w:ind w:left="1570" w:hanging="1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cpuAvg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color w:val="0080FF"/>
          <w:sz w:val="20"/>
        </w:rPr>
        <w:t>Group</w:t>
      </w:r>
      <w:proofErr w:type="gramEnd"/>
      <w:r>
        <w:rPr>
          <w:rFonts w:ascii="Times New Roman" w:eastAsia="Times New Roman" w:hAnsi="Times New Roman" w:cs="Times New Roman"/>
          <w:color w:val="008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Where-Object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r>
        <w:rPr>
          <w:rFonts w:ascii="Times New Roman" w:eastAsia="Times New Roman" w:hAnsi="Times New Roman" w:cs="Times New Roman"/>
          <w:sz w:val="20"/>
        </w:rPr>
        <w:t>$_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proofErr w:type="spellStart"/>
      <w:r>
        <w:rPr>
          <w:rFonts w:ascii="Times New Roman" w:eastAsia="Times New Roman" w:hAnsi="Times New Roman" w:cs="Times New Roman"/>
          <w:sz w:val="20"/>
        </w:rPr>
        <w:t>MetricId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eq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cpu.usage.average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 xml:space="preserve">' </w:t>
      </w:r>
      <w:r>
        <w:rPr>
          <w:rFonts w:ascii="Times New Roman" w:eastAsia="Times New Roman" w:hAnsi="Times New Roman" w:cs="Times New Roman"/>
          <w:color w:val="000080"/>
          <w:sz w:val="20"/>
        </w:rPr>
        <w:t>} |</w:t>
      </w:r>
    </w:p>
    <w:p w14:paraId="7A9B25B5" w14:textId="77777777" w:rsidR="00FA749B" w:rsidRDefault="00FA749B">
      <w:pPr>
        <w:spacing w:after="6" w:line="265" w:lineRule="auto"/>
        <w:ind w:left="1555" w:hanging="10"/>
      </w:pP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ExpandProperty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Value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First </w:t>
      </w:r>
      <w:r>
        <w:rPr>
          <w:rFonts w:ascii="Times New Roman" w:eastAsia="Times New Roman" w:hAnsi="Times New Roman" w:cs="Times New Roman"/>
          <w:color w:val="FF8000"/>
          <w:sz w:val="20"/>
        </w:rPr>
        <w:t>1</w:t>
      </w:r>
    </w:p>
    <w:p w14:paraId="2D029B5F" w14:textId="77777777" w:rsidR="00FA749B" w:rsidRDefault="00FA749B">
      <w:pPr>
        <w:spacing w:after="6" w:line="265" w:lineRule="auto"/>
        <w:ind w:left="1555" w:hanging="1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memAvg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color w:val="0080FF"/>
          <w:sz w:val="20"/>
        </w:rPr>
        <w:t>Group</w:t>
      </w:r>
      <w:proofErr w:type="gramEnd"/>
      <w:r>
        <w:rPr>
          <w:rFonts w:ascii="Times New Roman" w:eastAsia="Times New Roman" w:hAnsi="Times New Roman" w:cs="Times New Roman"/>
          <w:color w:val="008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Where-Object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r>
        <w:rPr>
          <w:rFonts w:ascii="Times New Roman" w:eastAsia="Times New Roman" w:hAnsi="Times New Roman" w:cs="Times New Roman"/>
          <w:sz w:val="20"/>
        </w:rPr>
        <w:t>$_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proofErr w:type="spellStart"/>
      <w:r>
        <w:rPr>
          <w:rFonts w:ascii="Times New Roman" w:eastAsia="Times New Roman" w:hAnsi="Times New Roman" w:cs="Times New Roman"/>
          <w:sz w:val="20"/>
        </w:rPr>
        <w:t>MetricId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eq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mem.usage.average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 xml:space="preserve">'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} 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ExpandProperty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Value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First </w:t>
      </w:r>
      <w:r>
        <w:rPr>
          <w:rFonts w:ascii="Times New Roman" w:eastAsia="Times New Roman" w:hAnsi="Times New Roman" w:cs="Times New Roman"/>
          <w:color w:val="FF8000"/>
          <w:sz w:val="20"/>
        </w:rPr>
        <w:t>1</w:t>
      </w:r>
    </w:p>
    <w:p w14:paraId="580F66D9" w14:textId="77777777" w:rsidR="00FA749B" w:rsidRDefault="00FA749B">
      <w:pPr>
        <w:spacing w:after="11"/>
        <w:ind w:left="1570" w:hanging="10"/>
      </w:pP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color w:val="0080FF"/>
          <w:sz w:val="20"/>
        </w:rPr>
        <w:t>Group</w:t>
      </w:r>
      <w:proofErr w:type="gramEnd"/>
      <w:r>
        <w:rPr>
          <w:rFonts w:ascii="Times New Roman" w:eastAsia="Times New Roman" w:hAnsi="Times New Roman" w:cs="Times New Roman"/>
          <w:color w:val="0080FF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Where-Object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r>
        <w:rPr>
          <w:rFonts w:ascii="Times New Roman" w:eastAsia="Times New Roman" w:hAnsi="Times New Roman" w:cs="Times New Roman"/>
          <w:sz w:val="20"/>
        </w:rPr>
        <w:t>$_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proofErr w:type="spellStart"/>
      <w:r>
        <w:rPr>
          <w:rFonts w:ascii="Times New Roman" w:eastAsia="Times New Roman" w:hAnsi="Times New Roman" w:cs="Times New Roman"/>
          <w:sz w:val="20"/>
        </w:rPr>
        <w:t>MetricId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eq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808080"/>
          <w:sz w:val="20"/>
        </w:rPr>
        <w:t>'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disk.usage.average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>'</w:t>
      </w:r>
    </w:p>
    <w:p w14:paraId="61E97CC7" w14:textId="77777777" w:rsidR="00FA749B" w:rsidRDefault="00FA749B">
      <w:pPr>
        <w:spacing w:after="191" w:line="265" w:lineRule="auto"/>
        <w:ind w:left="1555" w:hanging="10"/>
      </w:pPr>
      <w:r>
        <w:rPr>
          <w:rFonts w:ascii="Times New Roman" w:eastAsia="Times New Roman" w:hAnsi="Times New Roman" w:cs="Times New Roman"/>
          <w:color w:val="000080"/>
          <w:sz w:val="20"/>
        </w:rPr>
        <w:t xml:space="preserve">} 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ExpandProperty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Value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First </w:t>
      </w:r>
      <w:r>
        <w:rPr>
          <w:rFonts w:ascii="Times New Roman" w:eastAsia="Times New Roman" w:hAnsi="Times New Roman" w:cs="Times New Roman"/>
          <w:color w:val="FF8000"/>
          <w:sz w:val="20"/>
        </w:rPr>
        <w:t>1</w:t>
      </w:r>
    </w:p>
    <w:p w14:paraId="5564D85A" w14:textId="77777777" w:rsidR="00FA749B" w:rsidRDefault="00FA749B">
      <w:pPr>
        <w:spacing w:after="6" w:line="265" w:lineRule="auto"/>
        <w:ind w:left="2025" w:right="5879" w:hanging="480"/>
      </w:pPr>
      <w:r>
        <w:rPr>
          <w:rFonts w:ascii="Times New Roman" w:eastAsia="Times New Roman" w:hAnsi="Times New Roman" w:cs="Times New Roman"/>
          <w:color w:val="000080"/>
          <w:sz w:val="20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</w:rPr>
        <w:t>PSCustomObject</w:t>
      </w:r>
      <w:proofErr w:type="spellEnd"/>
      <w:r>
        <w:rPr>
          <w:rFonts w:ascii="Times New Roman" w:eastAsia="Times New Roman" w:hAnsi="Times New Roman" w:cs="Times New Roman"/>
          <w:color w:val="000080"/>
          <w:sz w:val="20"/>
        </w:rPr>
        <w:t>]</w:t>
      </w:r>
      <w:proofErr w:type="gramStart"/>
      <w:r>
        <w:rPr>
          <w:rFonts w:ascii="Times New Roman" w:eastAsia="Times New Roman" w:hAnsi="Times New Roman" w:cs="Times New Roman"/>
          <w:sz w:val="20"/>
        </w:rPr>
        <w:t>@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20"/>
        </w:rPr>
        <w:t>HostName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esxName</w:t>
      </w:r>
      <w:proofErr w:type="spellEnd"/>
    </w:p>
    <w:p w14:paraId="18CCCA6A" w14:textId="77777777" w:rsidR="00FA749B" w:rsidRDefault="00FA749B">
      <w:pPr>
        <w:spacing w:after="6" w:line="265" w:lineRule="auto"/>
        <w:ind w:left="2050" w:hanging="10"/>
      </w:pPr>
      <w:r>
        <w:rPr>
          <w:rFonts w:ascii="Times New Roman" w:eastAsia="Times New Roman" w:hAnsi="Times New Roman" w:cs="Times New Roman"/>
          <w:sz w:val="20"/>
        </w:rPr>
        <w:t xml:space="preserve">Date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gramStart"/>
      <w:r>
        <w:rPr>
          <w:rFonts w:ascii="Times New Roman" w:eastAsia="Times New Roman" w:hAnsi="Times New Roman" w:cs="Times New Roman"/>
          <w:sz w:val="20"/>
        </w:rPr>
        <w:t>_</w:t>
      </w:r>
      <w:r>
        <w:rPr>
          <w:rFonts w:ascii="Times New Roman" w:eastAsia="Times New Roman" w:hAnsi="Times New Roman" w:cs="Times New Roman"/>
          <w:color w:val="000080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>Name</w:t>
      </w:r>
      <w:proofErr w:type="gramEnd"/>
    </w:p>
    <w:p w14:paraId="037E168F" w14:textId="77777777" w:rsidR="00FA749B" w:rsidRDefault="00FA749B">
      <w:pPr>
        <w:spacing w:after="5"/>
        <w:ind w:left="203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CpuAvg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cpuAvg</w:t>
      </w:r>
      <w:proofErr w:type="spellEnd"/>
    </w:p>
    <w:p w14:paraId="17341B75" w14:textId="77777777" w:rsidR="00FA749B" w:rsidRDefault="00FA749B">
      <w:pPr>
        <w:spacing w:after="5"/>
        <w:ind w:left="203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MemAvg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memAvg</w:t>
      </w:r>
      <w:proofErr w:type="spellEnd"/>
    </w:p>
    <w:p w14:paraId="450E1120" w14:textId="77777777" w:rsidR="00FA749B" w:rsidRDefault="00FA749B">
      <w:pPr>
        <w:spacing w:after="5"/>
        <w:ind w:left="203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= </w:t>
      </w:r>
      <w:r>
        <w:rPr>
          <w:rFonts w:ascii="Times New Roman" w:eastAsia="Times New Roman" w:hAnsi="Times New Roman" w:cs="Times New Roman"/>
          <w:sz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</w:p>
    <w:p w14:paraId="47B3C640" w14:textId="77777777" w:rsidR="00FA749B" w:rsidRDefault="00FA749B">
      <w:pPr>
        <w:spacing w:after="0"/>
        <w:ind w:left="1570" w:hanging="10"/>
      </w:pPr>
      <w:r>
        <w:rPr>
          <w:rFonts w:ascii="Times New Roman" w:eastAsia="Times New Roman" w:hAnsi="Times New Roman" w:cs="Times New Roman"/>
          <w:color w:val="000080"/>
          <w:sz w:val="20"/>
        </w:rPr>
        <w:t>}</w:t>
      </w:r>
    </w:p>
    <w:p w14:paraId="56C965FB" w14:textId="77777777" w:rsidR="00FA749B" w:rsidRDefault="00FA749B">
      <w:pPr>
        <w:spacing w:after="232"/>
        <w:ind w:left="1090" w:hanging="10"/>
      </w:pPr>
      <w:r>
        <w:rPr>
          <w:rFonts w:ascii="Times New Roman" w:eastAsia="Times New Roman" w:hAnsi="Times New Roman" w:cs="Times New Roman"/>
          <w:color w:val="000080"/>
          <w:sz w:val="20"/>
        </w:rPr>
        <w:t>}</w:t>
      </w:r>
    </w:p>
    <w:p w14:paraId="075A3B22" w14:textId="77777777" w:rsidR="00FA749B" w:rsidRDefault="00FA749B">
      <w:pPr>
        <w:numPr>
          <w:ilvl w:val="0"/>
          <w:numId w:val="2"/>
        </w:numPr>
        <w:spacing w:after="6" w:line="265" w:lineRule="auto"/>
        <w:ind w:hanging="1080"/>
      </w:pPr>
      <w:r>
        <w:rPr>
          <w:rFonts w:ascii="Times New Roman" w:eastAsia="Times New Roman" w:hAnsi="Times New Roman" w:cs="Times New Roman"/>
          <w:sz w:val="20"/>
        </w:rPr>
        <w:t xml:space="preserve">$report </w:t>
      </w:r>
      <w:r>
        <w:rPr>
          <w:rFonts w:ascii="Times New Roman" w:eastAsia="Times New Roman" w:hAnsi="Times New Roman" w:cs="Times New Roman"/>
          <w:color w:val="000080"/>
          <w:sz w:val="20"/>
        </w:rPr>
        <w:t xml:space="preserve">| </w:t>
      </w:r>
      <w:r>
        <w:rPr>
          <w:rFonts w:ascii="Times New Roman" w:eastAsia="Times New Roman" w:hAnsi="Times New Roman" w:cs="Times New Roman"/>
          <w:color w:val="8000FF"/>
          <w:sz w:val="20"/>
        </w:rPr>
        <w:t xml:space="preserve">Select-Object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HostName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Date</w:t>
      </w:r>
      <w:proofErr w:type="gramEnd"/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CpuAvg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MemAvg</w:t>
      </w:r>
      <w:r>
        <w:rPr>
          <w:rFonts w:ascii="Times New Roman" w:eastAsia="Times New Roman" w:hAnsi="Times New Roman" w:cs="Times New Roman"/>
          <w:color w:val="000080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>DiskUsage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|</w:t>
      </w:r>
    </w:p>
    <w:p w14:paraId="2B9B3EE0" w14:textId="77777777" w:rsidR="00FA749B" w:rsidRDefault="00FA749B">
      <w:pPr>
        <w:numPr>
          <w:ilvl w:val="0"/>
          <w:numId w:val="2"/>
        </w:numPr>
        <w:spacing w:after="11"/>
        <w:ind w:hanging="1080"/>
      </w:pPr>
      <w:r>
        <w:rPr>
          <w:rFonts w:ascii="Times New Roman" w:eastAsia="Times New Roman" w:hAnsi="Times New Roman" w:cs="Times New Roman"/>
          <w:color w:val="8000FF"/>
          <w:sz w:val="20"/>
        </w:rPr>
        <w:t xml:space="preserve">Export-Csv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r>
        <w:rPr>
          <w:rFonts w:ascii="Times New Roman" w:eastAsia="Times New Roman" w:hAnsi="Times New Roman" w:cs="Times New Roman"/>
          <w:sz w:val="20"/>
        </w:rPr>
        <w:t xml:space="preserve">Path </w:t>
      </w:r>
      <w:r>
        <w:rPr>
          <w:rFonts w:ascii="Times New Roman" w:eastAsia="Times New Roman" w:hAnsi="Times New Roman" w:cs="Times New Roman"/>
          <w:color w:val="808080"/>
          <w:sz w:val="20"/>
        </w:rPr>
        <w:t>'C:\Users\</w:t>
      </w:r>
      <w:proofErr w:type="spellStart"/>
      <w:r>
        <w:rPr>
          <w:rFonts w:ascii="Times New Roman" w:eastAsia="Times New Roman" w:hAnsi="Times New Roman" w:cs="Times New Roman"/>
          <w:color w:val="808080"/>
          <w:sz w:val="20"/>
        </w:rPr>
        <w:t>santh</w:t>
      </w:r>
      <w:proofErr w:type="spellEnd"/>
      <w:r>
        <w:rPr>
          <w:rFonts w:ascii="Times New Roman" w:eastAsia="Times New Roman" w:hAnsi="Times New Roman" w:cs="Times New Roman"/>
          <w:color w:val="808080"/>
          <w:sz w:val="20"/>
        </w:rPr>
        <w:t xml:space="preserve">\OneDrive\Desktop\workload </w:t>
      </w:r>
    </w:p>
    <w:p w14:paraId="7DC7E1B3" w14:textId="77777777" w:rsidR="00FA749B" w:rsidRDefault="00FA749B">
      <w:pPr>
        <w:spacing w:after="11"/>
        <w:ind w:left="1090" w:hanging="10"/>
      </w:pPr>
      <w:r>
        <w:rPr>
          <w:rFonts w:ascii="Times New Roman" w:eastAsia="Times New Roman" w:hAnsi="Times New Roman" w:cs="Times New Roman"/>
          <w:color w:val="808080"/>
          <w:sz w:val="20"/>
        </w:rPr>
        <w:t xml:space="preserve">traces\host1\vm1AM4-04-2024.csv'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NoTypeInformation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80"/>
          <w:sz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</w:rPr>
        <w:t>UseCulture</w:t>
      </w:r>
      <w:proofErr w:type="spellEnd"/>
    </w:p>
    <w:p w14:paraId="183921AB" w14:textId="77777777" w:rsidR="007273E2" w:rsidRDefault="007273E2"/>
    <w:sectPr w:rsidR="007273E2" w:rsidSect="00FA7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25DB5"/>
    <w:multiLevelType w:val="hybridMultilevel"/>
    <w:tmpl w:val="7AAA5E50"/>
    <w:lvl w:ilvl="0" w:tplc="BCE4FEB0">
      <w:start w:val="1"/>
      <w:numFmt w:val="decimal"/>
      <w:lvlText w:val="%1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F2919C">
      <w:start w:val="1"/>
      <w:numFmt w:val="lowerLetter"/>
      <w:lvlText w:val="%2"/>
      <w:lvlJc w:val="left"/>
      <w:pPr>
        <w:ind w:left="1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1AAF46">
      <w:start w:val="1"/>
      <w:numFmt w:val="lowerRoman"/>
      <w:lvlText w:val="%3"/>
      <w:lvlJc w:val="left"/>
      <w:pPr>
        <w:ind w:left="1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A8A62E">
      <w:start w:val="1"/>
      <w:numFmt w:val="decimal"/>
      <w:lvlText w:val="%4"/>
      <w:lvlJc w:val="left"/>
      <w:pPr>
        <w:ind w:left="2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A03F46">
      <w:start w:val="1"/>
      <w:numFmt w:val="lowerLetter"/>
      <w:lvlText w:val="%5"/>
      <w:lvlJc w:val="left"/>
      <w:pPr>
        <w:ind w:left="3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382A80">
      <w:start w:val="1"/>
      <w:numFmt w:val="lowerRoman"/>
      <w:lvlText w:val="%6"/>
      <w:lvlJc w:val="left"/>
      <w:pPr>
        <w:ind w:left="4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8649FE">
      <w:start w:val="1"/>
      <w:numFmt w:val="decimal"/>
      <w:lvlText w:val="%7"/>
      <w:lvlJc w:val="left"/>
      <w:pPr>
        <w:ind w:left="4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FB29490">
      <w:start w:val="1"/>
      <w:numFmt w:val="lowerLetter"/>
      <w:lvlText w:val="%8"/>
      <w:lvlJc w:val="left"/>
      <w:pPr>
        <w:ind w:left="5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3CA21A">
      <w:start w:val="1"/>
      <w:numFmt w:val="lowerRoman"/>
      <w:lvlText w:val="%9"/>
      <w:lvlJc w:val="left"/>
      <w:pPr>
        <w:ind w:left="6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FD04CFF"/>
    <w:multiLevelType w:val="hybridMultilevel"/>
    <w:tmpl w:val="1E3E8D96"/>
    <w:lvl w:ilvl="0" w:tplc="3B7C5F20">
      <w:start w:val="20"/>
      <w:numFmt w:val="decimal"/>
      <w:lvlText w:val="%1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0880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1079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9C2D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E9405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5652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3AD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9F4A0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740E5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80808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47396146">
    <w:abstractNumId w:val="0"/>
  </w:num>
  <w:num w:numId="2" w16cid:durableId="1899895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9B"/>
    <w:rsid w:val="00382678"/>
    <w:rsid w:val="00436FFA"/>
    <w:rsid w:val="007273E2"/>
    <w:rsid w:val="00DB06BE"/>
    <w:rsid w:val="00FA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3613A"/>
  <w15:chartTrackingRefBased/>
  <w15:docId w15:val="{CF217B19-1B53-43F9-BBFD-183DF0FC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P</dc:creator>
  <cp:keywords/>
  <dc:description/>
  <cp:lastModifiedBy>SANTHOSH P</cp:lastModifiedBy>
  <cp:revision>1</cp:revision>
  <dcterms:created xsi:type="dcterms:W3CDTF">2024-05-17T15:23:00Z</dcterms:created>
  <dcterms:modified xsi:type="dcterms:W3CDTF">2024-05-17T15:24:00Z</dcterms:modified>
</cp:coreProperties>
</file>