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20D" w:rsidRDefault="0023520D" w:rsidP="0023520D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>مدارس رياض الإسلام الأهلية</w:t>
      </w:r>
    </w:p>
    <w:p w:rsidR="0023520D" w:rsidRDefault="0023520D" w:rsidP="0023520D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 xml:space="preserve">   الدمام – المرحلة الثانوية                                                       حديث 1 </w:t>
      </w:r>
      <w:proofErr w:type="gramStart"/>
      <w:r>
        <w:rPr>
          <w:sz w:val="32"/>
          <w:szCs w:val="32"/>
          <w:rtl/>
        </w:rPr>
        <w:t>-  2</w:t>
      </w:r>
      <w:proofErr w:type="gramEnd"/>
      <w:r>
        <w:rPr>
          <w:sz w:val="32"/>
          <w:szCs w:val="32"/>
          <w:rtl/>
        </w:rPr>
        <w:t>/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</w:p>
    <w:p w:rsidR="0023520D" w:rsidRDefault="0023520D" w:rsidP="0023520D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الاسم/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س1/ ضع علامة صح أمام العبارة الصحيحة، وعلامة خطأ أمام العبارة الخاطئة.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1-لم يكتب أحد من الصحابة شيئا من الأحاديث بل كانوا يحفظونها فقط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2-ليس كل حديث في "البخاري" صحيح، وهو من الكتب السبعة       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 من أنواع السنة: السنة الفعلية                                           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4-النوافل أفضل من الفرائض لأنها زيادة في الخير                      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5-من أدلة حجية </w:t>
      </w:r>
      <w:proofErr w:type="gramStart"/>
      <w:r>
        <w:rPr>
          <w:sz w:val="32"/>
          <w:szCs w:val="32"/>
          <w:rtl/>
        </w:rPr>
        <w:t>السنة :</w:t>
      </w:r>
      <w:proofErr w:type="gramEnd"/>
      <w:r>
        <w:rPr>
          <w:sz w:val="32"/>
          <w:szCs w:val="32"/>
          <w:rtl/>
        </w:rPr>
        <w:t xml:space="preserve"> أمر القرآن باتباعها                                (     )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س2/ ضع دائرة حول الخيار الصحيح.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1-من الأشياء التي تنفع الميت (الدعاء/ الصدقة/ جميع ما سبق)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2-من السبعة الذين يظلهم الله يوم القيامة (الإمام العادل/ المتصدق سرا/ جميع ما سبق)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3-معنى "آذنته" (أعلمته/ أذنت له/ ناديته)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4-من السبع الموبقات </w:t>
      </w:r>
      <w:proofErr w:type="gramStart"/>
      <w:r>
        <w:rPr>
          <w:sz w:val="32"/>
          <w:szCs w:val="32"/>
          <w:rtl/>
        </w:rPr>
        <w:t>( السرقة</w:t>
      </w:r>
      <w:proofErr w:type="gramEnd"/>
      <w:r>
        <w:rPr>
          <w:sz w:val="32"/>
          <w:szCs w:val="32"/>
          <w:rtl/>
        </w:rPr>
        <w:t>/ السحر/ جميع ما سبق)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5-معنى "طوبى" (الثبات/ المدح والثناء/ العِيشة الطيبة)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س3/ أكمل الفراغ.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1-السنة اصطلاحا هي: ما أضيف.............................................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2-من الأدلة على وجوب صلاة الجماعة في المسجد.............................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3-أصح كتب السنة: ......... و ..........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4-من سنن الوضوء:  ........... و ..............</w:t>
      </w:r>
    </w:p>
    <w:p w:rsidR="0023520D" w:rsidRDefault="0023520D" w:rsidP="0023520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</w:p>
    <w:p w:rsidR="000D32BF" w:rsidRDefault="000D32BF">
      <w:bookmarkStart w:id="0" w:name="_GoBack"/>
      <w:bookmarkEnd w:id="0"/>
    </w:p>
    <w:sectPr w:rsidR="000D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0D"/>
    <w:rsid w:val="000D32BF"/>
    <w:rsid w:val="0023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E7F2"/>
  <w15:chartTrackingRefBased/>
  <w15:docId w15:val="{64947442-2E60-4E8A-BAFF-8AC7BA50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2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2019-10-19T18:57:00Z</dcterms:created>
  <dcterms:modified xsi:type="dcterms:W3CDTF">2019-10-19T18:57:00Z</dcterms:modified>
</cp:coreProperties>
</file>