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E238" w14:textId="31830DB6" w:rsidR="00853A7D" w:rsidRDefault="00C16C2F" w:rsidP="00C16C2F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أسئلة تقويم 2/ مادة الحديث</w:t>
      </w:r>
    </w:p>
    <w:p w14:paraId="0BB1C33B" w14:textId="3D9B662E" w:rsidR="00C16C2F" w:rsidRDefault="00C16C2F" w:rsidP="00C16C2F">
      <w:pPr>
        <w:jc w:val="center"/>
        <w:rPr>
          <w:sz w:val="40"/>
          <w:szCs w:val="40"/>
          <w:rtl/>
        </w:rPr>
      </w:pPr>
    </w:p>
    <w:p w14:paraId="07117364" w14:textId="4384650C" w:rsidR="006D3508" w:rsidRDefault="00C16C2F" w:rsidP="006D350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1-ما هي أركان الوضوء؟</w:t>
      </w:r>
    </w:p>
    <w:p w14:paraId="11E2ACBA" w14:textId="334AFC3D" w:rsidR="00C16C2F" w:rsidRPr="006D3508" w:rsidRDefault="006D3508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غسل الوجه ثم غسل اليدين إلى المرفقين ثم مسح الرأس مع الأذنين ثم غسل الرجلين إلى الكعبين</w:t>
      </w:r>
    </w:p>
    <w:p w14:paraId="3698D0C6" w14:textId="5EC06561" w:rsidR="00C16C2F" w:rsidRDefault="00C16C2F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2-اذكر اثنين من سنن الوضوء</w:t>
      </w:r>
    </w:p>
    <w:p w14:paraId="15FE2FF4" w14:textId="3EBB2B20" w:rsidR="00C16C2F" w:rsidRPr="006D3508" w:rsidRDefault="006D3508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السواك عنده    غسل اليدين ثلاثا قبله     البدء باليمين        الغسل ثلاثا       المبالغة في المضمضة والاستنشاق</w:t>
      </w:r>
    </w:p>
    <w:p w14:paraId="214AFC23" w14:textId="54B79B43" w:rsidR="00DA30D7" w:rsidRDefault="00C16C2F" w:rsidP="00DA30D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3-ما حكم الركوع والسجود </w:t>
      </w:r>
      <w:r w:rsidRPr="00DA30D7">
        <w:rPr>
          <w:rFonts w:hint="cs"/>
          <w:sz w:val="32"/>
          <w:szCs w:val="32"/>
          <w:u w:val="single"/>
          <w:rtl/>
        </w:rPr>
        <w:t>مع</w:t>
      </w:r>
      <w:r>
        <w:rPr>
          <w:rFonts w:hint="cs"/>
          <w:sz w:val="32"/>
          <w:szCs w:val="32"/>
          <w:rtl/>
        </w:rPr>
        <w:t xml:space="preserve"> الإمام؟</w:t>
      </w:r>
    </w:p>
    <w:p w14:paraId="3441FC09" w14:textId="65063CD7" w:rsidR="00C16C2F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مكروه.</w:t>
      </w:r>
    </w:p>
    <w:p w14:paraId="4D3C0BA1" w14:textId="4A5560AE" w:rsidR="00C16C2F" w:rsidRDefault="00C16C2F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4-ما هو ضابط الاطمئنان في أركان الصلاة؟</w:t>
      </w:r>
    </w:p>
    <w:p w14:paraId="486ACCC0" w14:textId="0C808E55" w:rsidR="00C16C2F" w:rsidRPr="006D3508" w:rsidRDefault="006D3508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أن تسكن أعضاؤه عن الحركة أدنى سكون</w:t>
      </w:r>
    </w:p>
    <w:p w14:paraId="116349BC" w14:textId="08CC40B0" w:rsidR="00C16C2F" w:rsidRDefault="00C16C2F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5-متى تكون الحركة مبطلة للصلاة؟</w:t>
      </w:r>
    </w:p>
    <w:p w14:paraId="1EDA44BB" w14:textId="24316568" w:rsidR="00C16C2F" w:rsidRPr="006D3508" w:rsidRDefault="006D3508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إذا كثرت بلا حاجة</w:t>
      </w:r>
    </w:p>
    <w:p w14:paraId="1F023A88" w14:textId="5F49395B" w:rsidR="00C16C2F" w:rsidRDefault="00C16C2F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6-اذكر دليلا على وجوب صلاة الجماعة في المسجد</w:t>
      </w:r>
      <w:r w:rsidR="006D3508">
        <w:rPr>
          <w:rFonts w:hint="cs"/>
          <w:sz w:val="32"/>
          <w:szCs w:val="32"/>
          <w:rtl/>
        </w:rPr>
        <w:t xml:space="preserve"> على الأعيان (على كل واحد)</w:t>
      </w:r>
    </w:p>
    <w:p w14:paraId="503A9CCB" w14:textId="507DF057" w:rsidR="00C16C2F" w:rsidRPr="006D3508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قصة الأعمى                   حديث التحريق</w:t>
      </w:r>
    </w:p>
    <w:p w14:paraId="0D77D719" w14:textId="49DDCC3F" w:rsidR="00C16C2F" w:rsidRDefault="00C16C2F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7-ما معنى كون الخصال المذكورة في الحديث من "خصال الفطرة"؟</w:t>
      </w:r>
    </w:p>
    <w:p w14:paraId="5CF16946" w14:textId="5053C3BD" w:rsidR="00C16C2F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أنها موافقة للفطرة</w:t>
      </w:r>
    </w:p>
    <w:p w14:paraId="7EE76737" w14:textId="02059859" w:rsidR="00C16C2F" w:rsidRDefault="00C16C2F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اذكر ثلاثة من خصال الفطرة</w:t>
      </w:r>
    </w:p>
    <w:p w14:paraId="2BB23A64" w14:textId="56E0BF89" w:rsidR="00C16C2F" w:rsidRPr="00DA30D7" w:rsidRDefault="00DA30D7" w:rsidP="00DA30D7">
      <w:pPr>
        <w:pStyle w:val="ListParagraph"/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1- الختان      2- الاستحداد (حلق شعر </w:t>
      </w:r>
      <w:proofErr w:type="gramStart"/>
      <w:r>
        <w:rPr>
          <w:rFonts w:hint="cs"/>
          <w:sz w:val="26"/>
          <w:szCs w:val="26"/>
          <w:u w:val="single"/>
          <w:rtl/>
        </w:rPr>
        <w:t xml:space="preserve">العانة)   </w:t>
      </w:r>
      <w:proofErr w:type="gramEnd"/>
      <w:r>
        <w:rPr>
          <w:rFonts w:hint="cs"/>
          <w:sz w:val="26"/>
          <w:szCs w:val="26"/>
          <w:u w:val="single"/>
          <w:rtl/>
        </w:rPr>
        <w:t xml:space="preserve">      3- قص الشارب   4- تقليم الأظفار  5-نتف الآباط</w:t>
      </w:r>
    </w:p>
    <w:p w14:paraId="4E68A20E" w14:textId="1F1DD77E" w:rsidR="00DA30D7" w:rsidRDefault="00C16C2F" w:rsidP="00DA30D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9-هل الغيبة من الكبائر؟ وكيف تكون التوبة منها؟</w:t>
      </w:r>
    </w:p>
    <w:p w14:paraId="7829F631" w14:textId="613C834A" w:rsidR="00C16C2F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 الغيبة من كبائر الذنوب، وتكون التوبة منها بالتوبة إلى الله، والدعاء لمن اغتبته، وذكر محاسنه حيث اغتبته.</w:t>
      </w:r>
    </w:p>
    <w:p w14:paraId="04211F99" w14:textId="54F4FE69" w:rsidR="00C16C2F" w:rsidRDefault="00C16C2F" w:rsidP="00DA30D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10-ما معنى "الموبقات"؟ واذكر ثلاثة منه</w:t>
      </w:r>
      <w:r w:rsidR="00DA30D7">
        <w:rPr>
          <w:rFonts w:hint="cs"/>
          <w:sz w:val="32"/>
          <w:szCs w:val="32"/>
          <w:rtl/>
        </w:rPr>
        <w:t>ا.</w:t>
      </w:r>
    </w:p>
    <w:p w14:paraId="6CE80FD4" w14:textId="727D2A5F" w:rsidR="00DA30D7" w:rsidRDefault="00DA30D7" w:rsidP="00DA30D7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الموبِقات: </w:t>
      </w:r>
      <w:proofErr w:type="gramStart"/>
      <w:r>
        <w:rPr>
          <w:rFonts w:hint="cs"/>
          <w:sz w:val="26"/>
          <w:szCs w:val="26"/>
          <w:u w:val="single"/>
          <w:rtl/>
        </w:rPr>
        <w:t>المهلِكات  وهي</w:t>
      </w:r>
      <w:proofErr w:type="gramEnd"/>
      <w:r>
        <w:rPr>
          <w:rFonts w:hint="cs"/>
          <w:sz w:val="26"/>
          <w:szCs w:val="26"/>
          <w:u w:val="single"/>
          <w:rtl/>
        </w:rPr>
        <w:t xml:space="preserve"> سبعة: الشرك، والسحر، وقتل النفس التي حرم الله إلا بالحق، وأكل الربا، وأكل مال اليتيم ، والتولّي يوم الزحف، وقذف المحصنات المؤمنات الغافلات.</w:t>
      </w:r>
    </w:p>
    <w:p w14:paraId="46CF6A42" w14:textId="77777777" w:rsidR="00DA30D7" w:rsidRPr="00DA30D7" w:rsidRDefault="00DA30D7" w:rsidP="00DA30D7">
      <w:pPr>
        <w:jc w:val="right"/>
        <w:rPr>
          <w:sz w:val="26"/>
          <w:szCs w:val="26"/>
          <w:u w:val="single"/>
          <w:rtl/>
        </w:rPr>
      </w:pPr>
    </w:p>
    <w:p w14:paraId="23C3F926" w14:textId="3039F99A" w:rsidR="00DA30D7" w:rsidRDefault="00C16C2F" w:rsidP="00DA30D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11-هل الغش من كبائر الذنوب أم من صغائرها؟</w:t>
      </w:r>
    </w:p>
    <w:p w14:paraId="47E95179" w14:textId="715AB8E7" w:rsidR="00C16C2F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الغش من كبائر الذنوب.</w:t>
      </w:r>
    </w:p>
    <w:p w14:paraId="4CDD7C64" w14:textId="67F9D4C1" w:rsidR="00DA30D7" w:rsidRDefault="00C16C2F" w:rsidP="00DA30D7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12-</w:t>
      </w:r>
      <w:r w:rsidR="00181726">
        <w:rPr>
          <w:rFonts w:hint="cs"/>
          <w:sz w:val="32"/>
          <w:szCs w:val="32"/>
          <w:rtl/>
        </w:rPr>
        <w:t>للإنسان مشيئة واختيار.. فهل تخرج هذه المشيئة عن مشيئة الله عز وجل لو كانت معصية؟</w:t>
      </w:r>
    </w:p>
    <w:p w14:paraId="412EE318" w14:textId="48CB41E4" w:rsidR="00181726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لا تخرج، ولا يخرج شيء عن مشيئة الله تعالى.</w:t>
      </w:r>
    </w:p>
    <w:p w14:paraId="0AADF645" w14:textId="6F76AFED" w:rsidR="00181726" w:rsidRDefault="00181726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13-ما هي الأشياء التي</w:t>
      </w:r>
      <w:r w:rsidR="00DA30D7">
        <w:rPr>
          <w:rFonts w:hint="cs"/>
          <w:sz w:val="32"/>
          <w:szCs w:val="32"/>
          <w:rtl/>
        </w:rPr>
        <w:t xml:space="preserve"> يمكن أن يفعلها الحي و</w:t>
      </w:r>
      <w:r>
        <w:rPr>
          <w:rFonts w:hint="cs"/>
          <w:sz w:val="32"/>
          <w:szCs w:val="32"/>
          <w:rtl/>
        </w:rPr>
        <w:t>تنفع الميت إجماعا؟</w:t>
      </w:r>
    </w:p>
    <w:p w14:paraId="0E2A84C9" w14:textId="5BE99BEE" w:rsidR="00181726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الدعاء له، والصدقة عنه.</w:t>
      </w:r>
    </w:p>
    <w:p w14:paraId="551717A4" w14:textId="6E5DCE68" w:rsidR="00181726" w:rsidRDefault="00181726" w:rsidP="00C16C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14-"لا تزول قدما عبد يوم القيامة حتى.." الحديث.. هل يستثنى من ذلك أحد؟</w:t>
      </w:r>
    </w:p>
    <w:p w14:paraId="1FC45090" w14:textId="1FCBBB21" w:rsidR="00181726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نعم.. كما جاء في أحاديث أخرى.</w:t>
      </w:r>
    </w:p>
    <w:p w14:paraId="7903D19C" w14:textId="16C35164" w:rsidR="00DA30D7" w:rsidRPr="00DA30D7" w:rsidRDefault="00DA30D7" w:rsidP="00C16C2F">
      <w:pPr>
        <w:jc w:val="right"/>
        <w:rPr>
          <w:sz w:val="26"/>
          <w:szCs w:val="26"/>
          <w:u w:val="single"/>
          <w:rtl/>
        </w:rPr>
      </w:pPr>
      <w:bookmarkStart w:id="0" w:name="_GoBack"/>
      <w:bookmarkEnd w:id="0"/>
    </w:p>
    <w:sectPr w:rsidR="00DA30D7" w:rsidRPr="00DA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C7BAF"/>
    <w:multiLevelType w:val="hybridMultilevel"/>
    <w:tmpl w:val="643495AA"/>
    <w:lvl w:ilvl="0" w:tplc="76D2C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2F"/>
    <w:rsid w:val="00181726"/>
    <w:rsid w:val="006D3508"/>
    <w:rsid w:val="00853A7D"/>
    <w:rsid w:val="00A278C1"/>
    <w:rsid w:val="00C16C2F"/>
    <w:rsid w:val="00D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21F2"/>
  <w15:chartTrackingRefBased/>
  <w15:docId w15:val="{EEBC4ADF-7C9D-40F0-84A4-C098579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4</cp:revision>
  <dcterms:created xsi:type="dcterms:W3CDTF">2019-10-14T23:39:00Z</dcterms:created>
  <dcterms:modified xsi:type="dcterms:W3CDTF">2019-12-14T21:02:00Z</dcterms:modified>
</cp:coreProperties>
</file>