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EFF14" w14:textId="72B80C2E" w:rsidR="003517F9" w:rsidRDefault="003517F9" w:rsidP="003517F9">
      <w:pPr>
        <w:rPr>
          <w:b/>
          <w:bCs/>
          <w:sz w:val="32"/>
          <w:szCs w:val="32"/>
          <w:u w:val="single"/>
        </w:rPr>
      </w:pPr>
      <w:r>
        <w:rPr>
          <w:b/>
          <w:bCs/>
          <w:sz w:val="32"/>
          <w:szCs w:val="32"/>
          <w:u w:val="single"/>
        </w:rPr>
        <w:t>F</w:t>
      </w:r>
      <w:r w:rsidRPr="003517F9">
        <w:rPr>
          <w:b/>
          <w:bCs/>
          <w:sz w:val="32"/>
          <w:szCs w:val="32"/>
          <w:u w:val="single"/>
        </w:rPr>
        <w:t>uzzification Techniques</w:t>
      </w:r>
    </w:p>
    <w:p w14:paraId="4A887ACF" w14:textId="77777777" w:rsidR="003517F9" w:rsidRDefault="003517F9" w:rsidP="003517F9">
      <w:pPr>
        <w:rPr>
          <w:b/>
          <w:bCs/>
          <w:sz w:val="32"/>
          <w:szCs w:val="32"/>
          <w:u w:val="single"/>
        </w:rPr>
      </w:pPr>
    </w:p>
    <w:p w14:paraId="3174AF36" w14:textId="12D0E6AF" w:rsidR="003517F9" w:rsidRPr="003517F9" w:rsidRDefault="003517F9" w:rsidP="003517F9">
      <w:pPr>
        <w:jc w:val="both"/>
        <w:rPr>
          <w:sz w:val="26"/>
          <w:szCs w:val="26"/>
        </w:rPr>
      </w:pPr>
      <w:r w:rsidRPr="00C33101">
        <w:rPr>
          <w:b/>
          <w:bCs/>
          <w:sz w:val="26"/>
          <w:szCs w:val="26"/>
          <w:u w:val="single"/>
        </w:rPr>
        <w:t>Intuition</w:t>
      </w:r>
      <w:r w:rsidRPr="003517F9">
        <w:rPr>
          <w:sz w:val="26"/>
          <w:szCs w:val="26"/>
        </w:rPr>
        <w:t xml:space="preserve">: Intuition method is based upon the common intelligence of human. It is the capacity of the human to develop membership functions on the basis of their own intelligence and understanding capacity. There should be an in-depth knowledge of the application to which membership value assignment has to be made. </w:t>
      </w:r>
    </w:p>
    <w:p w14:paraId="4B2F7459" w14:textId="5377AEAB" w:rsidR="003517F9" w:rsidRPr="003517F9" w:rsidRDefault="003517F9" w:rsidP="003517F9">
      <w:pPr>
        <w:jc w:val="both"/>
        <w:rPr>
          <w:b/>
          <w:bCs/>
          <w:sz w:val="26"/>
          <w:szCs w:val="26"/>
          <w:u w:val="single"/>
        </w:rPr>
      </w:pPr>
      <w:r w:rsidRPr="003517F9">
        <w:rPr>
          <w:sz w:val="26"/>
          <w:szCs w:val="26"/>
        </w:rPr>
        <w:t>The Figure below shows various shapes of weights of people measured in kilogram in the universe. Each curve is a membership function corresponding to various fuzzy (linguistic) variables; such as very light, light, normal, heavy and very heavy.</w:t>
      </w:r>
    </w:p>
    <w:p w14:paraId="4F3103D0" w14:textId="77777777" w:rsidR="00D83DD5" w:rsidRDefault="00D83DD5" w:rsidP="003517F9">
      <w:pPr>
        <w:jc w:val="both"/>
      </w:pPr>
    </w:p>
    <w:p w14:paraId="1D25A61C" w14:textId="2B398293" w:rsidR="00D83DD5" w:rsidRDefault="003517F9" w:rsidP="003517F9">
      <w:pPr>
        <w:jc w:val="both"/>
      </w:pPr>
      <w:r>
        <w:rPr>
          <w:noProof/>
        </w:rPr>
        <w:drawing>
          <wp:inline distT="0" distB="0" distL="0" distR="0" wp14:anchorId="58530C1B" wp14:editId="47F98DC7">
            <wp:extent cx="5943600" cy="3171825"/>
            <wp:effectExtent l="0" t="0" r="0" b="9525"/>
            <wp:docPr id="14666327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7B782C8F" w14:textId="49FCA437" w:rsidR="00D83DD5" w:rsidRDefault="00D83DD5"/>
    <w:p w14:paraId="60DA363D" w14:textId="77777777" w:rsidR="003517F9" w:rsidRDefault="003517F9"/>
    <w:p w14:paraId="24B14085" w14:textId="77777777" w:rsidR="003517F9" w:rsidRDefault="003517F9"/>
    <w:p w14:paraId="3B5C6324" w14:textId="59121D7B" w:rsidR="003517F9" w:rsidRDefault="00C33101">
      <w:pPr>
        <w:rPr>
          <w:b/>
          <w:bCs/>
          <w:sz w:val="26"/>
          <w:szCs w:val="26"/>
          <w:u w:val="single"/>
        </w:rPr>
      </w:pPr>
      <w:r w:rsidRPr="00C33101">
        <w:rPr>
          <w:b/>
          <w:bCs/>
          <w:sz w:val="26"/>
          <w:szCs w:val="26"/>
          <w:u w:val="single"/>
        </w:rPr>
        <w:t>Inference</w:t>
      </w:r>
      <w:r>
        <w:rPr>
          <w:b/>
          <w:bCs/>
          <w:sz w:val="26"/>
          <w:szCs w:val="26"/>
          <w:u w:val="single"/>
        </w:rPr>
        <w:t>:</w:t>
      </w:r>
    </w:p>
    <w:p w14:paraId="3F9B209E" w14:textId="70666C81" w:rsidR="00C33101" w:rsidRPr="00C33101" w:rsidRDefault="00C33101" w:rsidP="00C33101">
      <w:pPr>
        <w:jc w:val="both"/>
        <w:rPr>
          <w:b/>
          <w:bCs/>
          <w:sz w:val="26"/>
          <w:szCs w:val="26"/>
          <w:u w:val="single"/>
        </w:rPr>
      </w:pPr>
      <w:r w:rsidRPr="00C33101">
        <w:rPr>
          <w:sz w:val="26"/>
          <w:szCs w:val="26"/>
        </w:rPr>
        <w:t>Here the knowledge of geometrical shapes and geometry is used for defining membership values. The membership functions may be defined by various shapes: triangular, trapezoidal, bell-shaped, Gaussian and so on. The inference method here is discussed via triangular shape.</w:t>
      </w:r>
    </w:p>
    <w:p w14:paraId="0DF7BA86" w14:textId="5E45451A" w:rsidR="00C33101" w:rsidRPr="00C33101" w:rsidRDefault="00C33101">
      <w:pPr>
        <w:rPr>
          <w:b/>
          <w:bCs/>
          <w:sz w:val="26"/>
          <w:szCs w:val="26"/>
          <w:u w:val="single"/>
        </w:rPr>
      </w:pPr>
      <w:r>
        <w:rPr>
          <w:b/>
          <w:bCs/>
          <w:noProof/>
          <w:sz w:val="26"/>
          <w:szCs w:val="26"/>
          <w:u w:val="single"/>
        </w:rPr>
        <w:lastRenderedPageBreak/>
        <w:drawing>
          <wp:inline distT="0" distB="0" distL="0" distR="0" wp14:anchorId="1CC8ADD1" wp14:editId="7984A952">
            <wp:extent cx="5981700" cy="2304824"/>
            <wp:effectExtent l="0" t="0" r="0" b="635"/>
            <wp:docPr id="19581325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3835" cy="2317206"/>
                    </a:xfrm>
                    <a:prstGeom prst="rect">
                      <a:avLst/>
                    </a:prstGeom>
                    <a:noFill/>
                    <a:ln>
                      <a:noFill/>
                    </a:ln>
                  </pic:spPr>
                </pic:pic>
              </a:graphicData>
            </a:graphic>
          </wp:inline>
        </w:drawing>
      </w:r>
      <w:r>
        <w:rPr>
          <w:b/>
          <w:bCs/>
          <w:noProof/>
          <w:sz w:val="26"/>
          <w:szCs w:val="26"/>
          <w:u w:val="single"/>
        </w:rPr>
        <w:drawing>
          <wp:inline distT="0" distB="0" distL="0" distR="0" wp14:anchorId="4954D0D1" wp14:editId="21553E57">
            <wp:extent cx="2047875" cy="1838325"/>
            <wp:effectExtent l="0" t="0" r="9525" b="9525"/>
            <wp:docPr id="11911000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1838325"/>
                    </a:xfrm>
                    <a:prstGeom prst="rect">
                      <a:avLst/>
                    </a:prstGeom>
                    <a:noFill/>
                    <a:ln>
                      <a:noFill/>
                    </a:ln>
                  </pic:spPr>
                </pic:pic>
              </a:graphicData>
            </a:graphic>
          </wp:inline>
        </w:drawing>
      </w:r>
    </w:p>
    <w:p w14:paraId="51A5A110" w14:textId="472571B9" w:rsidR="003517F9" w:rsidRPr="006723A2" w:rsidRDefault="006723A2">
      <w:pPr>
        <w:rPr>
          <w:b/>
          <w:bCs/>
          <w:sz w:val="26"/>
          <w:szCs w:val="26"/>
          <w:u w:val="single"/>
        </w:rPr>
      </w:pPr>
      <w:r w:rsidRPr="006723A2">
        <w:rPr>
          <w:b/>
          <w:bCs/>
          <w:sz w:val="26"/>
          <w:szCs w:val="26"/>
          <w:u w:val="single"/>
        </w:rPr>
        <w:t>3. Rank Ordering</w:t>
      </w:r>
    </w:p>
    <w:p w14:paraId="35931D19" w14:textId="0B5605AB" w:rsidR="003517F9" w:rsidRDefault="006723A2">
      <w:r>
        <w:rPr>
          <w:noProof/>
        </w:rPr>
        <w:drawing>
          <wp:inline distT="0" distB="0" distL="0" distR="0" wp14:anchorId="7E242EB5" wp14:editId="4D20E1CB">
            <wp:extent cx="5934075" cy="2466975"/>
            <wp:effectExtent l="0" t="0" r="9525" b="9525"/>
            <wp:docPr id="10940647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2C7D10AC" w14:textId="77777777" w:rsidR="006723A2" w:rsidRDefault="006723A2"/>
    <w:p w14:paraId="1521633A" w14:textId="77777777" w:rsidR="006723A2" w:rsidRDefault="006723A2"/>
    <w:p w14:paraId="3A9C698E" w14:textId="1D8A489A" w:rsidR="006723A2" w:rsidRDefault="006723A2">
      <w:r>
        <w:rPr>
          <w:noProof/>
        </w:rPr>
        <w:lastRenderedPageBreak/>
        <w:drawing>
          <wp:inline distT="0" distB="0" distL="0" distR="0" wp14:anchorId="5D0FF185" wp14:editId="1E4A2E1F">
            <wp:extent cx="5943600" cy="3181350"/>
            <wp:effectExtent l="0" t="0" r="0" b="0"/>
            <wp:docPr id="6361863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3689EE38" w14:textId="353D8466" w:rsidR="003517F9" w:rsidRPr="00C33101" w:rsidRDefault="00C33101">
      <w:pPr>
        <w:rPr>
          <w:b/>
          <w:bCs/>
          <w:sz w:val="26"/>
          <w:szCs w:val="26"/>
          <w:u w:val="single"/>
        </w:rPr>
      </w:pPr>
      <w:r w:rsidRPr="00C33101">
        <w:rPr>
          <w:b/>
          <w:bCs/>
          <w:sz w:val="26"/>
          <w:szCs w:val="26"/>
          <w:u w:val="single"/>
        </w:rPr>
        <w:t>4. Neural Networks</w:t>
      </w:r>
    </w:p>
    <w:p w14:paraId="538AB401" w14:textId="1714088E" w:rsidR="00C33101" w:rsidRDefault="006723A2">
      <w:r>
        <w:rPr>
          <w:noProof/>
        </w:rPr>
        <w:drawing>
          <wp:inline distT="0" distB="0" distL="0" distR="0" wp14:anchorId="2E5A9FCF" wp14:editId="6963E1F1">
            <wp:extent cx="4400550" cy="2686050"/>
            <wp:effectExtent l="0" t="0" r="0" b="0"/>
            <wp:docPr id="18698123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550" cy="2686050"/>
                    </a:xfrm>
                    <a:prstGeom prst="rect">
                      <a:avLst/>
                    </a:prstGeom>
                    <a:noFill/>
                    <a:ln>
                      <a:noFill/>
                    </a:ln>
                  </pic:spPr>
                </pic:pic>
              </a:graphicData>
            </a:graphic>
          </wp:inline>
        </w:drawing>
      </w:r>
    </w:p>
    <w:p w14:paraId="26F23811" w14:textId="77777777" w:rsidR="00C33101" w:rsidRDefault="00C33101"/>
    <w:p w14:paraId="63D1A4DA" w14:textId="77777777" w:rsidR="00C33101" w:rsidRDefault="00C33101"/>
    <w:p w14:paraId="4383C092" w14:textId="77777777" w:rsidR="00C33101" w:rsidRDefault="00C33101"/>
    <w:p w14:paraId="279F4422" w14:textId="77777777" w:rsidR="00C33101" w:rsidRDefault="00C33101"/>
    <w:p w14:paraId="05C5CE7F" w14:textId="1A7885AA" w:rsidR="00C33101" w:rsidRPr="00C33101" w:rsidRDefault="00C33101">
      <w:pPr>
        <w:rPr>
          <w:b/>
          <w:bCs/>
          <w:sz w:val="26"/>
          <w:szCs w:val="26"/>
          <w:u w:val="single"/>
        </w:rPr>
      </w:pPr>
      <w:r w:rsidRPr="00C33101">
        <w:rPr>
          <w:b/>
          <w:bCs/>
          <w:sz w:val="26"/>
          <w:szCs w:val="26"/>
          <w:u w:val="single"/>
        </w:rPr>
        <w:t>5. Genetic Algorithm</w:t>
      </w:r>
    </w:p>
    <w:p w14:paraId="4F15E25F" w14:textId="77777777" w:rsidR="003517F9" w:rsidRDefault="003517F9"/>
    <w:p w14:paraId="56C503CC" w14:textId="115173AC" w:rsidR="003517F9" w:rsidRPr="00F92147" w:rsidRDefault="00F92147">
      <w:pPr>
        <w:rPr>
          <w:b/>
          <w:bCs/>
          <w:sz w:val="26"/>
          <w:szCs w:val="26"/>
          <w:u w:val="single"/>
        </w:rPr>
      </w:pPr>
      <w:r w:rsidRPr="00F92147">
        <w:rPr>
          <w:b/>
          <w:bCs/>
          <w:sz w:val="26"/>
          <w:szCs w:val="26"/>
          <w:u w:val="single"/>
        </w:rPr>
        <w:lastRenderedPageBreak/>
        <w:t>6. Inductive reasoning</w:t>
      </w:r>
    </w:p>
    <w:p w14:paraId="3F9F54D8" w14:textId="4A2B4260" w:rsidR="003517F9" w:rsidRPr="00F92147" w:rsidRDefault="00EF3442">
      <w:pPr>
        <w:rPr>
          <w:b/>
          <w:bCs/>
        </w:rPr>
      </w:pPr>
      <w:r>
        <w:rPr>
          <w:b/>
          <w:bCs/>
        </w:rPr>
        <w:t>09, 0.12, 0.15, 0.18</w:t>
      </w:r>
      <w:r w:rsidR="00F92147" w:rsidRPr="00F92147">
        <w:rPr>
          <w:b/>
          <w:bCs/>
        </w:rPr>
        <w:t>, ……..</w:t>
      </w:r>
    </w:p>
    <w:p w14:paraId="0D3C0353" w14:textId="339D86F8" w:rsidR="00F92147" w:rsidRDefault="00F92147">
      <w:r w:rsidRPr="00F92147">
        <w:rPr>
          <w:b/>
          <w:bCs/>
        </w:rPr>
        <w:t>1,2.3.</w:t>
      </w:r>
      <w:proofErr w:type="gramStart"/>
      <w:r w:rsidRPr="00F92147">
        <w:rPr>
          <w:b/>
          <w:bCs/>
        </w:rPr>
        <w:t>4</w:t>
      </w:r>
      <w:r>
        <w:rPr>
          <w:b/>
          <w:bCs/>
        </w:rPr>
        <w:t xml:space="preserve">,  </w:t>
      </w:r>
      <w:r w:rsidRPr="00F92147">
        <w:rPr>
          <w:b/>
          <w:bCs/>
        </w:rPr>
        <w:t>…</w:t>
      </w:r>
      <w:proofErr w:type="gramEnd"/>
      <w:r w:rsidRPr="00F92147">
        <w:rPr>
          <w:b/>
          <w:bCs/>
        </w:rPr>
        <w:t>…</w:t>
      </w:r>
    </w:p>
    <w:p w14:paraId="0C40422E" w14:textId="77777777" w:rsidR="00F92147" w:rsidRDefault="00F92147"/>
    <w:p w14:paraId="264F145A" w14:textId="56948CDF" w:rsidR="00F92147" w:rsidRPr="00F92147" w:rsidRDefault="00F92147">
      <w:pPr>
        <w:rPr>
          <w:b/>
          <w:bCs/>
        </w:rPr>
      </w:pPr>
      <w:r w:rsidRPr="00F92147">
        <w:rPr>
          <w:b/>
          <w:bCs/>
        </w:rPr>
        <w:t>Observations + Experimental Information = Conclusion</w:t>
      </w:r>
    </w:p>
    <w:p w14:paraId="6F01D640" w14:textId="1248BBB7" w:rsidR="003517F9" w:rsidRDefault="003517F9"/>
    <w:p w14:paraId="7AEF8C17" w14:textId="77777777" w:rsidR="003517F9" w:rsidRDefault="003517F9"/>
    <w:p w14:paraId="34B23EB2" w14:textId="77777777" w:rsidR="003517F9" w:rsidRDefault="003517F9"/>
    <w:p w14:paraId="0EBCB230" w14:textId="77777777" w:rsidR="003517F9" w:rsidRDefault="003517F9"/>
    <w:p w14:paraId="42409315" w14:textId="638065E6" w:rsidR="003517F9" w:rsidRPr="003517F9" w:rsidRDefault="006723A2">
      <w:pPr>
        <w:rPr>
          <w:b/>
          <w:bCs/>
          <w:sz w:val="32"/>
          <w:szCs w:val="32"/>
          <w:u w:val="single"/>
        </w:rPr>
      </w:pPr>
      <w:r>
        <w:rPr>
          <w:b/>
          <w:bCs/>
          <w:sz w:val="32"/>
          <w:szCs w:val="32"/>
          <w:u w:val="single"/>
        </w:rPr>
        <w:t>D</w:t>
      </w:r>
      <w:r w:rsidR="003517F9" w:rsidRPr="003517F9">
        <w:rPr>
          <w:b/>
          <w:bCs/>
          <w:sz w:val="32"/>
          <w:szCs w:val="32"/>
          <w:u w:val="single"/>
        </w:rPr>
        <w:t>efuzzification Techniques</w:t>
      </w:r>
    </w:p>
    <w:p w14:paraId="0EE20163" w14:textId="77777777" w:rsidR="00D83DD5" w:rsidRDefault="00D83DD5"/>
    <w:p w14:paraId="53A72E98" w14:textId="16E10D3A" w:rsidR="00D83DD5" w:rsidRDefault="00311245">
      <w:r>
        <w:rPr>
          <w:noProof/>
        </w:rPr>
        <w:drawing>
          <wp:inline distT="0" distB="0" distL="0" distR="0" wp14:anchorId="6A74C3D1" wp14:editId="4E769CC5">
            <wp:extent cx="2419350" cy="485775"/>
            <wp:effectExtent l="0" t="0" r="0" b="9525"/>
            <wp:docPr id="6049551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9350" cy="485775"/>
                    </a:xfrm>
                    <a:prstGeom prst="rect">
                      <a:avLst/>
                    </a:prstGeom>
                    <a:noFill/>
                    <a:ln>
                      <a:noFill/>
                    </a:ln>
                  </pic:spPr>
                </pic:pic>
              </a:graphicData>
            </a:graphic>
          </wp:inline>
        </w:drawing>
      </w:r>
    </w:p>
    <w:p w14:paraId="2D705403" w14:textId="77777777" w:rsidR="00D83DD5" w:rsidRDefault="00D83DD5"/>
    <w:p w14:paraId="2CDF8A87" w14:textId="45BAC583" w:rsidR="00D83DD5" w:rsidRDefault="00D83DD5">
      <w:r>
        <w:rPr>
          <w:noProof/>
        </w:rPr>
        <w:drawing>
          <wp:inline distT="0" distB="0" distL="0" distR="0" wp14:anchorId="425E4184" wp14:editId="4A1B151E">
            <wp:extent cx="5943600" cy="1323975"/>
            <wp:effectExtent l="0" t="0" r="0" b="9525"/>
            <wp:docPr id="1653186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0A2D4772" w14:textId="2ED63777" w:rsidR="00D83DD5" w:rsidRDefault="00D83DD5">
      <w:r>
        <w:rPr>
          <w:noProof/>
        </w:rPr>
        <w:drawing>
          <wp:inline distT="0" distB="0" distL="0" distR="0" wp14:anchorId="1ED49A59" wp14:editId="4EB5C869">
            <wp:extent cx="5943600" cy="1981200"/>
            <wp:effectExtent l="0" t="0" r="0" b="0"/>
            <wp:docPr id="5194696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6D32A8A" w14:textId="6EA08E1E" w:rsidR="00D83DD5" w:rsidRDefault="00D83DD5">
      <w:r>
        <w:rPr>
          <w:noProof/>
        </w:rPr>
        <w:lastRenderedPageBreak/>
        <w:drawing>
          <wp:inline distT="0" distB="0" distL="0" distR="0" wp14:anchorId="0E3B2BC6" wp14:editId="664B3797">
            <wp:extent cx="5943600" cy="3017520"/>
            <wp:effectExtent l="0" t="0" r="0" b="0"/>
            <wp:docPr id="10661263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6E226A31" w14:textId="77777777" w:rsidR="00D83DD5" w:rsidRDefault="00D83DD5"/>
    <w:p w14:paraId="698C7AF0" w14:textId="77777777" w:rsidR="00D83DD5" w:rsidRDefault="00D83DD5"/>
    <w:p w14:paraId="5B0FFCF5" w14:textId="77777777" w:rsidR="00D83DD5" w:rsidRDefault="00D83DD5"/>
    <w:p w14:paraId="29A5AAF1" w14:textId="33F9CA63" w:rsidR="00D83DD5" w:rsidRDefault="006723A2">
      <w:pPr>
        <w:rPr>
          <w:b/>
          <w:bCs/>
          <w:sz w:val="28"/>
          <w:szCs w:val="28"/>
          <w:u w:val="single"/>
        </w:rPr>
      </w:pPr>
      <w:r w:rsidRPr="006723A2">
        <w:rPr>
          <w:b/>
          <w:bCs/>
          <w:sz w:val="28"/>
          <w:szCs w:val="28"/>
          <w:u w:val="single"/>
        </w:rPr>
        <w:t>2. Maxima Method</w:t>
      </w:r>
    </w:p>
    <w:p w14:paraId="166C36CA" w14:textId="4A5358A8" w:rsidR="00D83DD5" w:rsidRDefault="00D83DD5">
      <w:r>
        <w:rPr>
          <w:noProof/>
        </w:rPr>
        <w:drawing>
          <wp:inline distT="0" distB="0" distL="0" distR="0" wp14:anchorId="75DF362A" wp14:editId="665469DC">
            <wp:extent cx="2943225" cy="1609725"/>
            <wp:effectExtent l="0" t="0" r="9525" b="9525"/>
            <wp:docPr id="19119143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3225" cy="1609725"/>
                    </a:xfrm>
                    <a:prstGeom prst="rect">
                      <a:avLst/>
                    </a:prstGeom>
                    <a:noFill/>
                    <a:ln>
                      <a:noFill/>
                    </a:ln>
                  </pic:spPr>
                </pic:pic>
              </a:graphicData>
            </a:graphic>
          </wp:inline>
        </w:drawing>
      </w:r>
      <w:r>
        <w:rPr>
          <w:noProof/>
        </w:rPr>
        <w:drawing>
          <wp:inline distT="0" distB="0" distL="0" distR="0" wp14:anchorId="5B332371" wp14:editId="03C6F401">
            <wp:extent cx="3400425" cy="1400175"/>
            <wp:effectExtent l="0" t="0" r="9525" b="9525"/>
            <wp:docPr id="18363406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0425" cy="1400175"/>
                    </a:xfrm>
                    <a:prstGeom prst="rect">
                      <a:avLst/>
                    </a:prstGeom>
                    <a:noFill/>
                    <a:ln>
                      <a:noFill/>
                    </a:ln>
                  </pic:spPr>
                </pic:pic>
              </a:graphicData>
            </a:graphic>
          </wp:inline>
        </w:drawing>
      </w:r>
    </w:p>
    <w:p w14:paraId="25DE0B88" w14:textId="6784DA71" w:rsidR="00D83DD5" w:rsidRDefault="00D83DD5">
      <w:r>
        <w:rPr>
          <w:noProof/>
        </w:rPr>
        <w:lastRenderedPageBreak/>
        <w:drawing>
          <wp:inline distT="0" distB="0" distL="0" distR="0" wp14:anchorId="24910742" wp14:editId="797C1656">
            <wp:extent cx="5934075" cy="2238375"/>
            <wp:effectExtent l="0" t="0" r="9525" b="9525"/>
            <wp:docPr id="16321459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238375"/>
                    </a:xfrm>
                    <a:prstGeom prst="rect">
                      <a:avLst/>
                    </a:prstGeom>
                    <a:noFill/>
                    <a:ln>
                      <a:noFill/>
                    </a:ln>
                  </pic:spPr>
                </pic:pic>
              </a:graphicData>
            </a:graphic>
          </wp:inline>
        </w:drawing>
      </w:r>
    </w:p>
    <w:p w14:paraId="38CC0ECF" w14:textId="0C3575B5" w:rsidR="00D83DD5" w:rsidRDefault="00D83DD5">
      <w:r>
        <w:rPr>
          <w:noProof/>
        </w:rPr>
        <w:lastRenderedPageBreak/>
        <w:drawing>
          <wp:inline distT="0" distB="0" distL="0" distR="0" wp14:anchorId="3D3051EF" wp14:editId="10F87829">
            <wp:extent cx="5943600" cy="3333750"/>
            <wp:effectExtent l="0" t="0" r="0" b="0"/>
            <wp:docPr id="13294843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r>
        <w:rPr>
          <w:noProof/>
        </w:rPr>
        <w:drawing>
          <wp:inline distT="0" distB="0" distL="0" distR="0" wp14:anchorId="42599450" wp14:editId="6056B33A">
            <wp:extent cx="5943600" cy="2971800"/>
            <wp:effectExtent l="0" t="0" r="0" b="0"/>
            <wp:docPr id="11583042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B74CB86" w14:textId="77777777" w:rsidR="00D83DD5" w:rsidRDefault="00D83DD5"/>
    <w:p w14:paraId="269EBD42" w14:textId="77777777" w:rsidR="00D83DD5" w:rsidRDefault="00D83DD5"/>
    <w:p w14:paraId="56F93081" w14:textId="77777777" w:rsidR="00D83DD5" w:rsidRDefault="00D83DD5"/>
    <w:p w14:paraId="5291A538" w14:textId="77777777" w:rsidR="00D83DD5" w:rsidRDefault="00D83DD5"/>
    <w:p w14:paraId="127529DB" w14:textId="77777777" w:rsidR="00D83DD5" w:rsidRDefault="00D83DD5"/>
    <w:p w14:paraId="538BAAEE" w14:textId="77777777" w:rsidR="00D83DD5" w:rsidRDefault="00D83DD5"/>
    <w:p w14:paraId="38F6BB1B" w14:textId="77777777" w:rsidR="00D83DD5" w:rsidRDefault="00D83DD5"/>
    <w:p w14:paraId="562077BB" w14:textId="77777777" w:rsidR="00D83DD5" w:rsidRDefault="00D83DD5"/>
    <w:p w14:paraId="6244BB1C" w14:textId="319A97C1" w:rsidR="00453287" w:rsidRDefault="00D83DD5">
      <w:r>
        <w:rPr>
          <w:noProof/>
        </w:rPr>
        <w:drawing>
          <wp:inline distT="0" distB="0" distL="0" distR="0" wp14:anchorId="12BC9F3B" wp14:editId="1E7CA37E">
            <wp:extent cx="5943600" cy="2286000"/>
            <wp:effectExtent l="0" t="0" r="0" b="0"/>
            <wp:docPr id="43849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681719B1" w14:textId="45CF0639" w:rsidR="00453287" w:rsidRDefault="00453287">
      <w:r>
        <w:rPr>
          <w:noProof/>
        </w:rPr>
        <w:drawing>
          <wp:inline distT="0" distB="0" distL="0" distR="0" wp14:anchorId="42F3E17E" wp14:editId="2190A9CE">
            <wp:extent cx="5934075" cy="3905250"/>
            <wp:effectExtent l="0" t="0" r="9525" b="0"/>
            <wp:docPr id="344263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noFill/>
                    <a:ln>
                      <a:noFill/>
                    </a:ln>
                  </pic:spPr>
                </pic:pic>
              </a:graphicData>
            </a:graphic>
          </wp:inline>
        </w:drawing>
      </w:r>
    </w:p>
    <w:sectPr w:rsidR="004532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CC8F7" w14:textId="77777777" w:rsidR="00D60E24" w:rsidRDefault="00D60E24" w:rsidP="00D83DD5">
      <w:pPr>
        <w:spacing w:after="0" w:line="240" w:lineRule="auto"/>
      </w:pPr>
      <w:r>
        <w:separator/>
      </w:r>
    </w:p>
  </w:endnote>
  <w:endnote w:type="continuationSeparator" w:id="0">
    <w:p w14:paraId="7F3C4B19" w14:textId="77777777" w:rsidR="00D60E24" w:rsidRDefault="00D60E24" w:rsidP="00D83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10A52" w14:textId="77777777" w:rsidR="00D60E24" w:rsidRDefault="00D60E24" w:rsidP="00D83DD5">
      <w:pPr>
        <w:spacing w:after="0" w:line="240" w:lineRule="auto"/>
      </w:pPr>
      <w:r>
        <w:separator/>
      </w:r>
    </w:p>
  </w:footnote>
  <w:footnote w:type="continuationSeparator" w:id="0">
    <w:p w14:paraId="369D3A83" w14:textId="77777777" w:rsidR="00D60E24" w:rsidRDefault="00D60E24" w:rsidP="00D83DD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287"/>
    <w:rsid w:val="00311245"/>
    <w:rsid w:val="003517F9"/>
    <w:rsid w:val="0037755B"/>
    <w:rsid w:val="00453287"/>
    <w:rsid w:val="004B68A4"/>
    <w:rsid w:val="006723A2"/>
    <w:rsid w:val="007E17E6"/>
    <w:rsid w:val="00B73D15"/>
    <w:rsid w:val="00C33101"/>
    <w:rsid w:val="00D60E24"/>
    <w:rsid w:val="00D83DD5"/>
    <w:rsid w:val="00EF3442"/>
    <w:rsid w:val="00F9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6E141"/>
  <w15:chartTrackingRefBased/>
  <w15:docId w15:val="{B79491D6-9599-48D8-9270-ADF93E803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3D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3DD5"/>
  </w:style>
  <w:style w:type="paragraph" w:styleId="Footer">
    <w:name w:val="footer"/>
    <w:basedOn w:val="Normal"/>
    <w:link w:val="FooterChar"/>
    <w:uiPriority w:val="99"/>
    <w:unhideWhenUsed/>
    <w:rsid w:val="00D83D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3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538370">
      <w:bodyDiv w:val="1"/>
      <w:marLeft w:val="0"/>
      <w:marRight w:val="0"/>
      <w:marTop w:val="0"/>
      <w:marBottom w:val="0"/>
      <w:divBdr>
        <w:top w:val="none" w:sz="0" w:space="0" w:color="auto"/>
        <w:left w:val="none" w:sz="0" w:space="0" w:color="auto"/>
        <w:bottom w:val="none" w:sz="0" w:space="0" w:color="auto"/>
        <w:right w:val="none" w:sz="0" w:space="0" w:color="auto"/>
      </w:divBdr>
      <w:divsChild>
        <w:div w:id="415786307">
          <w:marLeft w:val="0"/>
          <w:marRight w:val="0"/>
          <w:marTop w:val="0"/>
          <w:marBottom w:val="0"/>
          <w:divBdr>
            <w:top w:val="none" w:sz="0" w:space="0" w:color="auto"/>
            <w:left w:val="none" w:sz="0" w:space="0" w:color="auto"/>
            <w:bottom w:val="none" w:sz="0" w:space="0" w:color="auto"/>
            <w:right w:val="none" w:sz="0" w:space="0" w:color="auto"/>
          </w:divBdr>
          <w:divsChild>
            <w:div w:id="1714693934">
              <w:marLeft w:val="0"/>
              <w:marRight w:val="0"/>
              <w:marTop w:val="0"/>
              <w:marBottom w:val="0"/>
              <w:divBdr>
                <w:top w:val="none" w:sz="0" w:space="0" w:color="auto"/>
                <w:left w:val="none" w:sz="0" w:space="0" w:color="auto"/>
                <w:bottom w:val="none" w:sz="0" w:space="0" w:color="auto"/>
                <w:right w:val="none" w:sz="0" w:space="0" w:color="auto"/>
              </w:divBdr>
              <w:divsChild>
                <w:div w:id="2032142501">
                  <w:marLeft w:val="0"/>
                  <w:marRight w:val="0"/>
                  <w:marTop w:val="0"/>
                  <w:marBottom w:val="0"/>
                  <w:divBdr>
                    <w:top w:val="none" w:sz="0" w:space="0" w:color="auto"/>
                    <w:left w:val="none" w:sz="0" w:space="0" w:color="auto"/>
                    <w:bottom w:val="none" w:sz="0" w:space="0" w:color="auto"/>
                    <w:right w:val="none" w:sz="0" w:space="0" w:color="auto"/>
                  </w:divBdr>
                </w:div>
                <w:div w:id="915555584">
                  <w:marLeft w:val="0"/>
                  <w:marRight w:val="0"/>
                  <w:marTop w:val="0"/>
                  <w:marBottom w:val="0"/>
                  <w:divBdr>
                    <w:top w:val="none" w:sz="0" w:space="0" w:color="auto"/>
                    <w:left w:val="none" w:sz="0" w:space="0" w:color="auto"/>
                    <w:bottom w:val="none" w:sz="0" w:space="0" w:color="auto"/>
                    <w:right w:val="none" w:sz="0" w:space="0" w:color="auto"/>
                  </w:divBdr>
                </w:div>
                <w:div w:id="87970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171</Words>
  <Characters>978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G S</dc:creator>
  <cp:keywords/>
  <dc:description/>
  <cp:lastModifiedBy>Dr G S</cp:lastModifiedBy>
  <cp:revision>2</cp:revision>
  <dcterms:created xsi:type="dcterms:W3CDTF">2024-02-12T02:34:00Z</dcterms:created>
  <dcterms:modified xsi:type="dcterms:W3CDTF">2024-02-12T02:34:00Z</dcterms:modified>
</cp:coreProperties>
</file>