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DCB" w:rsidRPr="00B14DCB" w:rsidRDefault="00B14DCB" w:rsidP="00B14DC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14DC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21 - Bash Guardians - Party Guard iOS – Sai Spandana Chava</w:t>
      </w:r>
    </w:p>
    <w:p w:rsidR="00B14DCB" w:rsidRPr="00B14DCB" w:rsidRDefault="00B14DCB" w:rsidP="00B14DC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14DC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Client Name: Jacob </w:t>
      </w:r>
      <w:proofErr w:type="spellStart"/>
      <w:r w:rsidRPr="00B14DC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Stansbury</w:t>
      </w:r>
      <w:proofErr w:type="spellEnd"/>
    </w:p>
    <w:p w:rsidR="00B14DCB" w:rsidRPr="00B14DCB" w:rsidRDefault="00B14DCB" w:rsidP="00B14DC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14DC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member roles &amp; responsibilities:</w:t>
      </w:r>
    </w:p>
    <w:p w:rsidR="00B14DCB" w:rsidRPr="00B14DCB" w:rsidRDefault="00B14DCB" w:rsidP="00B14DC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14DCB">
        <w:rPr>
          <w:rFonts w:ascii="Helvetica" w:eastAsia="Times New Roman" w:hAnsi="Helvetica" w:cs="Helvetica"/>
          <w:color w:val="2D3B45"/>
          <w:sz w:val="21"/>
          <w:szCs w:val="21"/>
        </w:rPr>
        <w:t>Spandana - S524987 - Primary Contact</w:t>
      </w:r>
      <w:r w:rsidRPr="00B14DCB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B14DCB">
        <w:rPr>
          <w:rFonts w:ascii="Helvetica" w:eastAsia="Times New Roman" w:hAnsi="Helvetica" w:cs="Helvetica"/>
          <w:color w:val="2D3B45"/>
          <w:sz w:val="21"/>
          <w:szCs w:val="21"/>
        </w:rPr>
        <w:t>Pushpak</w:t>
      </w:r>
      <w:proofErr w:type="spellEnd"/>
      <w:r w:rsidRPr="00B14DCB">
        <w:rPr>
          <w:rFonts w:ascii="Helvetica" w:eastAsia="Times New Roman" w:hAnsi="Helvetica" w:cs="Helvetica"/>
          <w:color w:val="2D3B45"/>
          <w:sz w:val="21"/>
          <w:szCs w:val="21"/>
        </w:rPr>
        <w:t xml:space="preserve"> - S525004 - Issues Management</w:t>
      </w:r>
      <w:r w:rsidRPr="00B14DCB">
        <w:rPr>
          <w:rFonts w:ascii="Helvetica" w:eastAsia="Times New Roman" w:hAnsi="Helvetica" w:cs="Helvetica"/>
          <w:color w:val="2D3B45"/>
          <w:sz w:val="21"/>
          <w:szCs w:val="21"/>
        </w:rPr>
        <w:br/>
        <w:t>Vinod - S525117 - Communications and Documentation Management</w:t>
      </w:r>
      <w:r w:rsidRPr="00B14DCB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B14DCB">
        <w:rPr>
          <w:rFonts w:ascii="Helvetica" w:eastAsia="Times New Roman" w:hAnsi="Helvetica" w:cs="Helvetica"/>
          <w:color w:val="2D3B45"/>
          <w:sz w:val="21"/>
          <w:szCs w:val="21"/>
        </w:rPr>
        <w:t>Yashwanth</w:t>
      </w:r>
      <w:proofErr w:type="spellEnd"/>
      <w:r w:rsidRPr="00B14DCB">
        <w:rPr>
          <w:rFonts w:ascii="Helvetica" w:eastAsia="Times New Roman" w:hAnsi="Helvetica" w:cs="Helvetica"/>
          <w:color w:val="2D3B45"/>
          <w:sz w:val="21"/>
          <w:szCs w:val="21"/>
        </w:rPr>
        <w:t xml:space="preserve"> - S525056 - Quality and Testing Management</w:t>
      </w:r>
      <w:r w:rsidRPr="00B14DCB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B14DCB">
        <w:rPr>
          <w:rFonts w:ascii="Helvetica" w:eastAsia="Times New Roman" w:hAnsi="Helvetica" w:cs="Helvetica"/>
          <w:color w:val="2D3B45"/>
          <w:sz w:val="21"/>
          <w:szCs w:val="21"/>
        </w:rPr>
        <w:t>Nandeesh</w:t>
      </w:r>
      <w:proofErr w:type="spellEnd"/>
      <w:r w:rsidRPr="00B14DCB">
        <w:rPr>
          <w:rFonts w:ascii="Helvetica" w:eastAsia="Times New Roman" w:hAnsi="Helvetica" w:cs="Helvetica"/>
          <w:color w:val="2D3B45"/>
          <w:sz w:val="21"/>
          <w:szCs w:val="21"/>
        </w:rPr>
        <w:t xml:space="preserve"> - S525120 - Requirements Management</w:t>
      </w:r>
      <w:r w:rsidRPr="00B14DCB">
        <w:rPr>
          <w:rFonts w:ascii="Helvetica" w:eastAsia="Times New Roman" w:hAnsi="Helvetica" w:cs="Helvetica"/>
          <w:color w:val="2D3B45"/>
          <w:sz w:val="21"/>
          <w:szCs w:val="21"/>
        </w:rPr>
        <w:br/>
        <w:t>Naveen - S525051 - Data Management</w:t>
      </w:r>
      <w:r w:rsidRPr="00B14DCB">
        <w:rPr>
          <w:rFonts w:ascii="Helvetica" w:eastAsia="Times New Roman" w:hAnsi="Helvetica" w:cs="Helvetica"/>
          <w:color w:val="2D3B45"/>
          <w:sz w:val="21"/>
          <w:szCs w:val="21"/>
        </w:rPr>
        <w:br/>
        <w:t>Sanjeev - S525034 - Client Management</w:t>
      </w:r>
    </w:p>
    <w:p w:rsidR="00B14DCB" w:rsidRPr="00B14DCB" w:rsidRDefault="00B14DCB" w:rsidP="00B14DCB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14DCB">
        <w:rPr>
          <w:rFonts w:ascii="Helvetica" w:eastAsia="Times New Roman" w:hAnsi="Helvetica" w:cs="Helvetica"/>
          <w:color w:val="2D3B45"/>
          <w:sz w:val="21"/>
          <w:szCs w:val="21"/>
        </w:rPr>
        <w:t xml:space="preserve">The role for which I will be responsible is “primary contact” till the completion of project. My first job as a primary contact included the work to collect the equipment required for the project to begin and also testing the developed code. I will be responsible for the devices collected and will be acting as the main coordinator between my team and the course instructor. The screens for which </w:t>
      </w:r>
      <w:proofErr w:type="spellStart"/>
      <w:r w:rsidRPr="00B14DCB">
        <w:rPr>
          <w:rFonts w:ascii="Helvetica" w:eastAsia="Times New Roman" w:hAnsi="Helvetica" w:cs="Helvetica"/>
          <w:color w:val="2D3B45"/>
          <w:sz w:val="21"/>
          <w:szCs w:val="21"/>
        </w:rPr>
        <w:t>i</w:t>
      </w:r>
      <w:proofErr w:type="spellEnd"/>
      <w:r w:rsidRPr="00B14DCB">
        <w:rPr>
          <w:rFonts w:ascii="Helvetica" w:eastAsia="Times New Roman" w:hAnsi="Helvetica" w:cs="Helvetica"/>
          <w:color w:val="2D3B45"/>
          <w:sz w:val="21"/>
          <w:szCs w:val="21"/>
        </w:rPr>
        <w:t xml:space="preserve"> collect requirements are listed below:</w:t>
      </w:r>
    </w:p>
    <w:p w:rsidR="00B14DCB" w:rsidRPr="00B14DCB" w:rsidRDefault="00B14DCB" w:rsidP="00B14DC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14DCB">
        <w:rPr>
          <w:rFonts w:ascii="Helvetica" w:eastAsia="Times New Roman" w:hAnsi="Helvetica" w:cs="Helvetica"/>
          <w:color w:val="2D3B45"/>
          <w:sz w:val="21"/>
          <w:szCs w:val="21"/>
        </w:rPr>
        <w:t>Login screen</w:t>
      </w:r>
    </w:p>
    <w:p w:rsidR="00B14DCB" w:rsidRPr="00B14DCB" w:rsidRDefault="00B14DCB" w:rsidP="00B14DC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14DCB">
        <w:rPr>
          <w:rFonts w:ascii="Helvetica" w:eastAsia="Times New Roman" w:hAnsi="Helvetica" w:cs="Helvetica"/>
          <w:color w:val="2D3B45"/>
          <w:sz w:val="21"/>
          <w:szCs w:val="21"/>
        </w:rPr>
        <w:t>user registration</w:t>
      </w:r>
    </w:p>
    <w:p w:rsidR="00B14DCB" w:rsidRPr="00B14DCB" w:rsidRDefault="00B14DCB" w:rsidP="00B14DC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14DCB">
        <w:rPr>
          <w:rFonts w:ascii="Helvetica" w:eastAsia="Times New Roman" w:hAnsi="Helvetica" w:cs="Helvetica"/>
          <w:color w:val="2D3B45"/>
          <w:sz w:val="21"/>
          <w:szCs w:val="21"/>
        </w:rPr>
        <w:t>PG team screen</w:t>
      </w:r>
    </w:p>
    <w:p w:rsidR="00B14DCB" w:rsidRPr="00B14DCB" w:rsidRDefault="00B14DCB" w:rsidP="00B14DC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14DCB">
        <w:rPr>
          <w:rFonts w:ascii="Helvetica" w:eastAsia="Times New Roman" w:hAnsi="Helvetica" w:cs="Helvetica"/>
          <w:color w:val="2D3B45"/>
          <w:sz w:val="21"/>
          <w:szCs w:val="21"/>
        </w:rPr>
        <w:t>fraternities list</w:t>
      </w:r>
    </w:p>
    <w:p w:rsidR="00B14DCB" w:rsidRPr="00B14DCB" w:rsidRDefault="00B14DCB" w:rsidP="00B14DC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14DCB">
        <w:rPr>
          <w:rFonts w:ascii="Helvetica" w:eastAsia="Times New Roman" w:hAnsi="Helvetica" w:cs="Helvetica"/>
          <w:color w:val="2D3B45"/>
          <w:sz w:val="21"/>
          <w:szCs w:val="21"/>
        </w:rPr>
        <w:t>issue collection by host user</w:t>
      </w:r>
    </w:p>
    <w:p w:rsidR="00B14DCB" w:rsidRPr="00B14DCB" w:rsidRDefault="00B14DCB" w:rsidP="00B14DC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14DCB">
        <w:rPr>
          <w:rFonts w:ascii="Helvetica" w:eastAsia="Times New Roman" w:hAnsi="Helvetica" w:cs="Helvetica"/>
          <w:color w:val="2D3B45"/>
          <w:sz w:val="21"/>
          <w:szCs w:val="21"/>
        </w:rPr>
        <w:t>Application information guide</w:t>
      </w:r>
    </w:p>
    <w:p w:rsidR="00B14DCB" w:rsidRPr="00B14DCB" w:rsidRDefault="00B14DCB" w:rsidP="00B14DCB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14DCB">
        <w:rPr>
          <w:rFonts w:ascii="Helvetica" w:eastAsia="Times New Roman" w:hAnsi="Helvetica" w:cs="Helvetica"/>
          <w:color w:val="2D3B45"/>
          <w:sz w:val="21"/>
          <w:szCs w:val="21"/>
        </w:rPr>
        <w:t>History of reported events.</w:t>
      </w:r>
    </w:p>
    <w:p w:rsidR="00B14DCB" w:rsidRPr="00B14DCB" w:rsidRDefault="00B14DCB" w:rsidP="00B14DC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14DCB">
        <w:rPr>
          <w:rFonts w:ascii="Helvetica" w:eastAsia="Times New Roman" w:hAnsi="Helvetica" w:cs="Helvetica"/>
          <w:color w:val="2D3B45"/>
          <w:sz w:val="21"/>
          <w:szCs w:val="21"/>
        </w:rPr>
        <w:t>The link for repository</w:t>
      </w:r>
    </w:p>
    <w:p w:rsidR="00B14DCB" w:rsidRPr="00B14DCB" w:rsidRDefault="00B14DCB" w:rsidP="00B14D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6" w:tgtFrame="_blank" w:history="1">
        <w:r w:rsidRPr="00B14DCB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https://bitbucket.org/bashguardians/bashguardians (Links to an external site.)</w:t>
        </w:r>
        <w:r w:rsidRPr="00B14DCB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B14DCB" w:rsidRPr="00B14DCB" w:rsidRDefault="00B14DCB" w:rsidP="00B14DC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B14DCB">
        <w:rPr>
          <w:rFonts w:ascii="Helvetica" w:eastAsia="Times New Roman" w:hAnsi="Helvetica" w:cs="Helvetica"/>
          <w:color w:val="2D3B45"/>
          <w:sz w:val="21"/>
          <w:szCs w:val="21"/>
        </w:rPr>
        <w:t>2.Completed</w:t>
      </w:r>
      <w:proofErr w:type="gramEnd"/>
      <w:r w:rsidRPr="00B14DCB">
        <w:rPr>
          <w:rFonts w:ascii="Helvetica" w:eastAsia="Times New Roman" w:hAnsi="Helvetica" w:cs="Helvetica"/>
          <w:color w:val="2D3B45"/>
          <w:sz w:val="21"/>
          <w:szCs w:val="21"/>
        </w:rPr>
        <w:t xml:space="preserve"> few Guard/Host screens and done with the basic Guard/host user navigation with coding part. Completed the user interface part of the application and hitting the demo database </w:t>
      </w:r>
      <w:proofErr w:type="spellStart"/>
      <w:proofErr w:type="gramStart"/>
      <w:r w:rsidRPr="00B14DCB">
        <w:rPr>
          <w:rFonts w:ascii="Helvetica" w:eastAsia="Times New Roman" w:hAnsi="Helvetica" w:cs="Helvetica"/>
          <w:color w:val="2D3B45"/>
          <w:sz w:val="21"/>
          <w:szCs w:val="21"/>
        </w:rPr>
        <w:t>api</w:t>
      </w:r>
      <w:proofErr w:type="spellEnd"/>
      <w:proofErr w:type="gramEnd"/>
      <w:r w:rsidRPr="00B14DCB">
        <w:rPr>
          <w:rFonts w:ascii="Helvetica" w:eastAsia="Times New Roman" w:hAnsi="Helvetica" w:cs="Helvetica"/>
          <w:color w:val="2D3B45"/>
          <w:sz w:val="21"/>
          <w:szCs w:val="21"/>
        </w:rPr>
        <w:t xml:space="preserve"> provided by the data services team.</w:t>
      </w:r>
    </w:p>
    <w:p w:rsidR="00B14DCB" w:rsidRPr="00B14DCB" w:rsidRDefault="00B14DCB" w:rsidP="00B14DC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14DCB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tbl>
      <w:tblPr>
        <w:tblW w:w="9690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4530"/>
        <w:gridCol w:w="1740"/>
      </w:tblGrid>
      <w:tr w:rsidR="00B14DCB" w:rsidRPr="00B14DCB" w:rsidTr="00B14DCB">
        <w:tc>
          <w:tcPr>
            <w:tcW w:w="34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14DCB" w:rsidRPr="00B14DCB" w:rsidRDefault="00B14DCB" w:rsidP="00B14DC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14DCB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</w:t>
            </w:r>
          </w:p>
        </w:tc>
        <w:tc>
          <w:tcPr>
            <w:tcW w:w="45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14DCB" w:rsidRPr="00B14DCB" w:rsidRDefault="00B14DCB" w:rsidP="00B14DC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14DCB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Evaluation/Notes</w:t>
            </w:r>
          </w:p>
        </w:tc>
        <w:tc>
          <w:tcPr>
            <w:tcW w:w="17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14DCB" w:rsidRPr="00B14DCB" w:rsidRDefault="00B14DCB" w:rsidP="00B14DC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14DCB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 Complete</w:t>
            </w:r>
          </w:p>
        </w:tc>
      </w:tr>
      <w:tr w:rsidR="00B14DCB" w:rsidRPr="00B14DCB" w:rsidTr="00B14DCB">
        <w:tc>
          <w:tcPr>
            <w:tcW w:w="34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14DCB" w:rsidRPr="00B14DCB" w:rsidRDefault="00B14DCB" w:rsidP="00B14DC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14DC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1.</w:t>
            </w:r>
          </w:p>
          <w:p w:rsidR="00B14DCB" w:rsidRPr="00B14DCB" w:rsidRDefault="00B14DCB" w:rsidP="00B14DC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14DC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45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14DCB" w:rsidRPr="00B14DCB" w:rsidRDefault="00B14DCB" w:rsidP="00B14DC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14DC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Basic Guard/Host user complete navigation with refining on the user interface part.</w:t>
            </w:r>
          </w:p>
        </w:tc>
        <w:tc>
          <w:tcPr>
            <w:tcW w:w="17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14DCB" w:rsidRPr="00B14DCB" w:rsidRDefault="00B14DCB" w:rsidP="00B14DC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14DC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65%</w:t>
            </w:r>
          </w:p>
        </w:tc>
      </w:tr>
      <w:tr w:rsidR="00B14DCB" w:rsidRPr="00B14DCB" w:rsidTr="00B14DCB">
        <w:tc>
          <w:tcPr>
            <w:tcW w:w="34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14DCB" w:rsidRPr="00B14DCB" w:rsidRDefault="00B14DCB" w:rsidP="00B14DC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14DC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2.</w:t>
            </w:r>
          </w:p>
        </w:tc>
        <w:tc>
          <w:tcPr>
            <w:tcW w:w="45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14DCB" w:rsidRPr="00B14DCB" w:rsidRDefault="00B14DCB" w:rsidP="00B14DC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14DC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Guard/Host user screens such as reporting incidents screen, history of reported screens, and implementing the database given by the data services team.</w:t>
            </w:r>
          </w:p>
        </w:tc>
        <w:tc>
          <w:tcPr>
            <w:tcW w:w="17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14DCB" w:rsidRPr="00B14DCB" w:rsidRDefault="00B14DCB" w:rsidP="00B14DC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14DC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85%</w:t>
            </w:r>
          </w:p>
        </w:tc>
      </w:tr>
    </w:tbl>
    <w:p w:rsidR="00B14DCB" w:rsidRPr="00B14DCB" w:rsidRDefault="00B14DCB" w:rsidP="00B14DC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B14DCB">
        <w:rPr>
          <w:rFonts w:ascii="Helvetica" w:eastAsia="Times New Roman" w:hAnsi="Helvetica" w:cs="Helvetica"/>
          <w:color w:val="2D3B45"/>
          <w:sz w:val="21"/>
          <w:szCs w:val="21"/>
        </w:rPr>
        <w:t>3.This</w:t>
      </w:r>
      <w:proofErr w:type="gramEnd"/>
      <w:r w:rsidRPr="00B14DCB">
        <w:rPr>
          <w:rFonts w:ascii="Helvetica" w:eastAsia="Times New Roman" w:hAnsi="Helvetica" w:cs="Helvetica"/>
          <w:color w:val="2D3B45"/>
          <w:sz w:val="21"/>
          <w:szCs w:val="21"/>
        </w:rPr>
        <w:t xml:space="preserve"> week's plan includes:</w:t>
      </w:r>
    </w:p>
    <w:p w:rsidR="00B14DCB" w:rsidRPr="00B14DCB" w:rsidRDefault="00B14DCB" w:rsidP="00B14DC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14DCB">
        <w:rPr>
          <w:rFonts w:ascii="Helvetica" w:eastAsia="Times New Roman" w:hAnsi="Helvetica" w:cs="Helvetica"/>
          <w:color w:val="2D3B45"/>
          <w:sz w:val="21"/>
          <w:szCs w:val="21"/>
        </w:rPr>
        <w:t>Working on refining the user interface  - 6 hours</w:t>
      </w:r>
    </w:p>
    <w:p w:rsidR="00B14DCB" w:rsidRPr="00B14DCB" w:rsidRDefault="00B14DCB" w:rsidP="00B14DCB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14DCB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 xml:space="preserve">Implementing and using data services  database </w:t>
      </w:r>
      <w:proofErr w:type="spellStart"/>
      <w:r w:rsidRPr="00B14DCB">
        <w:rPr>
          <w:rFonts w:ascii="Helvetica" w:eastAsia="Times New Roman" w:hAnsi="Helvetica" w:cs="Helvetica"/>
          <w:color w:val="2D3B45"/>
          <w:sz w:val="21"/>
          <w:szCs w:val="21"/>
        </w:rPr>
        <w:t>api</w:t>
      </w:r>
      <w:proofErr w:type="spellEnd"/>
      <w:r w:rsidRPr="00B14DCB">
        <w:rPr>
          <w:rFonts w:ascii="Helvetica" w:eastAsia="Times New Roman" w:hAnsi="Helvetica" w:cs="Helvetica"/>
          <w:color w:val="2D3B45"/>
          <w:sz w:val="21"/>
          <w:szCs w:val="21"/>
        </w:rPr>
        <w:t xml:space="preserve"> for basic and host user navigations - 7 hours</w:t>
      </w:r>
    </w:p>
    <w:p w:rsidR="00B14DCB" w:rsidRPr="00B14DCB" w:rsidRDefault="00B14DCB" w:rsidP="00B14DC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14DCB">
        <w:rPr>
          <w:rFonts w:ascii="Helvetica" w:eastAsia="Times New Roman" w:hAnsi="Helvetica" w:cs="Helvetica"/>
          <w:color w:val="2D3B45"/>
          <w:sz w:val="21"/>
          <w:szCs w:val="21"/>
        </w:rPr>
        <w:t>4.</w:t>
      </w:r>
    </w:p>
    <w:p w:rsidR="00B14DCB" w:rsidRPr="00B14DCB" w:rsidRDefault="00B14DCB" w:rsidP="00B14DC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14DC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</w:t>
      </w:r>
      <w:r w:rsidRPr="00B14DCB">
        <w:rPr>
          <w:rFonts w:ascii="Helvetica" w:eastAsia="Times New Roman" w:hAnsi="Helvetica" w:cs="Helvetica"/>
          <w:color w:val="2D3B45"/>
          <w:sz w:val="21"/>
          <w:szCs w:val="21"/>
        </w:rPr>
        <w:br/>
        <w:t>Week 7: Fix issues and set environment for a demo. Document the deliverables.</w:t>
      </w:r>
      <w:r w:rsidRPr="00B14DCB">
        <w:rPr>
          <w:rFonts w:ascii="Helvetica" w:eastAsia="Times New Roman" w:hAnsi="Helvetica" w:cs="Helvetica"/>
          <w:color w:val="2D3B45"/>
          <w:sz w:val="21"/>
          <w:szCs w:val="21"/>
        </w:rPr>
        <w:br/>
        <w:t xml:space="preserve">Week 8: Work on </w:t>
      </w:r>
      <w:proofErr w:type="spellStart"/>
      <w:r w:rsidRPr="00B14DCB">
        <w:rPr>
          <w:rFonts w:ascii="Helvetica" w:eastAsia="Times New Roman" w:hAnsi="Helvetica" w:cs="Helvetica"/>
          <w:color w:val="2D3B45"/>
          <w:sz w:val="21"/>
          <w:szCs w:val="21"/>
        </w:rPr>
        <w:t>mid term</w:t>
      </w:r>
      <w:proofErr w:type="spellEnd"/>
      <w:r w:rsidRPr="00B14DCB">
        <w:rPr>
          <w:rFonts w:ascii="Helvetica" w:eastAsia="Times New Roman" w:hAnsi="Helvetica" w:cs="Helvetica"/>
          <w:color w:val="2D3B45"/>
          <w:sz w:val="21"/>
          <w:szCs w:val="21"/>
        </w:rPr>
        <w:t xml:space="preserve"> presentation &amp; Client Demo 3, testing and fixing issues, list deliverables for demo 4</w:t>
      </w:r>
      <w:r w:rsidRPr="00B14DC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- Milestone 2(80% complete</w:t>
      </w:r>
      <w:proofErr w:type="gramStart"/>
      <w:r w:rsidRPr="00B14DC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)</w:t>
      </w:r>
      <w:proofErr w:type="gramEnd"/>
      <w:r w:rsidRPr="00B14DCB">
        <w:rPr>
          <w:rFonts w:ascii="Helvetica" w:eastAsia="Times New Roman" w:hAnsi="Helvetica" w:cs="Helvetica"/>
          <w:color w:val="2D3B45"/>
          <w:sz w:val="21"/>
          <w:szCs w:val="21"/>
        </w:rPr>
        <w:br/>
        <w:t>Week 9: Developing report and alert screen . Work on Client Demo 4.</w:t>
      </w:r>
      <w:r w:rsidRPr="00B14DCB">
        <w:rPr>
          <w:rFonts w:ascii="Helvetica" w:eastAsia="Times New Roman" w:hAnsi="Helvetica" w:cs="Helvetica"/>
          <w:color w:val="2D3B45"/>
          <w:sz w:val="21"/>
          <w:szCs w:val="21"/>
        </w:rPr>
        <w:br/>
        <w:t>Week 10: Client Demo 4 &amp; resolve issues. Identify deliverables for Demo 5.</w:t>
      </w:r>
      <w:r w:rsidRPr="00B14DCB">
        <w:rPr>
          <w:rFonts w:ascii="Helvetica" w:eastAsia="Times New Roman" w:hAnsi="Helvetica" w:cs="Helvetica"/>
          <w:color w:val="2D3B45"/>
          <w:sz w:val="21"/>
          <w:szCs w:val="21"/>
        </w:rPr>
        <w:br/>
        <w:t>Week 11: Hit the API so that host user gets the information about the issue, API also serve as a database for login details for both basic and host user.</w:t>
      </w:r>
      <w:r w:rsidRPr="00B14DCB">
        <w:rPr>
          <w:rFonts w:ascii="Helvetica" w:eastAsia="Times New Roman" w:hAnsi="Helvetica" w:cs="Helvetica"/>
          <w:color w:val="2D3B45"/>
          <w:sz w:val="21"/>
          <w:szCs w:val="21"/>
        </w:rPr>
        <w:br/>
        <w:t>Week 12: Client Demo 5. Work on project documentation</w:t>
      </w:r>
      <w:r w:rsidRPr="00B14DC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- Milestone 3(100% complete</w:t>
      </w:r>
      <w:proofErr w:type="gramStart"/>
      <w:r w:rsidRPr="00B14DC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)</w:t>
      </w:r>
      <w:proofErr w:type="gramEnd"/>
      <w:r w:rsidRPr="00B14DCB">
        <w:rPr>
          <w:rFonts w:ascii="Helvetica" w:eastAsia="Times New Roman" w:hAnsi="Helvetica" w:cs="Helvetica"/>
          <w:color w:val="2D3B45"/>
          <w:sz w:val="21"/>
          <w:szCs w:val="21"/>
        </w:rPr>
        <w:br/>
        <w:t>Week 13: Fixing the issues. Work on deploying the project on production.</w:t>
      </w:r>
      <w:r w:rsidRPr="00B14DCB">
        <w:rPr>
          <w:rFonts w:ascii="Helvetica" w:eastAsia="Times New Roman" w:hAnsi="Helvetica" w:cs="Helvetica"/>
          <w:color w:val="2D3B45"/>
          <w:sz w:val="21"/>
          <w:szCs w:val="21"/>
        </w:rPr>
        <w:br/>
        <w:t>Week 14: Commit the source code.</w:t>
      </w:r>
      <w:r w:rsidRPr="00B14DCB">
        <w:rPr>
          <w:rFonts w:ascii="Helvetica" w:eastAsia="Times New Roman" w:hAnsi="Helvetica" w:cs="Helvetica"/>
          <w:color w:val="2D3B45"/>
          <w:sz w:val="21"/>
          <w:szCs w:val="21"/>
        </w:rPr>
        <w:br/>
        <w:t>Week 15: Delivering project &amp; start working on project completion.</w:t>
      </w:r>
      <w:r w:rsidRPr="00B14DCB">
        <w:rPr>
          <w:rFonts w:ascii="Helvetica" w:eastAsia="Times New Roman" w:hAnsi="Helvetica" w:cs="Helvetica"/>
          <w:color w:val="2D3B45"/>
          <w:sz w:val="21"/>
          <w:szCs w:val="21"/>
        </w:rPr>
        <w:br/>
        <w:t>Week 16: Close the project</w:t>
      </w:r>
    </w:p>
    <w:p w:rsidR="00B14DCB" w:rsidRPr="00B14DCB" w:rsidRDefault="00B14DCB" w:rsidP="00B14DCB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14DCB">
        <w:rPr>
          <w:rFonts w:ascii="Helvetica" w:eastAsia="Times New Roman" w:hAnsi="Helvetica" w:cs="Helvetica"/>
          <w:color w:val="2D3B45"/>
          <w:sz w:val="21"/>
          <w:szCs w:val="21"/>
        </w:rPr>
        <w:t>Discussing procedures with University police for any legal obligations.</w:t>
      </w:r>
    </w:p>
    <w:p w:rsidR="00D260A3" w:rsidRPr="00B14DCB" w:rsidRDefault="00D260A3" w:rsidP="00B14DCB">
      <w:bookmarkStart w:id="0" w:name="_GoBack"/>
      <w:bookmarkEnd w:id="0"/>
    </w:p>
    <w:sectPr w:rsidR="00D260A3" w:rsidRPr="00B14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40E5C"/>
    <w:multiLevelType w:val="multilevel"/>
    <w:tmpl w:val="2FC6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74475"/>
    <w:multiLevelType w:val="multilevel"/>
    <w:tmpl w:val="1F12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323FF"/>
    <w:multiLevelType w:val="multilevel"/>
    <w:tmpl w:val="4BC0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52021"/>
    <w:multiLevelType w:val="multilevel"/>
    <w:tmpl w:val="AC8627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995700"/>
    <w:multiLevelType w:val="multilevel"/>
    <w:tmpl w:val="ADAE6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C86D87"/>
    <w:multiLevelType w:val="multilevel"/>
    <w:tmpl w:val="5ADAE0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5D50FB"/>
    <w:multiLevelType w:val="multilevel"/>
    <w:tmpl w:val="06CAF7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231DFE"/>
    <w:multiLevelType w:val="multilevel"/>
    <w:tmpl w:val="B428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FF0619"/>
    <w:multiLevelType w:val="multilevel"/>
    <w:tmpl w:val="2A02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066908"/>
    <w:multiLevelType w:val="multilevel"/>
    <w:tmpl w:val="681E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535C95"/>
    <w:multiLevelType w:val="multilevel"/>
    <w:tmpl w:val="1030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BB3AC4"/>
    <w:multiLevelType w:val="multilevel"/>
    <w:tmpl w:val="7F7A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2E73C2"/>
    <w:multiLevelType w:val="multilevel"/>
    <w:tmpl w:val="42D6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7A4CA6"/>
    <w:multiLevelType w:val="multilevel"/>
    <w:tmpl w:val="7D96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F126B5"/>
    <w:multiLevelType w:val="multilevel"/>
    <w:tmpl w:val="5D46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0356DF"/>
    <w:multiLevelType w:val="hybridMultilevel"/>
    <w:tmpl w:val="030ADF92"/>
    <w:lvl w:ilvl="0" w:tplc="A86CD9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FA00F3E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4EDE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A6E9A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C88F9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72638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B3A32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F16AB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474C6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5F5F68"/>
    <w:multiLevelType w:val="multilevel"/>
    <w:tmpl w:val="E89C5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81437F"/>
    <w:multiLevelType w:val="multilevel"/>
    <w:tmpl w:val="2E04C3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322112"/>
    <w:multiLevelType w:val="multilevel"/>
    <w:tmpl w:val="E6C6F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CD3E25"/>
    <w:multiLevelType w:val="multilevel"/>
    <w:tmpl w:val="81E6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6"/>
  </w:num>
  <w:num w:numId="3">
    <w:abstractNumId w:val="5"/>
  </w:num>
  <w:num w:numId="4">
    <w:abstractNumId w:val="17"/>
  </w:num>
  <w:num w:numId="5">
    <w:abstractNumId w:val="12"/>
  </w:num>
  <w:num w:numId="6">
    <w:abstractNumId w:val="4"/>
  </w:num>
  <w:num w:numId="7">
    <w:abstractNumId w:val="6"/>
  </w:num>
  <w:num w:numId="8">
    <w:abstractNumId w:val="10"/>
  </w:num>
  <w:num w:numId="9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5"/>
  </w:num>
  <w:num w:numId="11">
    <w:abstractNumId w:val="9"/>
  </w:num>
  <w:num w:numId="12">
    <w:abstractNumId w:val="0"/>
  </w:num>
  <w:num w:numId="13">
    <w:abstractNumId w:val="7"/>
  </w:num>
  <w:num w:numId="14">
    <w:abstractNumId w:val="11"/>
  </w:num>
  <w:num w:numId="15">
    <w:abstractNumId w:val="2"/>
  </w:num>
  <w:num w:numId="16">
    <w:abstractNumId w:val="1"/>
  </w:num>
  <w:num w:numId="17">
    <w:abstractNumId w:val="19"/>
  </w:num>
  <w:num w:numId="18">
    <w:abstractNumId w:val="18"/>
  </w:num>
  <w:num w:numId="19">
    <w:abstractNumId w:val="14"/>
  </w:num>
  <w:num w:numId="20">
    <w:abstractNumId w:val="8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910"/>
    <w:rsid w:val="00155442"/>
    <w:rsid w:val="003F15AA"/>
    <w:rsid w:val="0043211B"/>
    <w:rsid w:val="00875F3E"/>
    <w:rsid w:val="009A4AF6"/>
    <w:rsid w:val="00B14DCB"/>
    <w:rsid w:val="00D260A3"/>
    <w:rsid w:val="00E1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7D108-1B6A-4444-AF09-B882ABCA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910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E1691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16910"/>
  </w:style>
  <w:style w:type="character" w:styleId="Strong">
    <w:name w:val="Strong"/>
    <w:basedOn w:val="DefaultParagraphFont"/>
    <w:uiPriority w:val="22"/>
    <w:qFormat/>
    <w:rsid w:val="0043211B"/>
    <w:rPr>
      <w:b/>
      <w:bCs/>
    </w:rPr>
  </w:style>
  <w:style w:type="character" w:customStyle="1" w:styleId="apple-converted-space">
    <w:name w:val="apple-converted-space"/>
    <w:basedOn w:val="DefaultParagraphFont"/>
    <w:rsid w:val="00432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9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6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0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0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tbucket.org/bashguardians/bashguardia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F5DEC-0C97-4829-966F-E334127B1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Molugu,Smaran</dc:creator>
  <cp:keywords/>
  <dc:description/>
  <cp:lastModifiedBy>Molugu,Smaran</cp:lastModifiedBy>
  <cp:revision>2</cp:revision>
  <dcterms:created xsi:type="dcterms:W3CDTF">2016-12-01T03:24:00Z</dcterms:created>
  <dcterms:modified xsi:type="dcterms:W3CDTF">2016-12-01T03:24:00Z</dcterms:modified>
</cp:coreProperties>
</file>