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ABF" w:rsidRDefault="006B4ABF">
      <w:pPr>
        <w:rPr>
          <w:noProof/>
        </w:rPr>
      </w:pPr>
    </w:p>
    <w:p w:rsidR="006B4ABF" w:rsidRDefault="006B4ABF">
      <w:pPr>
        <w:rPr>
          <w:noProof/>
        </w:rPr>
      </w:pPr>
    </w:p>
    <w:p w:rsidR="006B4ABF" w:rsidRDefault="006B4ABF">
      <w:pPr>
        <w:rPr>
          <w:noProof/>
        </w:rPr>
      </w:pPr>
      <w:r>
        <w:rPr>
          <w:noProof/>
        </w:rPr>
        <w:t xml:space="preserve">Unit Test case 1.1  </w:t>
      </w:r>
      <w:r w:rsidR="00077722">
        <w:rPr>
          <w:noProof/>
        </w:rPr>
        <w:t xml:space="preserve">User </w:t>
      </w:r>
      <w:r>
        <w:rPr>
          <w:noProof/>
        </w:rPr>
        <w:t>Log-in Page:</w:t>
      </w:r>
    </w:p>
    <w:p w:rsidR="000C0FED" w:rsidRDefault="00077722">
      <w:r>
        <w:rPr>
          <w:noProof/>
        </w:rPr>
        <w:drawing>
          <wp:inline distT="0" distB="0" distL="0" distR="0">
            <wp:extent cx="3409524" cy="5828571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EF" w:rsidRDefault="00D024EF"/>
    <w:p w:rsidR="00D024EF" w:rsidRDefault="00D024EF"/>
    <w:p w:rsidR="00D024EF" w:rsidRDefault="00D024EF"/>
    <w:p w:rsidR="00D024EF" w:rsidRDefault="00D024EF"/>
    <w:p w:rsidR="00D024EF" w:rsidRDefault="003C12CC">
      <w:r>
        <w:t>Unit Test case 1.2</w:t>
      </w:r>
      <w:r w:rsidR="006B4ABF">
        <w:t xml:space="preserve">: </w:t>
      </w:r>
      <w:r w:rsidR="003046D1">
        <w:t>User cannot</w:t>
      </w:r>
      <w:r w:rsidR="00077722">
        <w:t xml:space="preserve"> log-in if user</w:t>
      </w:r>
      <w:r w:rsidR="00D024EF">
        <w:t xml:space="preserve"> does not enter password.</w:t>
      </w:r>
    </w:p>
    <w:p w:rsidR="00077722" w:rsidRDefault="00077722">
      <w:r>
        <w:rPr>
          <w:noProof/>
        </w:rPr>
        <w:lastRenderedPageBreak/>
        <w:drawing>
          <wp:inline distT="0" distB="0" distL="0" distR="0">
            <wp:extent cx="3409524" cy="5428571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 cannot 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EF" w:rsidRDefault="00D024EF"/>
    <w:p w:rsidR="00D024EF" w:rsidRDefault="00D024EF"/>
    <w:p w:rsidR="00D024EF" w:rsidRDefault="00D024EF"/>
    <w:p w:rsidR="00D024EF" w:rsidRDefault="00D024EF"/>
    <w:p w:rsidR="00D024EF" w:rsidRDefault="00D024EF"/>
    <w:p w:rsidR="00D024EF" w:rsidRDefault="00D024EF"/>
    <w:p w:rsidR="00D024EF" w:rsidRDefault="00D024EF"/>
    <w:p w:rsidR="00D024EF" w:rsidRDefault="003C12CC">
      <w:r>
        <w:t xml:space="preserve"> Unit test case </w:t>
      </w:r>
      <w:proofErr w:type="gramStart"/>
      <w:r>
        <w:t>1.3</w:t>
      </w:r>
      <w:r w:rsidR="00D024EF">
        <w:t xml:space="preserve"> :</w:t>
      </w:r>
      <w:proofErr w:type="gramEnd"/>
      <w:r w:rsidR="00D024EF">
        <w:t xml:space="preserve"> Reset password </w:t>
      </w:r>
    </w:p>
    <w:p w:rsidR="00D024EF" w:rsidRDefault="00D024EF"/>
    <w:p w:rsidR="00D024EF" w:rsidRDefault="00D024EF">
      <w:r>
        <w:rPr>
          <w:noProof/>
        </w:rPr>
        <w:lastRenderedPageBreak/>
        <w:drawing>
          <wp:inline distT="0" distB="0" distL="0" distR="0" wp14:anchorId="4C84C7C3" wp14:editId="22C02561">
            <wp:extent cx="3505200" cy="545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EF" w:rsidRDefault="00D024EF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D024EF" w:rsidRDefault="003C12CC">
      <w:r>
        <w:t xml:space="preserve">Unit test case </w:t>
      </w:r>
      <w:r w:rsidR="00077722">
        <w:t>1.4 Validation while registering as a guest.</w:t>
      </w:r>
    </w:p>
    <w:p w:rsidR="003C12CC" w:rsidRDefault="003C12CC"/>
    <w:p w:rsidR="003C12CC" w:rsidRDefault="003C12CC"/>
    <w:p w:rsidR="00D024EF" w:rsidRDefault="00D024EF">
      <w:r>
        <w:rPr>
          <w:noProof/>
        </w:rPr>
        <w:lastRenderedPageBreak/>
        <w:drawing>
          <wp:inline distT="0" distB="0" distL="0" distR="0" wp14:anchorId="5AE9B48B" wp14:editId="4B03788A">
            <wp:extent cx="3457575" cy="548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24EF" w:rsidRDefault="00D024EF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D024EF" w:rsidRDefault="003C12CC">
      <w:r>
        <w:t xml:space="preserve">Unit test case </w:t>
      </w:r>
      <w:r w:rsidR="00D024EF">
        <w:t>1.5</w:t>
      </w:r>
      <w:r>
        <w:t>: Host user log in</w:t>
      </w:r>
    </w:p>
    <w:p w:rsidR="00D024EF" w:rsidRDefault="00D024EF"/>
    <w:p w:rsidR="00D024EF" w:rsidRDefault="00D024EF">
      <w:r>
        <w:rPr>
          <w:noProof/>
        </w:rPr>
        <w:lastRenderedPageBreak/>
        <w:drawing>
          <wp:inline distT="0" distB="0" distL="0" distR="0" wp14:anchorId="0A897559" wp14:editId="35E13CF4">
            <wp:extent cx="3457575" cy="539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EF" w:rsidRDefault="00D024EF"/>
    <w:p w:rsidR="003C12CC" w:rsidRDefault="003C12CC"/>
    <w:p w:rsidR="003C12CC" w:rsidRDefault="003C12CC"/>
    <w:p w:rsidR="00EB2C5D" w:rsidRDefault="00EB2C5D"/>
    <w:p w:rsidR="00EB2C5D" w:rsidRDefault="00EB2C5D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EB2C5D" w:rsidRDefault="003C12CC">
      <w:r>
        <w:t xml:space="preserve">Unit test case </w:t>
      </w:r>
      <w:r w:rsidR="00077722">
        <w:t>1.6</w:t>
      </w:r>
      <w:r>
        <w:t>: University selection</w:t>
      </w:r>
    </w:p>
    <w:p w:rsidR="003C12CC" w:rsidRDefault="003C12CC"/>
    <w:p w:rsidR="00EB2C5D" w:rsidRDefault="00EB2C5D"/>
    <w:p w:rsidR="00EB2C5D" w:rsidRDefault="00EB2C5D">
      <w:r>
        <w:rPr>
          <w:noProof/>
        </w:rPr>
        <w:drawing>
          <wp:inline distT="0" distB="0" distL="0" distR="0" wp14:anchorId="1498B1EB" wp14:editId="3CBF1A00">
            <wp:extent cx="3476625" cy="546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5D" w:rsidRDefault="00EB2C5D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EB2C5D" w:rsidRDefault="003C12CC">
      <w:r>
        <w:t xml:space="preserve">Unit test case </w:t>
      </w:r>
      <w:r w:rsidR="00077722">
        <w:t>1.7</w:t>
      </w:r>
      <w:r>
        <w:t>:</w:t>
      </w:r>
      <w:r w:rsidR="00EB2C5D">
        <w:t xml:space="preserve"> Fraternity is shown on top of the page along with issue types</w:t>
      </w:r>
    </w:p>
    <w:p w:rsidR="003C12CC" w:rsidRDefault="003C12CC"/>
    <w:p w:rsidR="00EB2C5D" w:rsidRDefault="00EB2C5D">
      <w:r>
        <w:rPr>
          <w:noProof/>
        </w:rPr>
        <w:drawing>
          <wp:inline distT="0" distB="0" distL="0" distR="0" wp14:anchorId="1A4D43E4" wp14:editId="38A06C74">
            <wp:extent cx="3352800" cy="5286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5D" w:rsidRDefault="00EB2C5D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EB2C5D" w:rsidRDefault="003C12CC">
      <w:r>
        <w:t xml:space="preserve">Unit test </w:t>
      </w:r>
      <w:proofErr w:type="gramStart"/>
      <w:r>
        <w:t>case</w:t>
      </w:r>
      <w:r w:rsidR="00077722">
        <w:t>1.8</w:t>
      </w:r>
      <w:r w:rsidR="00EB2C5D">
        <w:t xml:space="preserve"> </w:t>
      </w:r>
      <w:r>
        <w:t>:</w:t>
      </w:r>
      <w:proofErr w:type="gramEnd"/>
      <w:r>
        <w:t xml:space="preserve"> </w:t>
      </w:r>
      <w:r w:rsidR="003046D1">
        <w:t xml:space="preserve">Fraternities in the locations are populated </w:t>
      </w:r>
    </w:p>
    <w:p w:rsidR="003C12CC" w:rsidRDefault="003C12CC"/>
    <w:p w:rsidR="00EB2C5D" w:rsidRDefault="00EB2C5D">
      <w:r>
        <w:rPr>
          <w:noProof/>
        </w:rPr>
        <w:drawing>
          <wp:inline distT="0" distB="0" distL="0" distR="0" wp14:anchorId="68544CAB" wp14:editId="763EE206">
            <wp:extent cx="3324225" cy="481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5D" w:rsidRDefault="00EB2C5D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EB2C5D" w:rsidRDefault="003C12CC">
      <w:r>
        <w:t xml:space="preserve">Unit test case </w:t>
      </w:r>
      <w:proofErr w:type="gramStart"/>
      <w:r w:rsidR="00077722">
        <w:t>1.09</w:t>
      </w:r>
      <w:r w:rsidR="00715D9F">
        <w:t xml:space="preserve"> </w:t>
      </w:r>
      <w:r>
        <w:t>:</w:t>
      </w:r>
      <w:r w:rsidR="00715D9F">
        <w:t>Alert</w:t>
      </w:r>
      <w:proofErr w:type="gramEnd"/>
      <w:r w:rsidR="00715D9F">
        <w:t xml:space="preserve"> message </w:t>
      </w:r>
      <w:r w:rsidR="003046D1">
        <w:t xml:space="preserve"> to confirm the incident</w:t>
      </w:r>
    </w:p>
    <w:p w:rsidR="00715D9F" w:rsidRDefault="00077722">
      <w:r>
        <w:rPr>
          <w:noProof/>
        </w:rPr>
        <w:drawing>
          <wp:inline distT="0" distB="0" distL="0" distR="0">
            <wp:extent cx="3352381" cy="530476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hara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9F" w:rsidRDefault="00715D9F"/>
    <w:p w:rsidR="00EB2C5D" w:rsidRDefault="00EB2C5D"/>
    <w:sectPr w:rsidR="00EB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BF"/>
    <w:rsid w:val="00077722"/>
    <w:rsid w:val="000C0FED"/>
    <w:rsid w:val="003046D1"/>
    <w:rsid w:val="003C12CC"/>
    <w:rsid w:val="006B4ABF"/>
    <w:rsid w:val="00715D9F"/>
    <w:rsid w:val="00D024EF"/>
    <w:rsid w:val="00E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EBAEE-40EF-4579-A857-251B4F77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Mangalapally,Yashwanth Teja</cp:lastModifiedBy>
  <cp:revision>4</cp:revision>
  <dcterms:created xsi:type="dcterms:W3CDTF">2016-10-28T22:39:00Z</dcterms:created>
  <dcterms:modified xsi:type="dcterms:W3CDTF">2016-12-05T06:14:00Z</dcterms:modified>
</cp:coreProperties>
</file>