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738" w:rsidRPr="00CA5738" w:rsidRDefault="00CA5738" w:rsidP="00CA573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5738">
        <w:rPr>
          <w:rFonts w:ascii="Times New Roman" w:eastAsia="Times New Roman" w:hAnsi="Times New Roman" w:cs="Times New Roman"/>
          <w:b/>
          <w:bCs/>
          <w:sz w:val="32"/>
          <w:szCs w:val="32"/>
        </w:rPr>
        <w:t>Week 2: Plant Disease Detection Project - Model Development and Evaluation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5738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In this phase, the objective was to explore suitable machine learning models for detecting plant diseases, implement a baseline model, evaluate its performance, and experiment with </w:t>
      </w:r>
      <w:proofErr w:type="spellStart"/>
      <w:r w:rsidRPr="00CA5738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 tuning and feature engineering. Cross-validation was also used to assess the model's reliability and prevent </w:t>
      </w:r>
      <w:proofErr w:type="spellStart"/>
      <w:r w:rsidRPr="00CA5738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CA573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5738">
        <w:rPr>
          <w:rFonts w:ascii="Times New Roman" w:eastAsia="Times New Roman" w:hAnsi="Times New Roman" w:cs="Times New Roman"/>
          <w:b/>
          <w:bCs/>
          <w:sz w:val="28"/>
          <w:szCs w:val="28"/>
        </w:rPr>
        <w:t>Research and Model Selection: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For this task, various image classification models were researched to identify an appropriate architecture for detecting plant diseases. </w:t>
      </w:r>
      <w:proofErr w:type="spellStart"/>
      <w:r w:rsidRPr="00CA5738">
        <w:rPr>
          <w:rFonts w:ascii="Times New Roman" w:eastAsia="Times New Roman" w:hAnsi="Times New Roman" w:cs="Times New Roman"/>
          <w:sz w:val="24"/>
          <w:szCs w:val="24"/>
        </w:rPr>
        <w:t>Convolutional</w:t>
      </w:r>
      <w:proofErr w:type="spellEnd"/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 Neural Networks (CNNs) were selected as they have demonstrated superior performance in image-based tasks due to their ability to automatically learn hierarchical features from images.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38">
        <w:rPr>
          <w:rFonts w:ascii="Times New Roman" w:eastAsia="Times New Roman" w:hAnsi="Times New Roman" w:cs="Times New Roman"/>
          <w:b/>
          <w:bCs/>
          <w:sz w:val="28"/>
          <w:szCs w:val="28"/>
        </w:rPr>
        <w:t>Why CNNs</w:t>
      </w:r>
      <w:proofErr w:type="gramStart"/>
      <w:r w:rsidRPr="00CA5738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  <w:r w:rsidRPr="00CA5738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:rsidR="00CA5738" w:rsidRPr="00CA5738" w:rsidRDefault="00CA5738" w:rsidP="00CA57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sz w:val="24"/>
          <w:szCs w:val="24"/>
        </w:rPr>
        <w:t>CNNs are known for their capability to capture spatial dependencies in images, making them ideal for analyzing visual features such as texture, shape, and color.</w:t>
      </w:r>
    </w:p>
    <w:p w:rsidR="00CA5738" w:rsidRPr="00CA5738" w:rsidRDefault="00CA5738" w:rsidP="00CA57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sz w:val="24"/>
          <w:szCs w:val="24"/>
        </w:rPr>
        <w:t>They have been successfully applied to similar image classification challenges, such as medical imaging and other agricultural applications, where identifying subtle differences in images is crucial.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5738">
        <w:rPr>
          <w:rFonts w:ascii="Times New Roman" w:eastAsia="Times New Roman" w:hAnsi="Times New Roman" w:cs="Times New Roman"/>
          <w:b/>
          <w:bCs/>
          <w:sz w:val="28"/>
          <w:szCs w:val="28"/>
        </w:rPr>
        <w:t>Baseline Model Implementation: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A CNN model was built using </w:t>
      </w:r>
      <w:proofErr w:type="spellStart"/>
      <w:r w:rsidRPr="00CA5738">
        <w:rPr>
          <w:rFonts w:ascii="Times New Roman" w:eastAsia="Times New Roman" w:hAnsi="Times New Roman" w:cs="Times New Roman"/>
          <w:sz w:val="24"/>
          <w:szCs w:val="24"/>
        </w:rPr>
        <w:t>TensorFlow's</w:t>
      </w:r>
      <w:proofErr w:type="spellEnd"/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A5738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 API, consisting of several </w:t>
      </w:r>
      <w:proofErr w:type="spellStart"/>
      <w:r w:rsidRPr="00CA5738">
        <w:rPr>
          <w:rFonts w:ascii="Times New Roman" w:eastAsia="Times New Roman" w:hAnsi="Times New Roman" w:cs="Times New Roman"/>
          <w:sz w:val="24"/>
          <w:szCs w:val="24"/>
        </w:rPr>
        <w:t>convolutional</w:t>
      </w:r>
      <w:proofErr w:type="spellEnd"/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 layers, max-pooling layers, and fully connected layers for the classification task. Here are the main architectural components:</w:t>
      </w:r>
    </w:p>
    <w:p w:rsidR="00CA5738" w:rsidRPr="00CA5738" w:rsidRDefault="00CA5738" w:rsidP="00CA573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</w:t>
      </w:r>
      <w:proofErr w:type="spellEnd"/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Layers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>: These layers help in extracting visual features from images.</w:t>
      </w:r>
    </w:p>
    <w:p w:rsidR="00CA5738" w:rsidRPr="00CA5738" w:rsidRDefault="00CA5738" w:rsidP="00CA573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Max-Pooling Layers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: Used for </w:t>
      </w:r>
      <w:proofErr w:type="spellStart"/>
      <w:r w:rsidRPr="00CA5738">
        <w:rPr>
          <w:rFonts w:ascii="Times New Roman" w:eastAsia="Times New Roman" w:hAnsi="Times New Roman" w:cs="Times New Roman"/>
          <w:sz w:val="24"/>
          <w:szCs w:val="24"/>
        </w:rPr>
        <w:t>downsampling</w:t>
      </w:r>
      <w:proofErr w:type="spellEnd"/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 the feature maps, retaining only the most important features.</w:t>
      </w:r>
    </w:p>
    <w:p w:rsidR="00CA5738" w:rsidRPr="00CA5738" w:rsidRDefault="00CA5738" w:rsidP="00CA573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Fully Connected Layers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: These layers process the features extracted by the </w:t>
      </w:r>
      <w:proofErr w:type="spellStart"/>
      <w:r w:rsidRPr="00CA5738">
        <w:rPr>
          <w:rFonts w:ascii="Times New Roman" w:eastAsia="Times New Roman" w:hAnsi="Times New Roman" w:cs="Times New Roman"/>
          <w:sz w:val="24"/>
          <w:szCs w:val="24"/>
        </w:rPr>
        <w:t>convolutional</w:t>
      </w:r>
      <w:proofErr w:type="spellEnd"/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 layers and make predictions.</w:t>
      </w:r>
    </w:p>
    <w:p w:rsidR="00CA5738" w:rsidRPr="00CA5738" w:rsidRDefault="00CA5738" w:rsidP="00CA573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Output Layer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r w:rsidRPr="00CA5738"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 activation function was used in the output layer to handle the multi-class classification problem, producing 38 outputs corresponding to 38 plant disease classes.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Model Compilation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: The model was compiled using the </w:t>
      </w: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Adam optimizer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, a commonly used optimizer that adapts the learning rate during training. The </w:t>
      </w: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cross-entropy loss function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 was used for multi-class classification, and </w:t>
      </w: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 was selected as the evaluation metric.</w:t>
      </w:r>
    </w:p>
    <w:p w:rsidR="00CA5738" w:rsidRPr="00CA5738" w:rsidRDefault="00CA5738" w:rsidP="00CA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A5738">
        <w:rPr>
          <w:rFonts w:ascii="Courier New" w:eastAsia="Times New Roman" w:hAnsi="Courier New" w:cs="Courier New"/>
          <w:sz w:val="20"/>
        </w:rPr>
        <w:lastRenderedPageBreak/>
        <w:t>model</w:t>
      </w:r>
      <w:proofErr w:type="gramEnd"/>
      <w:r w:rsidRPr="00CA5738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A5738">
        <w:rPr>
          <w:rFonts w:ascii="Courier New" w:eastAsia="Times New Roman" w:hAnsi="Courier New" w:cs="Courier New"/>
          <w:sz w:val="20"/>
        </w:rPr>
        <w:t>build_cnn_model</w:t>
      </w:r>
      <w:proofErr w:type="spellEnd"/>
      <w:r w:rsidRPr="00CA5738">
        <w:rPr>
          <w:rFonts w:ascii="Courier New" w:eastAsia="Times New Roman" w:hAnsi="Courier New" w:cs="Courier New"/>
          <w:sz w:val="20"/>
        </w:rPr>
        <w:t>(</w:t>
      </w:r>
      <w:proofErr w:type="spellStart"/>
      <w:r w:rsidRPr="00CA5738">
        <w:rPr>
          <w:rFonts w:ascii="Courier New" w:eastAsia="Times New Roman" w:hAnsi="Courier New" w:cs="Courier New"/>
          <w:sz w:val="20"/>
        </w:rPr>
        <w:t>input_shape</w:t>
      </w:r>
      <w:proofErr w:type="spellEnd"/>
      <w:r w:rsidRPr="00CA5738">
        <w:rPr>
          <w:rFonts w:ascii="Courier New" w:eastAsia="Times New Roman" w:hAnsi="Courier New" w:cs="Courier New"/>
          <w:sz w:val="20"/>
        </w:rPr>
        <w:t xml:space="preserve">=(224, 224, 3), </w:t>
      </w:r>
      <w:proofErr w:type="spellStart"/>
      <w:r w:rsidRPr="00CA5738">
        <w:rPr>
          <w:rFonts w:ascii="Courier New" w:eastAsia="Times New Roman" w:hAnsi="Courier New" w:cs="Courier New"/>
          <w:sz w:val="20"/>
        </w:rPr>
        <w:t>num_classes</w:t>
      </w:r>
      <w:proofErr w:type="spellEnd"/>
      <w:r w:rsidRPr="00CA5738">
        <w:rPr>
          <w:rFonts w:ascii="Courier New" w:eastAsia="Times New Roman" w:hAnsi="Courier New" w:cs="Courier New"/>
          <w:sz w:val="20"/>
        </w:rPr>
        <w:t>=38)</w:t>
      </w:r>
    </w:p>
    <w:p w:rsidR="00CA5738" w:rsidRPr="00CA5738" w:rsidRDefault="00CA5738" w:rsidP="00CA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CA5738">
        <w:rPr>
          <w:rFonts w:ascii="Courier New" w:eastAsia="Times New Roman" w:hAnsi="Courier New" w:cs="Courier New"/>
          <w:sz w:val="20"/>
        </w:rPr>
        <w:t>model.compile</w:t>
      </w:r>
      <w:proofErr w:type="spellEnd"/>
      <w:r w:rsidRPr="00CA5738">
        <w:rPr>
          <w:rFonts w:ascii="Courier New" w:eastAsia="Times New Roman" w:hAnsi="Courier New" w:cs="Courier New"/>
          <w:sz w:val="20"/>
        </w:rPr>
        <w:t>(</w:t>
      </w:r>
      <w:proofErr w:type="gramEnd"/>
      <w:r w:rsidRPr="00CA5738">
        <w:rPr>
          <w:rFonts w:ascii="Courier New" w:eastAsia="Times New Roman" w:hAnsi="Courier New" w:cs="Courier New"/>
          <w:sz w:val="20"/>
        </w:rPr>
        <w:t>optimizer='</w:t>
      </w:r>
      <w:proofErr w:type="spellStart"/>
      <w:r w:rsidRPr="00CA5738">
        <w:rPr>
          <w:rFonts w:ascii="Courier New" w:eastAsia="Times New Roman" w:hAnsi="Courier New" w:cs="Courier New"/>
          <w:sz w:val="20"/>
        </w:rPr>
        <w:t>adam</w:t>
      </w:r>
      <w:proofErr w:type="spellEnd"/>
      <w:r w:rsidRPr="00CA5738">
        <w:rPr>
          <w:rFonts w:ascii="Courier New" w:eastAsia="Times New Roman" w:hAnsi="Courier New" w:cs="Courier New"/>
          <w:sz w:val="20"/>
        </w:rPr>
        <w:t>', loss='</w:t>
      </w:r>
      <w:proofErr w:type="spellStart"/>
      <w:r w:rsidRPr="00CA5738">
        <w:rPr>
          <w:rFonts w:ascii="Courier New" w:eastAsia="Times New Roman" w:hAnsi="Courier New" w:cs="Courier New"/>
          <w:sz w:val="20"/>
        </w:rPr>
        <w:t>categorical_crossentropy</w:t>
      </w:r>
      <w:proofErr w:type="spellEnd"/>
      <w:r w:rsidRPr="00CA5738">
        <w:rPr>
          <w:rFonts w:ascii="Courier New" w:eastAsia="Times New Roman" w:hAnsi="Courier New" w:cs="Courier New"/>
          <w:sz w:val="20"/>
        </w:rPr>
        <w:t>', metrics=['accuracy'])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57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Model Training and </w:t>
      </w:r>
      <w:proofErr w:type="spellStart"/>
      <w:r w:rsidRPr="00CA5738">
        <w:rPr>
          <w:rFonts w:ascii="Times New Roman" w:eastAsia="Times New Roman" w:hAnsi="Times New Roman" w:cs="Times New Roman"/>
          <w:b/>
          <w:bCs/>
          <w:sz w:val="28"/>
          <w:szCs w:val="28"/>
        </w:rPr>
        <w:t>Hyperparameter</w:t>
      </w:r>
      <w:proofErr w:type="spellEnd"/>
      <w:r w:rsidRPr="00CA573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Tuning: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sz w:val="24"/>
          <w:szCs w:val="24"/>
        </w:rPr>
        <w:t>Once the baseline model was implemented, several strategies were applied to enhance its performance:</w:t>
      </w:r>
    </w:p>
    <w:p w:rsidR="00CA5738" w:rsidRPr="00CA5738" w:rsidRDefault="00CA5738" w:rsidP="00CA573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Data Augmentation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: The training data was augmented using several techniques, such as rotation, shifting, and shear, to artificially expand the dataset and reduce </w:t>
      </w:r>
      <w:proofErr w:type="spellStart"/>
      <w:r w:rsidRPr="00CA5738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CA5738">
        <w:rPr>
          <w:rFonts w:ascii="Times New Roman" w:eastAsia="Times New Roman" w:hAnsi="Times New Roman" w:cs="Times New Roman"/>
          <w:sz w:val="24"/>
          <w:szCs w:val="24"/>
        </w:rPr>
        <w:t>. This simulates various real-world scenarios where plant images may differ in orientation or appearance.</w:t>
      </w:r>
    </w:p>
    <w:p w:rsidR="00CA5738" w:rsidRPr="00CA5738" w:rsidRDefault="00CA5738" w:rsidP="00CA573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Rate Adjustment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>: To improve the convergence speed, the learning rate was tuned. A learning rate scheduler was used to decrease the rate as training progressed, helping the model settle into a good local minimum.</w:t>
      </w:r>
    </w:p>
    <w:p w:rsidR="00CA5738" w:rsidRPr="00CA5738" w:rsidRDefault="00CA5738" w:rsidP="00CA573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Batch Size and Epochs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>: Different batch sizes and numbers of epochs were experimented with to balance training efficiency and model performance.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Code Example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A5738" w:rsidRPr="00CA5738" w:rsidRDefault="00CA5738" w:rsidP="00CA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</w:rPr>
      </w:pPr>
      <w:proofErr w:type="gramStart"/>
      <w:r w:rsidRPr="00CA5738">
        <w:rPr>
          <w:rFonts w:ascii="Courier New" w:eastAsia="Times New Roman" w:hAnsi="Courier New" w:cs="Courier New"/>
          <w:sz w:val="20"/>
        </w:rPr>
        <w:t>history</w:t>
      </w:r>
      <w:proofErr w:type="gramEnd"/>
      <w:r w:rsidRPr="00CA5738">
        <w:rPr>
          <w:rFonts w:ascii="Courier New" w:eastAsia="Times New Roman" w:hAnsi="Courier New" w:cs="Courier New"/>
          <w:sz w:val="20"/>
        </w:rPr>
        <w:t xml:space="preserve"> = model.fit(</w:t>
      </w:r>
    </w:p>
    <w:p w:rsidR="00CA5738" w:rsidRPr="00CA5738" w:rsidRDefault="00CA5738" w:rsidP="00CA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</w:rPr>
      </w:pPr>
      <w:r w:rsidRPr="00CA573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A5738">
        <w:rPr>
          <w:rFonts w:ascii="Courier New" w:eastAsia="Times New Roman" w:hAnsi="Courier New" w:cs="Courier New"/>
          <w:sz w:val="20"/>
        </w:rPr>
        <w:t>train_generator</w:t>
      </w:r>
      <w:proofErr w:type="spellEnd"/>
      <w:r w:rsidRPr="00CA5738">
        <w:rPr>
          <w:rFonts w:ascii="Courier New" w:eastAsia="Times New Roman" w:hAnsi="Courier New" w:cs="Courier New"/>
          <w:sz w:val="20"/>
        </w:rPr>
        <w:t>,</w:t>
      </w:r>
    </w:p>
    <w:p w:rsidR="00CA5738" w:rsidRPr="00CA5738" w:rsidRDefault="00CA5738" w:rsidP="00CA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</w:rPr>
      </w:pPr>
      <w:r w:rsidRPr="00CA573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A5738">
        <w:rPr>
          <w:rFonts w:ascii="Courier New" w:eastAsia="Times New Roman" w:hAnsi="Courier New" w:cs="Courier New"/>
          <w:sz w:val="20"/>
        </w:rPr>
        <w:t>epochs=</w:t>
      </w:r>
      <w:proofErr w:type="gramEnd"/>
      <w:r w:rsidRPr="00CA5738">
        <w:rPr>
          <w:rFonts w:ascii="Courier New" w:eastAsia="Times New Roman" w:hAnsi="Courier New" w:cs="Courier New"/>
          <w:sz w:val="20"/>
        </w:rPr>
        <w:t>5,</w:t>
      </w:r>
    </w:p>
    <w:p w:rsidR="00CA5738" w:rsidRPr="00CA5738" w:rsidRDefault="00CA5738" w:rsidP="00CA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</w:rPr>
      </w:pPr>
      <w:r w:rsidRPr="00CA5738">
        <w:rPr>
          <w:rFonts w:ascii="Courier New" w:eastAsia="Times New Roman" w:hAnsi="Courier New" w:cs="Courier New"/>
          <w:sz w:val="20"/>
        </w:rPr>
        <w:t xml:space="preserve">    </w:t>
      </w:r>
      <w:proofErr w:type="spellStart"/>
      <w:r w:rsidRPr="00CA5738">
        <w:rPr>
          <w:rFonts w:ascii="Courier New" w:eastAsia="Times New Roman" w:hAnsi="Courier New" w:cs="Courier New"/>
          <w:sz w:val="20"/>
        </w:rPr>
        <w:t>validation_data</w:t>
      </w:r>
      <w:proofErr w:type="spellEnd"/>
      <w:r w:rsidRPr="00CA5738">
        <w:rPr>
          <w:rFonts w:ascii="Courier New" w:eastAsia="Times New Roman" w:hAnsi="Courier New" w:cs="Courier New"/>
          <w:sz w:val="20"/>
        </w:rPr>
        <w:t>=</w:t>
      </w:r>
      <w:proofErr w:type="spellStart"/>
      <w:r w:rsidRPr="00CA5738">
        <w:rPr>
          <w:rFonts w:ascii="Courier New" w:eastAsia="Times New Roman" w:hAnsi="Courier New" w:cs="Courier New"/>
          <w:sz w:val="20"/>
        </w:rPr>
        <w:t>valid_gen</w:t>
      </w:r>
      <w:proofErr w:type="spellEnd"/>
      <w:r w:rsidRPr="00CA5738">
        <w:rPr>
          <w:rFonts w:ascii="Courier New" w:eastAsia="Times New Roman" w:hAnsi="Courier New" w:cs="Courier New"/>
          <w:sz w:val="20"/>
        </w:rPr>
        <w:t>,</w:t>
      </w:r>
    </w:p>
    <w:p w:rsidR="00CA5738" w:rsidRPr="00CA5738" w:rsidRDefault="00CA5738" w:rsidP="00CA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</w:rPr>
      </w:pPr>
      <w:r w:rsidRPr="00CA573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CA5738">
        <w:rPr>
          <w:rFonts w:ascii="Courier New" w:eastAsia="Times New Roman" w:hAnsi="Courier New" w:cs="Courier New"/>
          <w:sz w:val="20"/>
        </w:rPr>
        <w:t>callbacks=</w:t>
      </w:r>
      <w:proofErr w:type="gramEnd"/>
      <w:r w:rsidRPr="00CA5738">
        <w:rPr>
          <w:rFonts w:ascii="Courier New" w:eastAsia="Times New Roman" w:hAnsi="Courier New" w:cs="Courier New"/>
          <w:sz w:val="20"/>
        </w:rPr>
        <w:t>callbacks</w:t>
      </w:r>
    </w:p>
    <w:p w:rsidR="00CA5738" w:rsidRPr="00CA5738" w:rsidRDefault="00CA5738" w:rsidP="00CA5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</w:rPr>
      </w:pPr>
      <w:r w:rsidRPr="00CA5738">
        <w:rPr>
          <w:rFonts w:ascii="Courier New" w:eastAsia="Times New Roman" w:hAnsi="Courier New" w:cs="Courier New"/>
          <w:sz w:val="20"/>
        </w:rPr>
        <w:t>)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5738">
        <w:rPr>
          <w:rFonts w:ascii="Times New Roman" w:eastAsia="Times New Roman" w:hAnsi="Times New Roman" w:cs="Times New Roman"/>
          <w:b/>
          <w:bCs/>
          <w:sz w:val="28"/>
          <w:szCs w:val="28"/>
        </w:rPr>
        <w:t>Feature Engineering: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sz w:val="24"/>
          <w:szCs w:val="24"/>
        </w:rPr>
        <w:t>To enhance the model’s ability to learn and generalize, several feature engineering techniques were applied:</w:t>
      </w:r>
    </w:p>
    <w:p w:rsidR="00CA5738" w:rsidRPr="00CA5738" w:rsidRDefault="00CA5738" w:rsidP="00CA573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Image Preprocessing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>: Rescaling pixel values by dividing by 255 helps in normalizing the input data and allows the model to converge more quickly.</w:t>
      </w:r>
    </w:p>
    <w:p w:rsidR="00CA5738" w:rsidRPr="00CA5738" w:rsidRDefault="00CA5738" w:rsidP="00CA573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Exploration of Different Color Spaces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>: We experimented with color space transformations (e.g., RGB, HSV) to determine which representation of the images provided more discriminative features for identifying plant diseases.</w:t>
      </w:r>
    </w:p>
    <w:p w:rsidR="00CA5738" w:rsidRPr="00CA5738" w:rsidRDefault="00CA5738" w:rsidP="00CA573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Transfer Learning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: Investigating the use of pre-trained models such as VGG16, </w:t>
      </w:r>
      <w:proofErr w:type="spellStart"/>
      <w:r w:rsidRPr="00CA5738">
        <w:rPr>
          <w:rFonts w:ascii="Times New Roman" w:eastAsia="Times New Roman" w:hAnsi="Times New Roman" w:cs="Times New Roman"/>
          <w:sz w:val="24"/>
          <w:szCs w:val="24"/>
        </w:rPr>
        <w:t>ResNet</w:t>
      </w:r>
      <w:proofErr w:type="spellEnd"/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, and InceptionV3 helped leverage the feature extraction capabilities of models that have been trained on large datasets like </w:t>
      </w:r>
      <w:proofErr w:type="spellStart"/>
      <w:r w:rsidRPr="00CA5738">
        <w:rPr>
          <w:rFonts w:ascii="Times New Roman" w:eastAsia="Times New Roman" w:hAnsi="Times New Roman" w:cs="Times New Roman"/>
          <w:sz w:val="24"/>
          <w:szCs w:val="24"/>
        </w:rPr>
        <w:t>ImageNet</w:t>
      </w:r>
      <w:proofErr w:type="spellEnd"/>
      <w:r w:rsidRPr="00CA5738">
        <w:rPr>
          <w:rFonts w:ascii="Times New Roman" w:eastAsia="Times New Roman" w:hAnsi="Times New Roman" w:cs="Times New Roman"/>
          <w:sz w:val="24"/>
          <w:szCs w:val="24"/>
        </w:rPr>
        <w:t>, improving the model's ability to generalize.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5738">
        <w:rPr>
          <w:rFonts w:ascii="Times New Roman" w:eastAsia="Times New Roman" w:hAnsi="Times New Roman" w:cs="Times New Roman"/>
          <w:b/>
          <w:bCs/>
          <w:sz w:val="28"/>
          <w:szCs w:val="28"/>
        </w:rPr>
        <w:t>Cross-Validation: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Cross-validation is a powerful technique to assess model robustness by training and evaluating the model on multiple subsets of the data. This helps to identify </w:t>
      </w:r>
      <w:proofErr w:type="spellStart"/>
      <w:r w:rsidRPr="00CA5738"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 w:rsidRPr="00CA5738">
        <w:rPr>
          <w:rFonts w:ascii="Times New Roman" w:eastAsia="Times New Roman" w:hAnsi="Times New Roman" w:cs="Times New Roman"/>
          <w:sz w:val="24"/>
          <w:szCs w:val="24"/>
        </w:rPr>
        <w:t xml:space="preserve"> and ensures that the 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lastRenderedPageBreak/>
        <w:t>model is not reliant on a particular split of the data. The k-fold cross-validation approach was applied:</w:t>
      </w:r>
    </w:p>
    <w:p w:rsidR="00CA5738" w:rsidRPr="00CA5738" w:rsidRDefault="00CA5738" w:rsidP="00CA573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sz w:val="24"/>
          <w:szCs w:val="24"/>
        </w:rPr>
        <w:t>The dataset was divided into k subsets (typically 5 or 10).</w:t>
      </w:r>
    </w:p>
    <w:p w:rsidR="00CA5738" w:rsidRPr="00CA5738" w:rsidRDefault="00CA5738" w:rsidP="00CA573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sz w:val="24"/>
          <w:szCs w:val="24"/>
        </w:rPr>
        <w:t>The model was trained on k-1 subsets and validated on the remaining subset, repeating the process for each fold.</w:t>
      </w:r>
    </w:p>
    <w:p w:rsidR="00CA5738" w:rsidRPr="00CA5738" w:rsidRDefault="00CA5738" w:rsidP="00CA573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sz w:val="24"/>
          <w:szCs w:val="24"/>
        </w:rPr>
        <w:t>The average performance across all folds was used as a reliable estimate of the model's performance.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A5738">
        <w:rPr>
          <w:rFonts w:ascii="Times New Roman" w:eastAsia="Times New Roman" w:hAnsi="Times New Roman" w:cs="Times New Roman"/>
          <w:b/>
          <w:bCs/>
          <w:sz w:val="28"/>
          <w:szCs w:val="28"/>
        </w:rPr>
        <w:t>Benefits of Cross-Validation</w:t>
      </w:r>
      <w:r w:rsidRPr="00CA573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A5738" w:rsidRPr="00CA5738" w:rsidRDefault="00CA5738" w:rsidP="00CA573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sz w:val="24"/>
          <w:szCs w:val="24"/>
        </w:rPr>
        <w:t>Provides a more reliable estimate of model performance by reducing bias from a single train-test split.</w:t>
      </w:r>
    </w:p>
    <w:p w:rsidR="00CA5738" w:rsidRPr="00CA5738" w:rsidRDefault="00CA5738" w:rsidP="00CA573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sz w:val="24"/>
          <w:szCs w:val="24"/>
        </w:rPr>
        <w:t>Helps detect overfitting and ensures the model generalizes well to unseen data.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5738">
        <w:rPr>
          <w:rFonts w:ascii="Times New Roman" w:eastAsia="Times New Roman" w:hAnsi="Times New Roman" w:cs="Times New Roman"/>
          <w:b/>
          <w:bCs/>
          <w:sz w:val="28"/>
          <w:szCs w:val="28"/>
        </w:rPr>
        <w:t>Model Evaluation:</w:t>
      </w:r>
    </w:p>
    <w:p w:rsidR="00CA5738" w:rsidRPr="00CA5738" w:rsidRDefault="00CA5738" w:rsidP="00CA573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sz w:val="24"/>
          <w:szCs w:val="24"/>
        </w:rPr>
        <w:t>After training, the model’s performance was evaluated based on several metrics:</w:t>
      </w:r>
    </w:p>
    <w:p w:rsidR="00CA5738" w:rsidRPr="00CA5738" w:rsidRDefault="00CA5738" w:rsidP="00CA573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Accuracy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>: Monitored during training to track how well the model was learning.</w:t>
      </w:r>
    </w:p>
    <w:p w:rsidR="00CA5738" w:rsidRPr="00CA5738" w:rsidRDefault="00CA5738" w:rsidP="00CA573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Accuracy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>: Used to assess the model’s ability to generalize to unseen data.</w:t>
      </w:r>
    </w:p>
    <w:p w:rsidR="00CA5738" w:rsidRPr="00CA5738" w:rsidRDefault="00CA5738" w:rsidP="00CA573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Test Accuracy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>: Evaluated the final model’s performance on a separate test set.</w:t>
      </w:r>
    </w:p>
    <w:p w:rsidR="00CA5738" w:rsidRPr="00CA5738" w:rsidRDefault="00CA5738" w:rsidP="00CA573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738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CA5738">
        <w:rPr>
          <w:rFonts w:ascii="Times New Roman" w:eastAsia="Times New Roman" w:hAnsi="Times New Roman" w:cs="Times New Roman"/>
          <w:sz w:val="24"/>
          <w:szCs w:val="24"/>
        </w:rPr>
        <w:t>: Analyzed the misclassifications to understand where the model struggled, especially for particular disease classes.</w:t>
      </w:r>
    </w:p>
    <w:p w:rsidR="00CA5738" w:rsidRPr="00CA5738" w:rsidRDefault="00CA5738" w:rsidP="00CA5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051E" w:rsidRDefault="00F3051E" w:rsidP="00CA5738">
      <w:pPr>
        <w:spacing w:line="240" w:lineRule="auto"/>
        <w:jc w:val="both"/>
      </w:pPr>
    </w:p>
    <w:sectPr w:rsidR="00F3051E" w:rsidSect="00F30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90D43"/>
    <w:multiLevelType w:val="multilevel"/>
    <w:tmpl w:val="FE2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D103C5"/>
    <w:multiLevelType w:val="multilevel"/>
    <w:tmpl w:val="BD62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DB2BB4"/>
    <w:multiLevelType w:val="multilevel"/>
    <w:tmpl w:val="BCDE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090EE3"/>
    <w:multiLevelType w:val="multilevel"/>
    <w:tmpl w:val="A288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5010AE"/>
    <w:multiLevelType w:val="multilevel"/>
    <w:tmpl w:val="2A6C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5A2820"/>
    <w:multiLevelType w:val="multilevel"/>
    <w:tmpl w:val="345A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113DF3"/>
    <w:multiLevelType w:val="multilevel"/>
    <w:tmpl w:val="B634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A5738"/>
    <w:rsid w:val="00CA5738"/>
    <w:rsid w:val="00F30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51E"/>
  </w:style>
  <w:style w:type="paragraph" w:styleId="Heading3">
    <w:name w:val="heading 3"/>
    <w:basedOn w:val="Normal"/>
    <w:link w:val="Heading3Char"/>
    <w:uiPriority w:val="9"/>
    <w:qFormat/>
    <w:rsid w:val="00CA57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A57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57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A573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5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57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7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57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4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</dc:creator>
  <cp:lastModifiedBy>CW</cp:lastModifiedBy>
  <cp:revision>1</cp:revision>
  <dcterms:created xsi:type="dcterms:W3CDTF">2024-12-28T12:26:00Z</dcterms:created>
  <dcterms:modified xsi:type="dcterms:W3CDTF">2024-12-28T12:54:00Z</dcterms:modified>
</cp:coreProperties>
</file>