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Azure data factory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2) What is Azure Data Factory?</w:t>
      </w:r>
    </w:p>
    <w:p>
      <w:pPr>
        <w:pStyle w:val="style0"/>
        <w:rPr/>
      </w:pPr>
      <w:r>
        <w:rPr>
          <w:lang w:val="en-US"/>
        </w:rPr>
        <w:t>3) What is Integration Runtime?</w:t>
      </w:r>
    </w:p>
    <w:p>
      <w:pPr>
        <w:pStyle w:val="style0"/>
        <w:rPr/>
      </w:pPr>
      <w:r>
        <w:rPr>
          <w:lang w:val="en-US"/>
        </w:rPr>
        <w:t>4) How much is the limit on the number of integration runtimes?</w:t>
      </w:r>
    </w:p>
    <w:p>
      <w:pPr>
        <w:pStyle w:val="style0"/>
        <w:rPr/>
      </w:pPr>
      <w:r>
        <w:rPr>
          <w:lang w:val="en-US"/>
        </w:rPr>
        <w:t>5) What are the different components used in Azure Data Factory?</w:t>
      </w:r>
    </w:p>
    <w:p>
      <w:pPr>
        <w:pStyle w:val="style0"/>
        <w:rPr/>
      </w:pPr>
      <w:r>
        <w:rPr>
          <w:lang w:val="en-US"/>
        </w:rPr>
        <w:t>6) What is the key difference between the Dataset and Linked Service in Azure Data Factory?</w:t>
      </w:r>
    </w:p>
    <w:p>
      <w:pPr>
        <w:pStyle w:val="style0"/>
        <w:rPr/>
      </w:pPr>
      <w:r>
        <w:rPr>
          <w:lang w:val="en-US"/>
        </w:rPr>
        <w:t>7) How many types of triggers are supported by Azure Data Factory?</w:t>
      </w:r>
    </w:p>
    <w:p>
      <w:pPr>
        <w:pStyle w:val="style0"/>
        <w:rPr/>
      </w:pPr>
      <w:r>
        <w:rPr>
          <w:lang w:val="en-US"/>
        </w:rPr>
        <w:t>8) What are the different rich cross-platform SDKs for advanced users in Azure Data Factory?</w:t>
      </w:r>
    </w:p>
    <w:p>
      <w:pPr>
        <w:pStyle w:val="style0"/>
        <w:rPr/>
      </w:pPr>
      <w:r>
        <w:rPr>
          <w:lang w:val="en-US"/>
        </w:rPr>
        <w:t>9) What is the difference between Azure Data Lake and Azure Data Warehouse?</w:t>
      </w:r>
    </w:p>
    <w:p>
      <w:pPr>
        <w:pStyle w:val="style0"/>
        <w:rPr/>
      </w:pPr>
      <w:r>
        <w:rPr>
          <w:lang w:val="en-US"/>
        </w:rPr>
        <w:t>10)Difference between Data Lake Storage and Blob Storage.</w:t>
      </w:r>
    </w:p>
    <w:p>
      <w:pPr>
        <w:pStyle w:val="style0"/>
        <w:rPr/>
      </w:pPr>
      <w:r>
        <w:rPr>
          <w:lang w:val="en-US"/>
        </w:rPr>
        <w:t>12) What are the steps to create an ETL process in Azure Data Factory?</w:t>
      </w:r>
    </w:p>
    <w:p>
      <w:pPr>
        <w:pStyle w:val="style0"/>
        <w:rPr/>
      </w:pPr>
      <w:r>
        <w:rPr>
          <w:lang w:val="en-US"/>
        </w:rPr>
        <w:t>13)What is the difference between Azure HDInsight and Azure Data Lake Analytics?</w:t>
      </w:r>
    </w:p>
    <w:p>
      <w:pPr>
        <w:pStyle w:val="style0"/>
        <w:rPr/>
      </w:pPr>
      <w:r>
        <w:rPr>
          <w:lang w:val="en-US"/>
        </w:rPr>
        <w:t>14)What are the top-level concepts of Azure Data Factory?</w:t>
      </w:r>
    </w:p>
    <w:p>
      <w:pPr>
        <w:pStyle w:val="style0"/>
        <w:rPr/>
      </w:pPr>
      <w:r>
        <w:rPr>
          <w:lang w:val="en-US"/>
        </w:rPr>
        <w:t>15) What are the key differences between the Mapping data flow and Wrangling data flow transformation activities in Azure Data Factory?</w:t>
      </w:r>
    </w:p>
    <w:p>
      <w:pPr>
        <w:pStyle w:val="style0"/>
        <w:rPr>
          <w:lang w:val="en-US"/>
        </w:rPr>
      </w:pPr>
      <w:r>
        <w:rPr>
          <w:lang w:val="en-US"/>
        </w:rPr>
        <w:t>16)How can we schedule a pipeline?</w:t>
      </w:r>
    </w:p>
    <w:p>
      <w:pPr>
        <w:pStyle w:val="style0"/>
        <w:rPr/>
      </w:pPr>
      <w:r>
        <w:rPr>
          <w:lang w:val="en-US"/>
        </w:rPr>
        <w:t>17) How do I gracefully handle null values in an activity output?</w:t>
      </w:r>
    </w:p>
    <w:p>
      <w:pPr>
        <w:pStyle w:val="style0"/>
        <w:rPr/>
      </w:pPr>
      <w:r>
        <w:rPr>
          <w:lang w:val="en-US"/>
        </w:rPr>
        <w:t>18)Explain the two levels of security in ADLS Gen2.</w:t>
      </w:r>
    </w:p>
    <w:p>
      <w:pPr>
        <w:pStyle w:val="style0"/>
        <w:rPr/>
      </w:pPr>
      <w:r>
        <w:rPr>
          <w:lang w:val="en-US"/>
        </w:rPr>
        <w:t>19)What is the difference between the mapping data flow and the wrangling data flow transformation?</w:t>
      </w:r>
    </w:p>
    <w:p>
      <w:pPr>
        <w:pStyle w:val="style0"/>
        <w:rPr/>
      </w:pPr>
      <w:r>
        <w:rPr>
          <w:lang w:val="en-US"/>
        </w:rPr>
        <w:t>20)What is Azure Table Storage?</w:t>
      </w:r>
    </w:p>
    <w:p>
      <w:pPr>
        <w:pStyle w:val="style0"/>
        <w:rPr/>
      </w:pPr>
      <w:r>
        <w:rPr>
          <w:lang w:val="en-US"/>
        </w:rPr>
        <w:t>21)What are the steps involved in the ETL process?</w:t>
      </w:r>
    </w:p>
    <w:p>
      <w:pPr>
        <w:pStyle w:val="style0"/>
        <w:rPr/>
      </w:pPr>
      <w:r>
        <w:rPr>
          <w:lang w:val="en-US"/>
        </w:rPr>
        <w:t>22)Can a value be calculated for a new column from the existing column from mapping in ADF?</w:t>
      </w:r>
    </w:p>
    <w:p>
      <w:pPr>
        <w:pStyle w:val="style0"/>
        <w:rPr/>
      </w:pPr>
      <w:r>
        <w:rPr>
          <w:lang w:val="en-US"/>
        </w:rPr>
        <w:t>23)What do you mean by variables in the Azure Data Factory?</w:t>
      </w:r>
    </w:p>
    <w:p>
      <w:pPr>
        <w:pStyle w:val="style0"/>
        <w:rPr/>
      </w:pPr>
      <w:r>
        <w:rPr>
          <w:lang w:val="en-US"/>
        </w:rPr>
        <w:t>24)What are some useful constructs available in Data Factory?</w:t>
      </w:r>
    </w:p>
    <w:p>
      <w:pPr>
        <w:pStyle w:val="style0"/>
        <w:rPr/>
      </w:pPr>
      <w:r>
        <w:rPr>
          <w:lang w:val="en-US"/>
        </w:rPr>
        <w:t>25)What is required to execute an SSIS package in Data Factory?</w:t>
      </w:r>
    </w:p>
    <w:p>
      <w:pPr>
        <w:pStyle w:val="style0"/>
        <w:rPr/>
      </w:pPr>
      <w:r>
        <w:rPr>
          <w:lang w:val="en-US"/>
        </w:rPr>
        <w:t>26) describe the use of adf in your project ?</w:t>
      </w:r>
    </w:p>
    <w:p>
      <w:pPr>
        <w:pStyle w:val="style0"/>
        <w:rPr/>
      </w:pPr>
      <w:r>
        <w:rPr>
          <w:lang w:val="en-US"/>
        </w:rPr>
        <w:t>27)consider you have 100</w:t>
      </w:r>
    </w:p>
    <w:p>
      <w:pPr>
        <w:pStyle w:val="style0"/>
        <w:rPr/>
      </w:pPr>
      <w:r>
        <w:rPr>
          <w:lang w:val="en-US"/>
        </w:rPr>
        <w:t>and you wanna load what will be your approach?</w:t>
      </w:r>
    </w:p>
    <w:p>
      <w:pPr>
        <w:pStyle w:val="style0"/>
        <w:rPr/>
      </w:pPr>
      <w:r>
        <w:rPr>
          <w:lang w:val="en-US"/>
        </w:rPr>
        <w:t>28) consider you have 100 tables and you wanna load what will be your approach?</w:t>
      </w:r>
    </w:p>
    <w:p>
      <w:pPr>
        <w:pStyle w:val="style0"/>
        <w:rPr/>
      </w:pPr>
      <w:r>
        <w:rPr>
          <w:lang w:val="en-US"/>
        </w:rPr>
        <w:t>29. how do you test your adf pipeline?</w:t>
      </w:r>
    </w:p>
    <w:p>
      <w:pPr>
        <w:pStyle w:val="style0"/>
        <w:rPr/>
      </w:pPr>
      <w:r>
        <w:rPr>
          <w:lang w:val="en-US"/>
        </w:rPr>
        <w:t>30)how to handle duplicate rows in dataflow</w:t>
      </w:r>
    </w:p>
    <w:p>
      <w:pPr>
        <w:pStyle w:val="style0"/>
        <w:rPr/>
      </w:pPr>
      <w:r>
        <w:rPr>
          <w:lang w:val="en-US"/>
        </w:rPr>
        <w:t>31)what are arm template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318</Words>
  <Characters>1545</Characters>
  <Application>WPS Office</Application>
  <Paragraphs>36</Paragraphs>
  <CharactersWithSpaces>1832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2024-01-22T09:24:39Z</dcterms:created>
  <dc:creator>RMX3360</dc:creator>
  <lastModifiedBy>RMX3360</lastModifiedBy>
  <dcterms:modified xsi:type="dcterms:W3CDTF">2024-01-22T09:59:22Z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f61c23120dbc4ec69c9db3340517c536</vt:lpwstr>
  </property>
</Properties>
</file>