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6CC" w:rsidRDefault="00A056CC" w:rsidP="00A056CC">
      <w:pPr>
        <w:pStyle w:val="Title"/>
        <w:spacing w:line="276" w:lineRule="auto"/>
        <w:jc w:val="center"/>
      </w:pPr>
      <w:r>
        <w:t>Advance</w:t>
      </w:r>
      <w:r>
        <w:rPr>
          <w:spacing w:val="-25"/>
        </w:rPr>
        <w:t xml:space="preserve"> </w:t>
      </w:r>
      <w:r>
        <w:t xml:space="preserve">DevOps </w:t>
      </w:r>
      <w:r>
        <w:t>Lab</w:t>
      </w:r>
    </w:p>
    <w:p w:rsidR="000A6C53" w:rsidRDefault="00A056CC" w:rsidP="00A056CC">
      <w:pPr>
        <w:pStyle w:val="Title"/>
        <w:spacing w:line="276" w:lineRule="auto"/>
        <w:jc w:val="center"/>
      </w:pPr>
      <w:r>
        <w:rPr>
          <w:spacing w:val="-2"/>
          <w:u w:val="single"/>
        </w:rPr>
        <w:t>Experiment:3</w:t>
      </w:r>
    </w:p>
    <w:p w:rsidR="000A6C53" w:rsidRDefault="000A6C53">
      <w:pPr>
        <w:pStyle w:val="BodyText"/>
        <w:spacing w:before="309"/>
        <w:rPr>
          <w:b/>
          <w:sz w:val="40"/>
        </w:rPr>
      </w:pPr>
    </w:p>
    <w:p w:rsidR="000A6C53" w:rsidRDefault="00A056CC">
      <w:pPr>
        <w:pStyle w:val="BodyText"/>
        <w:spacing w:before="1" w:line="276" w:lineRule="auto"/>
        <w:ind w:left="310" w:right="1484"/>
      </w:pPr>
      <w:r>
        <w:rPr>
          <w:b/>
          <w:u w:val="single"/>
        </w:rPr>
        <w:t>Aim</w:t>
      </w:r>
      <w:r>
        <w:rPr>
          <w:b/>
        </w:rPr>
        <w:t>:</w:t>
      </w:r>
      <w:r>
        <w:rPr>
          <w:b/>
          <w:spacing w:val="-5"/>
        </w:rPr>
        <w:t xml:space="preserve"> </w:t>
      </w:r>
      <w:r>
        <w:t>To</w:t>
      </w:r>
      <w:r>
        <w:rPr>
          <w:spacing w:val="-5"/>
        </w:rPr>
        <w:t xml:space="preserve"> </w:t>
      </w:r>
      <w:r>
        <w:t>understand</w:t>
      </w:r>
      <w:r>
        <w:rPr>
          <w:spacing w:val="-5"/>
        </w:rPr>
        <w:t xml:space="preserve"> </w:t>
      </w:r>
      <w:r>
        <w:t>the</w:t>
      </w:r>
      <w:r>
        <w:rPr>
          <w:spacing w:val="-5"/>
        </w:rPr>
        <w:t xml:space="preserve"> </w:t>
      </w:r>
      <w:r>
        <w:t>Kubernetes</w:t>
      </w:r>
      <w:r>
        <w:rPr>
          <w:spacing w:val="-5"/>
        </w:rPr>
        <w:t xml:space="preserve"> </w:t>
      </w:r>
      <w:r>
        <w:t>Cluster</w:t>
      </w:r>
      <w:r>
        <w:rPr>
          <w:spacing w:val="-5"/>
        </w:rPr>
        <w:t xml:space="preserve"> </w:t>
      </w:r>
      <w:r>
        <w:t>Architecture,</w:t>
      </w:r>
      <w:r>
        <w:rPr>
          <w:spacing w:val="-5"/>
        </w:rPr>
        <w:t xml:space="preserve"> </w:t>
      </w:r>
      <w:r>
        <w:t>install</w:t>
      </w:r>
      <w:r>
        <w:rPr>
          <w:spacing w:val="-5"/>
        </w:rPr>
        <w:t xml:space="preserve"> </w:t>
      </w:r>
      <w:r>
        <w:t>and</w:t>
      </w:r>
      <w:r>
        <w:rPr>
          <w:spacing w:val="-5"/>
        </w:rPr>
        <w:t xml:space="preserve"> </w:t>
      </w:r>
      <w:r>
        <w:t>Spin</w:t>
      </w:r>
      <w:r>
        <w:rPr>
          <w:spacing w:val="-6"/>
        </w:rPr>
        <w:t xml:space="preserve"> </w:t>
      </w:r>
      <w:r>
        <w:t>Up</w:t>
      </w:r>
      <w:r>
        <w:rPr>
          <w:spacing w:val="-5"/>
        </w:rPr>
        <w:t xml:space="preserve"> </w:t>
      </w:r>
      <w:r>
        <w:t>a</w:t>
      </w:r>
      <w:r>
        <w:rPr>
          <w:spacing w:val="-5"/>
        </w:rPr>
        <w:t xml:space="preserve"> </w:t>
      </w:r>
      <w:r>
        <w:t>Kubernetes Cluster on Linux Machines/Cloud Platforms.</w:t>
      </w:r>
    </w:p>
    <w:p w:rsidR="000A6C53" w:rsidRDefault="000A6C53">
      <w:pPr>
        <w:pStyle w:val="BodyText"/>
        <w:spacing w:before="40"/>
      </w:pPr>
    </w:p>
    <w:p w:rsidR="000A6C53" w:rsidRDefault="00A056CC">
      <w:pPr>
        <w:pStyle w:val="Heading1"/>
      </w:pPr>
      <w:r>
        <w:rPr>
          <w:spacing w:val="-2"/>
          <w:u w:val="single"/>
        </w:rPr>
        <w:t>Theory</w:t>
      </w:r>
      <w:r>
        <w:rPr>
          <w:spacing w:val="-2"/>
        </w:rPr>
        <w:t>:</w:t>
      </w:r>
    </w:p>
    <w:p w:rsidR="000A6C53" w:rsidRDefault="000A6C53">
      <w:pPr>
        <w:pStyle w:val="BodyText"/>
        <w:spacing w:before="83"/>
        <w:rPr>
          <w:b/>
        </w:rPr>
      </w:pPr>
    </w:p>
    <w:p w:rsidR="000A6C53" w:rsidRDefault="00A056CC">
      <w:pPr>
        <w:pStyle w:val="BodyText"/>
        <w:spacing w:before="1" w:line="276" w:lineRule="auto"/>
        <w:ind w:left="310" w:right="1445"/>
        <w:jc w:val="both"/>
      </w:pPr>
      <w:r>
        <w:t>Container-based microservices architectures have profoundly changed</w:t>
      </w:r>
      <w:r>
        <w:rPr>
          <w:spacing w:val="-4"/>
        </w:rPr>
        <w:t xml:space="preserve"> </w:t>
      </w:r>
      <w:r>
        <w:t>the</w:t>
      </w:r>
      <w:r>
        <w:rPr>
          <w:spacing w:val="-4"/>
        </w:rPr>
        <w:t xml:space="preserve"> </w:t>
      </w:r>
      <w:r>
        <w:t>way</w:t>
      </w:r>
      <w:r>
        <w:rPr>
          <w:spacing w:val="-4"/>
        </w:rPr>
        <w:t xml:space="preserve"> </w:t>
      </w:r>
      <w:r>
        <w:t>development</w:t>
      </w:r>
      <w:r>
        <w:rPr>
          <w:spacing w:val="-4"/>
        </w:rPr>
        <w:t xml:space="preserve"> </w:t>
      </w:r>
      <w:r>
        <w:t>and operations teams test and deploy modern software. Containers help companies modernize by making it easier to scale and deploy applications, but containers have also introduced new challenges and more complexity by creating an entirely new i</w:t>
      </w:r>
      <w:r>
        <w:t>nfrastructure ecosystem.</w:t>
      </w:r>
    </w:p>
    <w:p w:rsidR="000A6C53" w:rsidRDefault="000A6C53">
      <w:pPr>
        <w:pStyle w:val="BodyText"/>
        <w:spacing w:before="41"/>
      </w:pPr>
    </w:p>
    <w:p w:rsidR="000A6C53" w:rsidRDefault="00A056CC">
      <w:pPr>
        <w:pStyle w:val="BodyText"/>
        <w:spacing w:line="276" w:lineRule="auto"/>
        <w:ind w:left="310" w:right="1458"/>
        <w:jc w:val="both"/>
      </w:pPr>
      <w:r>
        <w:t>Large and small software companies alike are now deploying thousands of container instances daily, and that’s a complexity of scale they have to manage. So how do they do it?</w:t>
      </w:r>
    </w:p>
    <w:p w:rsidR="000A6C53" w:rsidRDefault="000A6C53">
      <w:pPr>
        <w:pStyle w:val="BodyText"/>
        <w:spacing w:before="41"/>
      </w:pPr>
    </w:p>
    <w:p w:rsidR="000A6C53" w:rsidRDefault="00A056CC">
      <w:pPr>
        <w:pStyle w:val="BodyText"/>
        <w:spacing w:before="1"/>
        <w:ind w:left="310"/>
      </w:pPr>
      <w:r>
        <w:t xml:space="preserve">Enter the age of </w:t>
      </w:r>
      <w:r>
        <w:rPr>
          <w:spacing w:val="-2"/>
        </w:rPr>
        <w:t>Kubernetes.</w:t>
      </w:r>
    </w:p>
    <w:p w:rsidR="000A6C53" w:rsidRDefault="000A6C53">
      <w:pPr>
        <w:pStyle w:val="BodyText"/>
        <w:spacing w:before="82"/>
      </w:pPr>
    </w:p>
    <w:p w:rsidR="000A6C53" w:rsidRDefault="00A056CC">
      <w:pPr>
        <w:pStyle w:val="BodyText"/>
        <w:spacing w:line="276" w:lineRule="auto"/>
        <w:ind w:left="310" w:right="1441"/>
        <w:jc w:val="both"/>
      </w:pPr>
      <w:r>
        <w:t xml:space="preserve">Originally developed by </w:t>
      </w:r>
      <w:r>
        <w:t>Google, Kubernetes is an open-source container orchestration</w:t>
      </w:r>
      <w:r>
        <w:rPr>
          <w:spacing w:val="-3"/>
        </w:rPr>
        <w:t xml:space="preserve"> </w:t>
      </w:r>
      <w:r>
        <w:t>platform designed to automate the</w:t>
      </w:r>
      <w:r>
        <w:rPr>
          <w:spacing w:val="-3"/>
        </w:rPr>
        <w:t xml:space="preserve"> </w:t>
      </w:r>
      <w:r>
        <w:t>deployment,</w:t>
      </w:r>
      <w:r>
        <w:rPr>
          <w:spacing w:val="-3"/>
        </w:rPr>
        <w:t xml:space="preserve"> </w:t>
      </w:r>
      <w:r>
        <w:t>scaling,</w:t>
      </w:r>
      <w:r>
        <w:rPr>
          <w:spacing w:val="-3"/>
        </w:rPr>
        <w:t xml:space="preserve"> </w:t>
      </w:r>
      <w:r>
        <w:t>and</w:t>
      </w:r>
      <w:r>
        <w:rPr>
          <w:spacing w:val="-3"/>
        </w:rPr>
        <w:t xml:space="preserve"> </w:t>
      </w:r>
      <w:r>
        <w:t>management</w:t>
      </w:r>
      <w:r>
        <w:rPr>
          <w:spacing w:val="-3"/>
        </w:rPr>
        <w:t xml:space="preserve"> </w:t>
      </w:r>
      <w:r>
        <w:t>of</w:t>
      </w:r>
      <w:r>
        <w:rPr>
          <w:spacing w:val="-3"/>
        </w:rPr>
        <w:t xml:space="preserve"> </w:t>
      </w:r>
      <w:r>
        <w:t>containerized</w:t>
      </w:r>
      <w:r>
        <w:rPr>
          <w:spacing w:val="-3"/>
        </w:rPr>
        <w:t xml:space="preserve"> </w:t>
      </w:r>
      <w:r>
        <w:t>applications.</w:t>
      </w:r>
      <w:r>
        <w:rPr>
          <w:spacing w:val="-3"/>
        </w:rPr>
        <w:t xml:space="preserve"> </w:t>
      </w:r>
      <w:r>
        <w:t xml:space="preserve">In fact, Kubernetes has established itself as the </w:t>
      </w:r>
      <w:proofErr w:type="spellStart"/>
      <w:r>
        <w:t>defacto</w:t>
      </w:r>
      <w:proofErr w:type="spellEnd"/>
      <w:r>
        <w:t xml:space="preserve"> standard for container orchestration</w:t>
      </w:r>
      <w:r>
        <w:t xml:space="preserve"> and is the flagship project of the Cloud Native Computing Foundation (CNCF),</w:t>
      </w:r>
      <w:r>
        <w:rPr>
          <w:spacing w:val="-3"/>
        </w:rPr>
        <w:t xml:space="preserve"> </w:t>
      </w:r>
      <w:r>
        <w:t>backed</w:t>
      </w:r>
      <w:r>
        <w:rPr>
          <w:spacing w:val="-4"/>
        </w:rPr>
        <w:t xml:space="preserve"> </w:t>
      </w:r>
      <w:r>
        <w:t>by</w:t>
      </w:r>
      <w:r>
        <w:rPr>
          <w:spacing w:val="-3"/>
        </w:rPr>
        <w:t xml:space="preserve"> </w:t>
      </w:r>
      <w:r>
        <w:t>key</w:t>
      </w:r>
      <w:r>
        <w:rPr>
          <w:spacing w:val="-3"/>
        </w:rPr>
        <w:t xml:space="preserve"> </w:t>
      </w:r>
      <w:r>
        <w:t>players like Google, AWS, Microsoft, IBM, Intel, Cisco, and Red Hat.</w:t>
      </w:r>
    </w:p>
    <w:p w:rsidR="000A6C53" w:rsidRDefault="000A6C53">
      <w:pPr>
        <w:pStyle w:val="BodyText"/>
        <w:spacing w:before="41"/>
      </w:pPr>
    </w:p>
    <w:p w:rsidR="000A6C53" w:rsidRDefault="00A056CC">
      <w:pPr>
        <w:pStyle w:val="BodyText"/>
        <w:spacing w:before="1" w:line="276" w:lineRule="auto"/>
        <w:ind w:left="310" w:right="1440"/>
        <w:jc w:val="both"/>
      </w:pPr>
      <w:r>
        <w:t xml:space="preserve">Kubernetes makes it easy to deploy and operate applications in a microservice architecture. </w:t>
      </w:r>
      <w:r>
        <w:t>It does so by</w:t>
      </w:r>
      <w:r>
        <w:rPr>
          <w:spacing w:val="-3"/>
        </w:rPr>
        <w:t xml:space="preserve"> </w:t>
      </w:r>
      <w:r>
        <w:t>creating</w:t>
      </w:r>
      <w:r>
        <w:rPr>
          <w:spacing w:val="-3"/>
        </w:rPr>
        <w:t xml:space="preserve"> </w:t>
      </w:r>
      <w:r>
        <w:t>an</w:t>
      </w:r>
      <w:r>
        <w:rPr>
          <w:spacing w:val="-3"/>
        </w:rPr>
        <w:t xml:space="preserve"> </w:t>
      </w:r>
      <w:r>
        <w:t>abstraction</w:t>
      </w:r>
      <w:r>
        <w:rPr>
          <w:spacing w:val="-3"/>
        </w:rPr>
        <w:t xml:space="preserve"> </w:t>
      </w:r>
      <w:r>
        <w:t>layer</w:t>
      </w:r>
      <w:r>
        <w:rPr>
          <w:spacing w:val="-3"/>
        </w:rPr>
        <w:t xml:space="preserve"> </w:t>
      </w:r>
      <w:r>
        <w:t>on</w:t>
      </w:r>
      <w:r>
        <w:rPr>
          <w:spacing w:val="-3"/>
        </w:rPr>
        <w:t xml:space="preserve"> </w:t>
      </w:r>
      <w:r>
        <w:t>top</w:t>
      </w:r>
      <w:r>
        <w:rPr>
          <w:spacing w:val="-3"/>
        </w:rPr>
        <w:t xml:space="preserve"> </w:t>
      </w:r>
      <w:r>
        <w:t>of</w:t>
      </w:r>
      <w:r>
        <w:rPr>
          <w:spacing w:val="-3"/>
        </w:rPr>
        <w:t xml:space="preserve"> </w:t>
      </w:r>
      <w:r>
        <w:t>a</w:t>
      </w:r>
      <w:r>
        <w:rPr>
          <w:spacing w:val="-3"/>
        </w:rPr>
        <w:t xml:space="preserve"> </w:t>
      </w:r>
      <w:r>
        <w:t>group</w:t>
      </w:r>
      <w:r>
        <w:rPr>
          <w:spacing w:val="-3"/>
        </w:rPr>
        <w:t xml:space="preserve"> </w:t>
      </w:r>
      <w:r>
        <w:t>of</w:t>
      </w:r>
      <w:r>
        <w:rPr>
          <w:spacing w:val="-3"/>
        </w:rPr>
        <w:t xml:space="preserve"> </w:t>
      </w:r>
      <w:r>
        <w:t>hosts</w:t>
      </w:r>
      <w:r>
        <w:rPr>
          <w:spacing w:val="-3"/>
        </w:rPr>
        <w:t xml:space="preserve"> </w:t>
      </w:r>
      <w:r>
        <w:t>so</w:t>
      </w:r>
      <w:r>
        <w:rPr>
          <w:spacing w:val="-3"/>
        </w:rPr>
        <w:t xml:space="preserve"> </w:t>
      </w:r>
      <w:r>
        <w:t>that</w:t>
      </w:r>
      <w:r>
        <w:rPr>
          <w:spacing w:val="-3"/>
        </w:rPr>
        <w:t xml:space="preserve"> </w:t>
      </w:r>
      <w:r>
        <w:t>development</w:t>
      </w:r>
      <w:r>
        <w:rPr>
          <w:spacing w:val="-3"/>
        </w:rPr>
        <w:t xml:space="preserve"> </w:t>
      </w:r>
      <w:r>
        <w:t>teams</w:t>
      </w:r>
      <w:r>
        <w:rPr>
          <w:spacing w:val="-3"/>
        </w:rPr>
        <w:t xml:space="preserve"> </w:t>
      </w:r>
      <w:r>
        <w:t>can deploy their applications and let Kubernetes manage the following activities:</w:t>
      </w:r>
    </w:p>
    <w:p w:rsidR="000A6C53" w:rsidRDefault="000A6C53">
      <w:pPr>
        <w:pStyle w:val="BodyText"/>
        <w:spacing w:before="43"/>
      </w:pPr>
    </w:p>
    <w:p w:rsidR="000A6C53" w:rsidRDefault="00A056CC">
      <w:pPr>
        <w:pStyle w:val="ListParagraph"/>
        <w:numPr>
          <w:ilvl w:val="0"/>
          <w:numId w:val="2"/>
        </w:numPr>
        <w:tabs>
          <w:tab w:val="left" w:pos="1029"/>
        </w:tabs>
        <w:ind w:left="1029" w:hanging="359"/>
        <w:rPr>
          <w:sz w:val="24"/>
        </w:rPr>
      </w:pPr>
      <w:r>
        <w:rPr>
          <w:sz w:val="24"/>
        </w:rPr>
        <w:t xml:space="preserve">Controlling resource consumption by application or </w:t>
      </w:r>
      <w:r>
        <w:rPr>
          <w:spacing w:val="-4"/>
          <w:sz w:val="24"/>
        </w:rPr>
        <w:t>team</w:t>
      </w:r>
    </w:p>
    <w:p w:rsidR="000A6C53" w:rsidRDefault="00A056CC">
      <w:pPr>
        <w:pStyle w:val="ListParagraph"/>
        <w:numPr>
          <w:ilvl w:val="0"/>
          <w:numId w:val="2"/>
        </w:numPr>
        <w:tabs>
          <w:tab w:val="left" w:pos="1029"/>
        </w:tabs>
        <w:spacing w:before="43"/>
        <w:ind w:left="1029" w:hanging="359"/>
        <w:rPr>
          <w:sz w:val="24"/>
        </w:rPr>
      </w:pPr>
      <w:r>
        <w:rPr>
          <w:sz w:val="24"/>
        </w:rPr>
        <w:t xml:space="preserve">Evenly spreading application load across a hosting </w:t>
      </w:r>
      <w:r>
        <w:rPr>
          <w:spacing w:val="-2"/>
          <w:sz w:val="24"/>
        </w:rPr>
        <w:t>infrastructure</w:t>
      </w:r>
    </w:p>
    <w:p w:rsidR="000A6C53" w:rsidRDefault="00A056CC">
      <w:pPr>
        <w:pStyle w:val="ListParagraph"/>
        <w:numPr>
          <w:ilvl w:val="0"/>
          <w:numId w:val="2"/>
        </w:numPr>
        <w:tabs>
          <w:tab w:val="left" w:pos="1029"/>
        </w:tabs>
        <w:spacing w:before="44"/>
        <w:ind w:left="1029" w:hanging="359"/>
        <w:rPr>
          <w:sz w:val="24"/>
        </w:rPr>
      </w:pPr>
      <w:r>
        <w:rPr>
          <w:sz w:val="24"/>
        </w:rPr>
        <w:t>Automatically</w:t>
      </w:r>
      <w:r>
        <w:rPr>
          <w:spacing w:val="-1"/>
          <w:sz w:val="24"/>
        </w:rPr>
        <w:t xml:space="preserve"> </w:t>
      </w:r>
      <w:r>
        <w:rPr>
          <w:sz w:val="24"/>
        </w:rPr>
        <w:t>load balancing</w:t>
      </w:r>
      <w:r>
        <w:rPr>
          <w:spacing w:val="-1"/>
          <w:sz w:val="24"/>
        </w:rPr>
        <w:t xml:space="preserve"> </w:t>
      </w:r>
      <w:r>
        <w:rPr>
          <w:sz w:val="24"/>
        </w:rPr>
        <w:t>requests across</w:t>
      </w:r>
      <w:r>
        <w:rPr>
          <w:spacing w:val="-1"/>
          <w:sz w:val="24"/>
        </w:rPr>
        <w:t xml:space="preserve"> </w:t>
      </w:r>
      <w:r>
        <w:rPr>
          <w:sz w:val="24"/>
        </w:rPr>
        <w:t>the different</w:t>
      </w:r>
      <w:r>
        <w:rPr>
          <w:spacing w:val="-1"/>
          <w:sz w:val="24"/>
        </w:rPr>
        <w:t xml:space="preserve"> </w:t>
      </w:r>
      <w:r>
        <w:rPr>
          <w:sz w:val="24"/>
        </w:rPr>
        <w:t>instances of</w:t>
      </w:r>
      <w:r>
        <w:rPr>
          <w:spacing w:val="-1"/>
          <w:sz w:val="24"/>
        </w:rPr>
        <w:t xml:space="preserve"> </w:t>
      </w:r>
      <w:r>
        <w:rPr>
          <w:sz w:val="24"/>
        </w:rPr>
        <w:t xml:space="preserve">an </w:t>
      </w:r>
      <w:r>
        <w:rPr>
          <w:spacing w:val="-2"/>
          <w:sz w:val="24"/>
        </w:rPr>
        <w:t>application</w:t>
      </w:r>
    </w:p>
    <w:p w:rsidR="000A6C53" w:rsidRDefault="00A056CC">
      <w:pPr>
        <w:pStyle w:val="ListParagraph"/>
        <w:numPr>
          <w:ilvl w:val="0"/>
          <w:numId w:val="2"/>
        </w:numPr>
        <w:tabs>
          <w:tab w:val="left" w:pos="1030"/>
        </w:tabs>
        <w:spacing w:before="43" w:line="276" w:lineRule="auto"/>
        <w:ind w:right="1816"/>
        <w:rPr>
          <w:sz w:val="24"/>
        </w:rPr>
      </w:pPr>
      <w:r>
        <w:rPr>
          <w:sz w:val="24"/>
        </w:rPr>
        <w:t>Monitoring resource consumption and resource limits to automatically stop applications</w:t>
      </w:r>
      <w:r>
        <w:rPr>
          <w:spacing w:val="-4"/>
          <w:sz w:val="24"/>
        </w:rPr>
        <w:t xml:space="preserve"> </w:t>
      </w:r>
      <w:r>
        <w:rPr>
          <w:sz w:val="24"/>
        </w:rPr>
        <w:t>from</w:t>
      </w:r>
      <w:r>
        <w:rPr>
          <w:spacing w:val="-4"/>
          <w:sz w:val="24"/>
        </w:rPr>
        <w:t xml:space="preserve"> </w:t>
      </w:r>
      <w:r>
        <w:rPr>
          <w:sz w:val="24"/>
        </w:rPr>
        <w:t>consuming</w:t>
      </w:r>
      <w:r>
        <w:rPr>
          <w:spacing w:val="-4"/>
          <w:sz w:val="24"/>
        </w:rPr>
        <w:t xml:space="preserve"> </w:t>
      </w:r>
      <w:r>
        <w:rPr>
          <w:sz w:val="24"/>
        </w:rPr>
        <w:t>t</w:t>
      </w:r>
      <w:r>
        <w:rPr>
          <w:sz w:val="24"/>
        </w:rPr>
        <w:t>oo</w:t>
      </w:r>
      <w:r>
        <w:rPr>
          <w:spacing w:val="-4"/>
          <w:sz w:val="24"/>
        </w:rPr>
        <w:t xml:space="preserve"> </w:t>
      </w:r>
      <w:r>
        <w:rPr>
          <w:sz w:val="24"/>
        </w:rPr>
        <w:t>many</w:t>
      </w:r>
      <w:r>
        <w:rPr>
          <w:spacing w:val="-4"/>
          <w:sz w:val="24"/>
        </w:rPr>
        <w:t xml:space="preserve"> </w:t>
      </w:r>
      <w:r>
        <w:rPr>
          <w:sz w:val="24"/>
        </w:rPr>
        <w:t>resources</w:t>
      </w:r>
      <w:r>
        <w:rPr>
          <w:spacing w:val="-4"/>
          <w:sz w:val="24"/>
        </w:rPr>
        <w:t xml:space="preserve"> </w:t>
      </w:r>
      <w:r>
        <w:rPr>
          <w:sz w:val="24"/>
        </w:rPr>
        <w:t>and</w:t>
      </w:r>
      <w:r>
        <w:rPr>
          <w:spacing w:val="-4"/>
          <w:sz w:val="24"/>
        </w:rPr>
        <w:t xml:space="preserve"> </w:t>
      </w:r>
      <w:r>
        <w:rPr>
          <w:sz w:val="24"/>
        </w:rPr>
        <w:t>restarting</w:t>
      </w:r>
      <w:r>
        <w:rPr>
          <w:spacing w:val="-5"/>
          <w:sz w:val="24"/>
        </w:rPr>
        <w:t xml:space="preserve"> </w:t>
      </w:r>
      <w:r>
        <w:rPr>
          <w:sz w:val="24"/>
        </w:rPr>
        <w:t>the</w:t>
      </w:r>
      <w:r>
        <w:rPr>
          <w:spacing w:val="-4"/>
          <w:sz w:val="24"/>
        </w:rPr>
        <w:t xml:space="preserve"> </w:t>
      </w:r>
      <w:r>
        <w:rPr>
          <w:sz w:val="24"/>
        </w:rPr>
        <w:t>applications</w:t>
      </w:r>
      <w:r>
        <w:rPr>
          <w:spacing w:val="-4"/>
          <w:sz w:val="24"/>
        </w:rPr>
        <w:t xml:space="preserve"> </w:t>
      </w:r>
      <w:r>
        <w:rPr>
          <w:sz w:val="24"/>
        </w:rPr>
        <w:t>again</w:t>
      </w:r>
    </w:p>
    <w:p w:rsidR="000A6C53" w:rsidRDefault="00A056CC">
      <w:pPr>
        <w:pStyle w:val="ListParagraph"/>
        <w:numPr>
          <w:ilvl w:val="0"/>
          <w:numId w:val="2"/>
        </w:numPr>
        <w:tabs>
          <w:tab w:val="left" w:pos="1030"/>
        </w:tabs>
        <w:spacing w:before="3" w:line="276" w:lineRule="auto"/>
        <w:ind w:right="2623"/>
        <w:rPr>
          <w:sz w:val="24"/>
        </w:rPr>
      </w:pPr>
      <w:r>
        <w:rPr>
          <w:sz w:val="24"/>
        </w:rPr>
        <w:t>Moving</w:t>
      </w:r>
      <w:r>
        <w:rPr>
          <w:spacing w:val="-3"/>
          <w:sz w:val="24"/>
        </w:rPr>
        <w:t xml:space="preserve"> </w:t>
      </w:r>
      <w:r>
        <w:rPr>
          <w:sz w:val="24"/>
        </w:rPr>
        <w:t>an</w:t>
      </w:r>
      <w:r>
        <w:rPr>
          <w:spacing w:val="-3"/>
          <w:sz w:val="24"/>
        </w:rPr>
        <w:t xml:space="preserve"> </w:t>
      </w:r>
      <w:r>
        <w:rPr>
          <w:sz w:val="24"/>
        </w:rPr>
        <w:t>application</w:t>
      </w:r>
      <w:r>
        <w:rPr>
          <w:spacing w:val="-3"/>
          <w:sz w:val="24"/>
        </w:rPr>
        <w:t xml:space="preserve"> </w:t>
      </w:r>
      <w:r>
        <w:rPr>
          <w:sz w:val="24"/>
        </w:rPr>
        <w:t>instance</w:t>
      </w:r>
      <w:r>
        <w:rPr>
          <w:spacing w:val="-3"/>
          <w:sz w:val="24"/>
        </w:rPr>
        <w:t xml:space="preserve"> </w:t>
      </w:r>
      <w:r>
        <w:rPr>
          <w:sz w:val="24"/>
        </w:rPr>
        <w:t>from</w:t>
      </w:r>
      <w:r>
        <w:rPr>
          <w:spacing w:val="-3"/>
          <w:sz w:val="24"/>
        </w:rPr>
        <w:t xml:space="preserve"> </w:t>
      </w:r>
      <w:r>
        <w:rPr>
          <w:sz w:val="24"/>
        </w:rPr>
        <w:t>one</w:t>
      </w:r>
      <w:r>
        <w:rPr>
          <w:spacing w:val="-3"/>
          <w:sz w:val="24"/>
        </w:rPr>
        <w:t xml:space="preserve"> </w:t>
      </w:r>
      <w:r>
        <w:rPr>
          <w:sz w:val="24"/>
        </w:rPr>
        <w:t>host</w:t>
      </w:r>
      <w:r>
        <w:rPr>
          <w:spacing w:val="-3"/>
          <w:sz w:val="24"/>
        </w:rPr>
        <w:t xml:space="preserve"> </w:t>
      </w:r>
      <w:r>
        <w:rPr>
          <w:sz w:val="24"/>
        </w:rPr>
        <w:t>to</w:t>
      </w:r>
      <w:r>
        <w:rPr>
          <w:spacing w:val="-3"/>
          <w:sz w:val="24"/>
        </w:rPr>
        <w:t xml:space="preserve"> </w:t>
      </w:r>
      <w:r>
        <w:rPr>
          <w:sz w:val="24"/>
        </w:rPr>
        <w:t>another</w:t>
      </w:r>
      <w:r>
        <w:rPr>
          <w:spacing w:val="-3"/>
          <w:sz w:val="24"/>
        </w:rPr>
        <w:t xml:space="preserve"> </w:t>
      </w:r>
      <w:r>
        <w:rPr>
          <w:sz w:val="24"/>
        </w:rPr>
        <w:t>if</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shortage of resources in a host, or if the host dies</w:t>
      </w:r>
    </w:p>
    <w:p w:rsidR="000A6C53" w:rsidRDefault="00A056CC">
      <w:pPr>
        <w:pStyle w:val="ListParagraph"/>
        <w:numPr>
          <w:ilvl w:val="0"/>
          <w:numId w:val="2"/>
        </w:numPr>
        <w:tabs>
          <w:tab w:val="left" w:pos="1030"/>
        </w:tabs>
        <w:spacing w:before="3" w:line="276" w:lineRule="auto"/>
        <w:ind w:right="2243"/>
        <w:rPr>
          <w:sz w:val="24"/>
        </w:rPr>
      </w:pPr>
      <w:r>
        <w:rPr>
          <w:sz w:val="24"/>
        </w:rPr>
        <w:t>Automatically</w:t>
      </w:r>
      <w:r>
        <w:rPr>
          <w:spacing w:val="-4"/>
          <w:sz w:val="24"/>
        </w:rPr>
        <w:t xml:space="preserve"> </w:t>
      </w:r>
      <w:r>
        <w:rPr>
          <w:sz w:val="24"/>
        </w:rPr>
        <w:t>leveraging</w:t>
      </w:r>
      <w:r>
        <w:rPr>
          <w:spacing w:val="-4"/>
          <w:sz w:val="24"/>
        </w:rPr>
        <w:t xml:space="preserve"> </w:t>
      </w:r>
      <w:r>
        <w:rPr>
          <w:sz w:val="24"/>
        </w:rPr>
        <w:t>additional</w:t>
      </w:r>
      <w:r>
        <w:rPr>
          <w:spacing w:val="-4"/>
          <w:sz w:val="24"/>
        </w:rPr>
        <w:t xml:space="preserve"> </w:t>
      </w:r>
      <w:r>
        <w:rPr>
          <w:sz w:val="24"/>
        </w:rPr>
        <w:t>resources</w:t>
      </w:r>
      <w:r>
        <w:rPr>
          <w:spacing w:val="-4"/>
          <w:sz w:val="24"/>
        </w:rPr>
        <w:t xml:space="preserve"> </w:t>
      </w:r>
      <w:r>
        <w:rPr>
          <w:sz w:val="24"/>
        </w:rPr>
        <w:t>made</w:t>
      </w:r>
      <w:r>
        <w:rPr>
          <w:spacing w:val="-4"/>
          <w:sz w:val="24"/>
        </w:rPr>
        <w:t xml:space="preserve"> </w:t>
      </w:r>
      <w:r>
        <w:rPr>
          <w:sz w:val="24"/>
        </w:rPr>
        <w:t>available</w:t>
      </w:r>
      <w:r>
        <w:rPr>
          <w:spacing w:val="-4"/>
          <w:sz w:val="24"/>
        </w:rPr>
        <w:t xml:space="preserve"> </w:t>
      </w:r>
      <w:r>
        <w:rPr>
          <w:sz w:val="24"/>
        </w:rPr>
        <w:t>when</w:t>
      </w:r>
      <w:r>
        <w:rPr>
          <w:spacing w:val="-4"/>
          <w:sz w:val="24"/>
        </w:rPr>
        <w:t xml:space="preserve"> </w:t>
      </w:r>
      <w:r>
        <w:rPr>
          <w:sz w:val="24"/>
        </w:rPr>
        <w:t>a</w:t>
      </w:r>
      <w:r>
        <w:rPr>
          <w:spacing w:val="-4"/>
          <w:sz w:val="24"/>
        </w:rPr>
        <w:t xml:space="preserve"> </w:t>
      </w:r>
      <w:r>
        <w:rPr>
          <w:sz w:val="24"/>
        </w:rPr>
        <w:t>new</w:t>
      </w:r>
      <w:r>
        <w:rPr>
          <w:spacing w:val="-4"/>
          <w:sz w:val="24"/>
        </w:rPr>
        <w:t xml:space="preserve"> </w:t>
      </w:r>
      <w:r>
        <w:rPr>
          <w:sz w:val="24"/>
        </w:rPr>
        <w:t>host</w:t>
      </w:r>
      <w:r>
        <w:rPr>
          <w:spacing w:val="-4"/>
          <w:sz w:val="24"/>
        </w:rPr>
        <w:t xml:space="preserve"> </w:t>
      </w:r>
      <w:r>
        <w:rPr>
          <w:sz w:val="24"/>
        </w:rPr>
        <w:t>is added to the cluster</w:t>
      </w:r>
    </w:p>
    <w:p w:rsidR="000A6C53" w:rsidRDefault="000A6C53">
      <w:pPr>
        <w:spacing w:line="276" w:lineRule="auto"/>
        <w:rPr>
          <w:sz w:val="24"/>
        </w:rPr>
        <w:sectPr w:rsidR="000A6C53">
          <w:type w:val="continuous"/>
          <w:pgSz w:w="12240" w:h="15840"/>
          <w:pgMar w:top="1820" w:right="0" w:bottom="280" w:left="1140" w:header="720" w:footer="720" w:gutter="0"/>
          <w:cols w:space="720"/>
        </w:sectPr>
      </w:pPr>
    </w:p>
    <w:p w:rsidR="000A6C53" w:rsidRDefault="00A056CC">
      <w:pPr>
        <w:pStyle w:val="BodyText"/>
        <w:ind w:left="3880"/>
        <w:rPr>
          <w:sz w:val="20"/>
        </w:rPr>
      </w:pPr>
      <w:r>
        <w:rPr>
          <w:noProof/>
          <w:sz w:val="20"/>
        </w:rPr>
        <w:lastRenderedPageBreak/>
        <w:drawing>
          <wp:inline distT="0" distB="0" distL="0" distR="0">
            <wp:extent cx="1485900" cy="2667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85900" cy="266700"/>
                    </a:xfrm>
                    <a:prstGeom prst="rect">
                      <a:avLst/>
                    </a:prstGeom>
                  </pic:spPr>
                </pic:pic>
              </a:graphicData>
            </a:graphic>
          </wp:inline>
        </w:drawing>
      </w:r>
    </w:p>
    <w:p w:rsidR="000A6C53" w:rsidRDefault="000A6C53">
      <w:pPr>
        <w:pStyle w:val="BodyText"/>
        <w:spacing w:before="38"/>
      </w:pPr>
    </w:p>
    <w:p w:rsidR="000A6C53" w:rsidRDefault="00A056CC">
      <w:pPr>
        <w:pStyle w:val="ListParagraph"/>
        <w:numPr>
          <w:ilvl w:val="0"/>
          <w:numId w:val="2"/>
        </w:numPr>
        <w:tabs>
          <w:tab w:val="left" w:pos="1029"/>
        </w:tabs>
        <w:ind w:left="1029" w:hanging="359"/>
        <w:rPr>
          <w:sz w:val="24"/>
        </w:rPr>
      </w:pPr>
      <w:r>
        <w:rPr>
          <w:sz w:val="24"/>
        </w:rPr>
        <w:t xml:space="preserve">Easily performing canary deployments and </w:t>
      </w:r>
      <w:r>
        <w:rPr>
          <w:spacing w:val="-2"/>
          <w:sz w:val="24"/>
        </w:rPr>
        <w:t>rollbacks</w:t>
      </w:r>
    </w:p>
    <w:p w:rsidR="000A6C53" w:rsidRDefault="000A6C53">
      <w:pPr>
        <w:pStyle w:val="BodyText"/>
        <w:spacing w:before="90"/>
      </w:pPr>
    </w:p>
    <w:p w:rsidR="000A6C53" w:rsidRDefault="00A056CC">
      <w:pPr>
        <w:pStyle w:val="Heading1"/>
      </w:pPr>
      <w:r>
        <w:rPr>
          <w:spacing w:val="-2"/>
          <w:u w:val="single"/>
        </w:rPr>
        <w:t>Steps:</w:t>
      </w:r>
    </w:p>
    <w:p w:rsidR="000A6C53" w:rsidRDefault="000A6C53">
      <w:pPr>
        <w:pStyle w:val="BodyText"/>
        <w:spacing w:before="83"/>
        <w:rPr>
          <w:b/>
        </w:rPr>
      </w:pPr>
    </w:p>
    <w:p w:rsidR="000A6C53" w:rsidRDefault="00A056CC">
      <w:pPr>
        <w:pStyle w:val="ListParagraph"/>
        <w:numPr>
          <w:ilvl w:val="0"/>
          <w:numId w:val="1"/>
        </w:numPr>
        <w:tabs>
          <w:tab w:val="left" w:pos="1030"/>
        </w:tabs>
        <w:rPr>
          <w:sz w:val="24"/>
        </w:rPr>
      </w:pPr>
      <w:r>
        <w:rPr>
          <w:sz w:val="24"/>
        </w:rPr>
        <w:t xml:space="preserve">Create 3 EC2 Ubuntu Instances on </w:t>
      </w:r>
      <w:r>
        <w:rPr>
          <w:spacing w:val="-4"/>
          <w:sz w:val="24"/>
        </w:rPr>
        <w:t>AWS.</w:t>
      </w:r>
    </w:p>
    <w:p w:rsidR="000A6C53" w:rsidRDefault="000A6C53">
      <w:pPr>
        <w:pStyle w:val="BodyText"/>
        <w:spacing w:before="83"/>
      </w:pPr>
    </w:p>
    <w:p w:rsidR="000A6C53" w:rsidRDefault="00A056CC">
      <w:pPr>
        <w:pStyle w:val="BodyText"/>
        <w:ind w:left="1030"/>
      </w:pPr>
      <w:r>
        <w:t>(Name</w:t>
      </w:r>
      <w:r>
        <w:rPr>
          <w:spacing w:val="-2"/>
        </w:rPr>
        <w:t xml:space="preserve"> </w:t>
      </w:r>
      <w:r>
        <w:t>1</w:t>
      </w:r>
      <w:r>
        <w:rPr>
          <w:spacing w:val="-2"/>
        </w:rPr>
        <w:t xml:space="preserve"> </w:t>
      </w:r>
      <w:r>
        <w:t>as</w:t>
      </w:r>
      <w:r>
        <w:rPr>
          <w:spacing w:val="-2"/>
        </w:rPr>
        <w:t xml:space="preserve"> </w:t>
      </w:r>
      <w:r>
        <w:t>Master,</w:t>
      </w:r>
      <w:r>
        <w:rPr>
          <w:spacing w:val="-2"/>
        </w:rPr>
        <w:t xml:space="preserve"> </w:t>
      </w:r>
      <w:r>
        <w:t>the</w:t>
      </w:r>
      <w:r>
        <w:rPr>
          <w:spacing w:val="-2"/>
        </w:rPr>
        <w:t xml:space="preserve"> </w:t>
      </w:r>
      <w:r>
        <w:t>other</w:t>
      </w:r>
      <w:r>
        <w:rPr>
          <w:spacing w:val="-2"/>
        </w:rPr>
        <w:t xml:space="preserve"> </w:t>
      </w:r>
      <w:r>
        <w:t>2</w:t>
      </w:r>
      <w:r>
        <w:rPr>
          <w:spacing w:val="-2"/>
        </w:rPr>
        <w:t xml:space="preserve"> </w:t>
      </w:r>
      <w:r>
        <w:t>as</w:t>
      </w:r>
      <w:r>
        <w:rPr>
          <w:spacing w:val="-2"/>
        </w:rPr>
        <w:t xml:space="preserve"> </w:t>
      </w:r>
      <w:r>
        <w:t>worker-1</w:t>
      </w:r>
      <w:r>
        <w:rPr>
          <w:spacing w:val="-2"/>
        </w:rPr>
        <w:t xml:space="preserve"> </w:t>
      </w:r>
      <w:r>
        <w:t>and</w:t>
      </w:r>
      <w:r>
        <w:rPr>
          <w:spacing w:val="-2"/>
        </w:rPr>
        <w:t xml:space="preserve"> </w:t>
      </w:r>
      <w:r>
        <w:t>worker-</w:t>
      </w:r>
      <w:r>
        <w:rPr>
          <w:spacing w:val="-5"/>
        </w:rPr>
        <w:t>2)</w:t>
      </w:r>
    </w:p>
    <w:p w:rsidR="000A6C53" w:rsidRDefault="00A056CC">
      <w:pPr>
        <w:pStyle w:val="BodyText"/>
        <w:spacing w:before="141"/>
        <w:rPr>
          <w:sz w:val="20"/>
        </w:rPr>
      </w:pPr>
      <w:r>
        <w:rPr>
          <w:noProof/>
        </w:rPr>
        <w:drawing>
          <wp:anchor distT="0" distB="0" distL="0" distR="0" simplePos="0" relativeHeight="487587840" behindDoc="1" locked="0" layoutInCell="1" allowOverlap="1">
            <wp:simplePos x="0" y="0"/>
            <wp:positionH relativeFrom="page">
              <wp:posOffset>1397000</wp:posOffset>
            </wp:positionH>
            <wp:positionV relativeFrom="paragraph">
              <wp:posOffset>251290</wp:posOffset>
            </wp:positionV>
            <wp:extent cx="5837411" cy="42643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37411" cy="426434"/>
                    </a:xfrm>
                    <a:prstGeom prst="rect">
                      <a:avLst/>
                    </a:prstGeom>
                  </pic:spPr>
                </pic:pic>
              </a:graphicData>
            </a:graphic>
          </wp:anchor>
        </w:drawing>
      </w:r>
      <w:r>
        <w:rPr>
          <w:noProof/>
        </w:rPr>
        <w:drawing>
          <wp:anchor distT="0" distB="0" distL="0" distR="0" simplePos="0" relativeHeight="487588352" behindDoc="1" locked="0" layoutInCell="1" allowOverlap="1">
            <wp:simplePos x="0" y="0"/>
            <wp:positionH relativeFrom="page">
              <wp:posOffset>1416050</wp:posOffset>
            </wp:positionH>
            <wp:positionV relativeFrom="paragraph">
              <wp:posOffset>765640</wp:posOffset>
            </wp:positionV>
            <wp:extent cx="4389324" cy="80152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389324" cy="801528"/>
                    </a:xfrm>
                    <a:prstGeom prst="rect">
                      <a:avLst/>
                    </a:prstGeom>
                  </pic:spPr>
                </pic:pic>
              </a:graphicData>
            </a:graphic>
          </wp:anchor>
        </w:drawing>
      </w:r>
    </w:p>
    <w:p w:rsidR="000A6C53" w:rsidRDefault="000A6C53">
      <w:pPr>
        <w:pStyle w:val="BodyText"/>
        <w:spacing w:before="10"/>
        <w:rPr>
          <w:sz w:val="9"/>
        </w:rPr>
      </w:pPr>
    </w:p>
    <w:p w:rsidR="000A6C53" w:rsidRDefault="000A6C53">
      <w:pPr>
        <w:pStyle w:val="BodyText"/>
        <w:spacing w:before="162"/>
      </w:pPr>
    </w:p>
    <w:p w:rsidR="000A6C53" w:rsidRDefault="00A056CC">
      <w:pPr>
        <w:pStyle w:val="ListParagraph"/>
        <w:numPr>
          <w:ilvl w:val="0"/>
          <w:numId w:val="1"/>
        </w:numPr>
        <w:tabs>
          <w:tab w:val="left" w:pos="1030"/>
        </w:tabs>
        <w:rPr>
          <w:sz w:val="24"/>
        </w:rPr>
      </w:pPr>
      <w:r>
        <w:rPr>
          <w:sz w:val="24"/>
        </w:rPr>
        <w:t>From now on, until</w:t>
      </w:r>
      <w:r>
        <w:rPr>
          <w:spacing w:val="-1"/>
          <w:sz w:val="24"/>
        </w:rPr>
        <w:t xml:space="preserve"> </w:t>
      </w:r>
      <w:r>
        <w:rPr>
          <w:sz w:val="24"/>
        </w:rPr>
        <w:t xml:space="preserve">mentioned, perform these steps on all 3 </w:t>
      </w:r>
      <w:r>
        <w:rPr>
          <w:spacing w:val="-2"/>
          <w:sz w:val="24"/>
        </w:rPr>
        <w:t>machines.</w:t>
      </w:r>
    </w:p>
    <w:p w:rsidR="000A6C53" w:rsidRDefault="000A6C53">
      <w:pPr>
        <w:pStyle w:val="BodyText"/>
        <w:spacing w:before="83"/>
      </w:pPr>
    </w:p>
    <w:p w:rsidR="000A6C53" w:rsidRDefault="00A056CC">
      <w:pPr>
        <w:pStyle w:val="BodyText"/>
        <w:ind w:left="1030"/>
      </w:pPr>
      <w:r>
        <w:t xml:space="preserve">Install </w:t>
      </w:r>
      <w:r>
        <w:rPr>
          <w:spacing w:val="-2"/>
        </w:rPr>
        <w:t>Docker</w:t>
      </w:r>
    </w:p>
    <w:p w:rsidR="000A6C53" w:rsidRDefault="000A6C53">
      <w:pPr>
        <w:pStyle w:val="BodyText"/>
        <w:spacing w:before="84"/>
      </w:pPr>
    </w:p>
    <w:p w:rsidR="000A6C53" w:rsidRDefault="00A056CC">
      <w:pPr>
        <w:ind w:left="820"/>
        <w:rPr>
          <w:rFonts w:ascii="IBM 3270"/>
        </w:rPr>
      </w:pPr>
      <w:r>
        <w:rPr>
          <w:rFonts w:ascii="IBM 3270"/>
          <w:color w:val="333333"/>
        </w:rPr>
        <w:t>Yum</w:t>
      </w:r>
      <w:r>
        <w:rPr>
          <w:rFonts w:ascii="IBM 3270"/>
          <w:color w:val="333333"/>
          <w:spacing w:val="3"/>
        </w:rPr>
        <w:t xml:space="preserve"> </w:t>
      </w:r>
      <w:r>
        <w:rPr>
          <w:rFonts w:ascii="IBM 3270"/>
          <w:color w:val="333333"/>
        </w:rPr>
        <w:t>install</w:t>
      </w:r>
      <w:r>
        <w:rPr>
          <w:rFonts w:ascii="IBM 3270"/>
          <w:color w:val="333333"/>
          <w:spacing w:val="3"/>
        </w:rPr>
        <w:t xml:space="preserve"> </w:t>
      </w:r>
      <w:r>
        <w:rPr>
          <w:rFonts w:ascii="IBM 3270"/>
          <w:color w:val="333333"/>
        </w:rPr>
        <w:t>docker</w:t>
      </w:r>
      <w:r>
        <w:rPr>
          <w:rFonts w:ascii="IBM 3270"/>
          <w:color w:val="333333"/>
          <w:spacing w:val="3"/>
        </w:rPr>
        <w:t xml:space="preserve"> </w:t>
      </w:r>
      <w:r>
        <w:rPr>
          <w:rFonts w:ascii="IBM 3270"/>
          <w:color w:val="333333"/>
        </w:rPr>
        <w:t>-</w:t>
      </w:r>
      <w:r>
        <w:rPr>
          <w:rFonts w:ascii="IBM 3270"/>
          <w:color w:val="333333"/>
          <w:spacing w:val="-10"/>
        </w:rPr>
        <w:t>y</w:t>
      </w:r>
    </w:p>
    <w:p w:rsidR="000A6C53" w:rsidRDefault="00A056CC">
      <w:pPr>
        <w:pStyle w:val="BodyText"/>
        <w:spacing w:before="135"/>
        <w:rPr>
          <w:rFonts w:ascii="IBM 3270"/>
          <w:sz w:val="20"/>
        </w:rPr>
      </w:pPr>
      <w:r>
        <w:rPr>
          <w:noProof/>
        </w:rPr>
        <w:drawing>
          <wp:anchor distT="0" distB="0" distL="0" distR="0" simplePos="0" relativeHeight="487588864" behindDoc="1" locked="0" layoutInCell="1" allowOverlap="1">
            <wp:simplePos x="0" y="0"/>
            <wp:positionH relativeFrom="page">
              <wp:posOffset>806450</wp:posOffset>
            </wp:positionH>
            <wp:positionV relativeFrom="paragraph">
              <wp:posOffset>239971</wp:posOffset>
            </wp:positionV>
            <wp:extent cx="6626550" cy="245249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626550" cy="2452497"/>
                    </a:xfrm>
                    <a:prstGeom prst="rect">
                      <a:avLst/>
                    </a:prstGeom>
                  </pic:spPr>
                </pic:pic>
              </a:graphicData>
            </a:graphic>
          </wp:anchor>
        </w:drawing>
      </w:r>
      <w:r>
        <w:rPr>
          <w:noProof/>
        </w:rPr>
        <w:drawing>
          <wp:anchor distT="0" distB="0" distL="0" distR="0" simplePos="0" relativeHeight="487589376" behindDoc="1" locked="0" layoutInCell="1" allowOverlap="1">
            <wp:simplePos x="0" y="0"/>
            <wp:positionH relativeFrom="page">
              <wp:posOffset>806450</wp:posOffset>
            </wp:positionH>
            <wp:positionV relativeFrom="paragraph">
              <wp:posOffset>2887413</wp:posOffset>
            </wp:positionV>
            <wp:extent cx="6486907" cy="151580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86907" cy="1515808"/>
                    </a:xfrm>
                    <a:prstGeom prst="rect">
                      <a:avLst/>
                    </a:prstGeom>
                  </pic:spPr>
                </pic:pic>
              </a:graphicData>
            </a:graphic>
          </wp:anchor>
        </w:drawing>
      </w:r>
    </w:p>
    <w:p w:rsidR="000A6C53" w:rsidRDefault="000A6C53">
      <w:pPr>
        <w:pStyle w:val="BodyText"/>
        <w:spacing w:before="65"/>
        <w:rPr>
          <w:rFonts w:ascii="IBM 3270"/>
          <w:sz w:val="20"/>
        </w:rPr>
      </w:pPr>
    </w:p>
    <w:p w:rsidR="000A6C53" w:rsidRDefault="000A6C53">
      <w:pPr>
        <w:rPr>
          <w:rFonts w:ascii="IBM 3270"/>
          <w:sz w:val="20"/>
        </w:rPr>
        <w:sectPr w:rsidR="000A6C53">
          <w:pgSz w:w="12240" w:h="15840"/>
          <w:pgMar w:top="700" w:right="0" w:bottom="280" w:left="1140" w:header="720" w:footer="720" w:gutter="0"/>
          <w:cols w:space="720"/>
        </w:sectPr>
      </w:pPr>
      <w:bookmarkStart w:id="0" w:name="_GoBack"/>
      <w:bookmarkEnd w:id="0"/>
    </w:p>
    <w:p w:rsidR="000A6C53" w:rsidRDefault="00A056CC">
      <w:pPr>
        <w:pStyle w:val="BodyText"/>
        <w:spacing w:before="74"/>
        <w:ind w:left="1030"/>
      </w:pPr>
      <w:r>
        <w:lastRenderedPageBreak/>
        <w:t xml:space="preserve">Install Kubernetes on all 3 </w:t>
      </w:r>
      <w:r>
        <w:rPr>
          <w:spacing w:val="-2"/>
        </w:rPr>
        <w:t>machines</w:t>
      </w:r>
    </w:p>
    <w:p w:rsidR="000A6C53" w:rsidRDefault="000A6C53">
      <w:pPr>
        <w:pStyle w:val="BodyText"/>
      </w:pPr>
    </w:p>
    <w:p w:rsidR="000A6C53" w:rsidRDefault="000A6C53">
      <w:pPr>
        <w:pStyle w:val="BodyText"/>
        <w:spacing w:before="160"/>
      </w:pPr>
    </w:p>
    <w:p w:rsidR="000A6C53" w:rsidRDefault="00A056CC">
      <w:pPr>
        <w:spacing w:line="247" w:lineRule="exact"/>
        <w:ind w:left="100"/>
        <w:rPr>
          <w:rFonts w:ascii="Courier New"/>
          <w:i/>
        </w:rPr>
      </w:pPr>
      <w:r>
        <w:rPr>
          <w:rFonts w:ascii="Courier New"/>
          <w:i/>
          <w:w w:val="90"/>
        </w:rPr>
        <w:t>#</w:t>
      </w:r>
      <w:r>
        <w:rPr>
          <w:rFonts w:ascii="Courier New"/>
          <w:i/>
          <w:spacing w:val="-10"/>
        </w:rPr>
        <w:t xml:space="preserve"> </w:t>
      </w:r>
      <w:r>
        <w:rPr>
          <w:rFonts w:ascii="Courier New"/>
          <w:i/>
          <w:w w:val="90"/>
        </w:rPr>
        <w:t>Set</w:t>
      </w:r>
      <w:r>
        <w:rPr>
          <w:rFonts w:ascii="Courier New"/>
          <w:i/>
          <w:spacing w:val="-9"/>
        </w:rPr>
        <w:t xml:space="preserve"> </w:t>
      </w:r>
      <w:proofErr w:type="spellStart"/>
      <w:r>
        <w:rPr>
          <w:rFonts w:ascii="Courier New"/>
          <w:i/>
          <w:w w:val="90"/>
        </w:rPr>
        <w:t>SELinux</w:t>
      </w:r>
      <w:proofErr w:type="spellEnd"/>
      <w:r>
        <w:rPr>
          <w:rFonts w:ascii="Courier New"/>
          <w:i/>
          <w:spacing w:val="-9"/>
        </w:rPr>
        <w:t xml:space="preserve"> </w:t>
      </w:r>
      <w:r>
        <w:rPr>
          <w:rFonts w:ascii="Courier New"/>
          <w:i/>
          <w:w w:val="90"/>
        </w:rPr>
        <w:t>in</w:t>
      </w:r>
      <w:r>
        <w:rPr>
          <w:rFonts w:ascii="Courier New"/>
          <w:i/>
          <w:spacing w:val="-9"/>
        </w:rPr>
        <w:t xml:space="preserve"> </w:t>
      </w:r>
      <w:r>
        <w:rPr>
          <w:rFonts w:ascii="Courier New"/>
          <w:i/>
          <w:w w:val="90"/>
        </w:rPr>
        <w:t>permissive</w:t>
      </w:r>
      <w:r>
        <w:rPr>
          <w:rFonts w:ascii="Courier New"/>
          <w:i/>
          <w:spacing w:val="-9"/>
        </w:rPr>
        <w:t xml:space="preserve"> </w:t>
      </w:r>
      <w:r>
        <w:rPr>
          <w:rFonts w:ascii="Courier New"/>
          <w:i/>
          <w:w w:val="90"/>
        </w:rPr>
        <w:t>mode</w:t>
      </w:r>
      <w:r>
        <w:rPr>
          <w:rFonts w:ascii="Courier New"/>
          <w:i/>
          <w:spacing w:val="-9"/>
        </w:rPr>
        <w:t xml:space="preserve"> </w:t>
      </w:r>
      <w:r>
        <w:rPr>
          <w:rFonts w:ascii="Courier New"/>
          <w:i/>
          <w:w w:val="90"/>
        </w:rPr>
        <w:t>(effectively</w:t>
      </w:r>
      <w:r>
        <w:rPr>
          <w:rFonts w:ascii="Courier New"/>
          <w:i/>
          <w:spacing w:val="-9"/>
        </w:rPr>
        <w:t xml:space="preserve"> </w:t>
      </w:r>
      <w:r>
        <w:rPr>
          <w:rFonts w:ascii="Courier New"/>
          <w:i/>
          <w:w w:val="90"/>
        </w:rPr>
        <w:t>disabling</w:t>
      </w:r>
      <w:r>
        <w:rPr>
          <w:rFonts w:ascii="Courier New"/>
          <w:i/>
          <w:spacing w:val="-9"/>
        </w:rPr>
        <w:t xml:space="preserve"> </w:t>
      </w:r>
      <w:r>
        <w:rPr>
          <w:rFonts w:ascii="Courier New"/>
          <w:i/>
          <w:spacing w:val="-5"/>
          <w:w w:val="90"/>
        </w:rPr>
        <w:t>it)</w:t>
      </w:r>
    </w:p>
    <w:p w:rsidR="000A6C53" w:rsidRDefault="00A056CC">
      <w:pPr>
        <w:spacing w:line="238" w:lineRule="exact"/>
        <w:ind w:left="100"/>
        <w:rPr>
          <w:rFonts w:ascii="IBM 3270"/>
        </w:rPr>
      </w:pPr>
      <w:proofErr w:type="spellStart"/>
      <w:r>
        <w:rPr>
          <w:rFonts w:ascii="IBM 3270"/>
        </w:rPr>
        <w:t>sudo</w:t>
      </w:r>
      <w:proofErr w:type="spellEnd"/>
      <w:r>
        <w:rPr>
          <w:rFonts w:ascii="IBM 3270"/>
          <w:spacing w:val="3"/>
        </w:rPr>
        <w:t xml:space="preserve"> </w:t>
      </w:r>
      <w:proofErr w:type="spellStart"/>
      <w:r>
        <w:rPr>
          <w:rFonts w:ascii="IBM 3270"/>
        </w:rPr>
        <w:t>setenforce</w:t>
      </w:r>
      <w:proofErr w:type="spellEnd"/>
      <w:r>
        <w:rPr>
          <w:rFonts w:ascii="IBM 3270"/>
          <w:spacing w:val="3"/>
        </w:rPr>
        <w:t xml:space="preserve"> </w:t>
      </w:r>
      <w:r>
        <w:rPr>
          <w:rFonts w:ascii="IBM 3270"/>
          <w:spacing w:val="-10"/>
        </w:rPr>
        <w:t>0</w:t>
      </w:r>
    </w:p>
    <w:p w:rsidR="000A6C53" w:rsidRDefault="00A056CC">
      <w:pPr>
        <w:spacing w:before="18"/>
        <w:ind w:left="100"/>
        <w:rPr>
          <w:rFonts w:ascii="IBM 3270"/>
        </w:rPr>
      </w:pPr>
      <w:proofErr w:type="spellStart"/>
      <w:r>
        <w:rPr>
          <w:rFonts w:ascii="IBM 3270"/>
        </w:rPr>
        <w:t>sudo</w:t>
      </w:r>
      <w:proofErr w:type="spellEnd"/>
      <w:r>
        <w:rPr>
          <w:rFonts w:ascii="IBM 3270"/>
          <w:spacing w:val="4"/>
        </w:rPr>
        <w:t xml:space="preserve"> </w:t>
      </w:r>
      <w:r>
        <w:rPr>
          <w:rFonts w:ascii="IBM 3270"/>
        </w:rPr>
        <w:t>sed</w:t>
      </w:r>
      <w:r>
        <w:rPr>
          <w:rFonts w:ascii="IBM 3270"/>
          <w:spacing w:val="4"/>
        </w:rPr>
        <w:t xml:space="preserve"> </w:t>
      </w:r>
      <w:r>
        <w:rPr>
          <w:rFonts w:ascii="IBM 3270"/>
        </w:rPr>
        <w:t>-</w:t>
      </w:r>
      <w:proofErr w:type="spellStart"/>
      <w:r>
        <w:rPr>
          <w:rFonts w:ascii="IBM 3270"/>
        </w:rPr>
        <w:t>i</w:t>
      </w:r>
      <w:proofErr w:type="spellEnd"/>
      <w:r>
        <w:rPr>
          <w:rFonts w:ascii="IBM 3270"/>
          <w:spacing w:val="5"/>
        </w:rPr>
        <w:t xml:space="preserve"> </w:t>
      </w:r>
      <w:r>
        <w:rPr>
          <w:rFonts w:ascii="IBM 3270"/>
        </w:rPr>
        <w:t>'s/^SELINUX=enforcing$/SELINUX=permissive/'</w:t>
      </w:r>
      <w:r>
        <w:rPr>
          <w:rFonts w:ascii="IBM 3270"/>
          <w:spacing w:val="4"/>
        </w:rPr>
        <w:t xml:space="preserve"> </w:t>
      </w:r>
      <w:r>
        <w:rPr>
          <w:rFonts w:ascii="IBM 3270"/>
          <w:spacing w:val="-2"/>
        </w:rPr>
        <w:t>/</w:t>
      </w:r>
      <w:proofErr w:type="spellStart"/>
      <w:r>
        <w:rPr>
          <w:rFonts w:ascii="IBM 3270"/>
          <w:spacing w:val="-2"/>
        </w:rPr>
        <w:t>etc</w:t>
      </w:r>
      <w:proofErr w:type="spellEnd"/>
      <w:r>
        <w:rPr>
          <w:rFonts w:ascii="IBM 3270"/>
          <w:spacing w:val="-2"/>
        </w:rPr>
        <w:t>/</w:t>
      </w:r>
      <w:proofErr w:type="spellStart"/>
      <w:r>
        <w:rPr>
          <w:rFonts w:ascii="IBM 3270"/>
          <w:spacing w:val="-2"/>
        </w:rPr>
        <w:t>selinux</w:t>
      </w:r>
      <w:proofErr w:type="spellEnd"/>
      <w:r>
        <w:rPr>
          <w:rFonts w:ascii="IBM 3270"/>
          <w:spacing w:val="-2"/>
        </w:rPr>
        <w:t>/config</w:t>
      </w:r>
    </w:p>
    <w:p w:rsidR="000A6C53" w:rsidRDefault="000A6C53">
      <w:pPr>
        <w:pStyle w:val="BodyText"/>
        <w:spacing w:before="48"/>
        <w:rPr>
          <w:rFonts w:ascii="IBM 3270"/>
          <w:sz w:val="22"/>
        </w:rPr>
      </w:pPr>
    </w:p>
    <w:p w:rsidR="000A6C53" w:rsidRDefault="00A056CC">
      <w:pPr>
        <w:spacing w:line="247" w:lineRule="exact"/>
        <w:ind w:left="100"/>
        <w:rPr>
          <w:rFonts w:ascii="Courier New"/>
          <w:i/>
        </w:rPr>
      </w:pPr>
      <w:r>
        <w:rPr>
          <w:rFonts w:ascii="Courier New"/>
          <w:i/>
          <w:w w:val="90"/>
        </w:rPr>
        <w:t>#</w:t>
      </w:r>
      <w:r>
        <w:rPr>
          <w:rFonts w:ascii="Courier New"/>
          <w:i/>
          <w:spacing w:val="-10"/>
        </w:rPr>
        <w:t xml:space="preserve"> </w:t>
      </w:r>
      <w:r>
        <w:rPr>
          <w:rFonts w:ascii="Courier New"/>
          <w:i/>
          <w:w w:val="90"/>
        </w:rPr>
        <w:t>This</w:t>
      </w:r>
      <w:r>
        <w:rPr>
          <w:rFonts w:ascii="Courier New"/>
          <w:i/>
          <w:spacing w:val="-9"/>
        </w:rPr>
        <w:t xml:space="preserve"> </w:t>
      </w:r>
      <w:r>
        <w:rPr>
          <w:rFonts w:ascii="Courier New"/>
          <w:i/>
          <w:w w:val="90"/>
        </w:rPr>
        <w:t>overwrites</w:t>
      </w:r>
      <w:r>
        <w:rPr>
          <w:rFonts w:ascii="Courier New"/>
          <w:i/>
          <w:spacing w:val="-9"/>
        </w:rPr>
        <w:t xml:space="preserve"> </w:t>
      </w:r>
      <w:r>
        <w:rPr>
          <w:rFonts w:ascii="Courier New"/>
          <w:i/>
          <w:w w:val="90"/>
        </w:rPr>
        <w:t>any</w:t>
      </w:r>
      <w:r>
        <w:rPr>
          <w:rFonts w:ascii="Courier New"/>
          <w:i/>
          <w:spacing w:val="-9"/>
        </w:rPr>
        <w:t xml:space="preserve"> </w:t>
      </w:r>
      <w:r>
        <w:rPr>
          <w:rFonts w:ascii="Courier New"/>
          <w:i/>
          <w:w w:val="90"/>
        </w:rPr>
        <w:t>existing</w:t>
      </w:r>
      <w:r>
        <w:rPr>
          <w:rFonts w:ascii="Courier New"/>
          <w:i/>
          <w:spacing w:val="-9"/>
        </w:rPr>
        <w:t xml:space="preserve"> </w:t>
      </w:r>
      <w:r>
        <w:rPr>
          <w:rFonts w:ascii="Courier New"/>
          <w:i/>
          <w:w w:val="90"/>
        </w:rPr>
        <w:t>configuration</w:t>
      </w:r>
      <w:r>
        <w:rPr>
          <w:rFonts w:ascii="Courier New"/>
          <w:i/>
          <w:spacing w:val="-9"/>
        </w:rPr>
        <w:t xml:space="preserve"> </w:t>
      </w:r>
      <w:r>
        <w:rPr>
          <w:rFonts w:ascii="Courier New"/>
          <w:i/>
          <w:w w:val="90"/>
        </w:rPr>
        <w:t>in</w:t>
      </w:r>
      <w:r>
        <w:rPr>
          <w:rFonts w:ascii="Courier New"/>
          <w:i/>
          <w:spacing w:val="-9"/>
        </w:rPr>
        <w:t xml:space="preserve"> </w:t>
      </w:r>
      <w:r>
        <w:rPr>
          <w:rFonts w:ascii="Courier New"/>
          <w:i/>
          <w:spacing w:val="-2"/>
          <w:w w:val="90"/>
        </w:rPr>
        <w:t>/</w:t>
      </w:r>
      <w:proofErr w:type="spellStart"/>
      <w:r>
        <w:rPr>
          <w:rFonts w:ascii="Courier New"/>
          <w:i/>
          <w:spacing w:val="-2"/>
          <w:w w:val="90"/>
        </w:rPr>
        <w:t>etc</w:t>
      </w:r>
      <w:proofErr w:type="spellEnd"/>
      <w:r>
        <w:rPr>
          <w:rFonts w:ascii="Courier New"/>
          <w:i/>
          <w:spacing w:val="-2"/>
          <w:w w:val="90"/>
        </w:rPr>
        <w:t>/</w:t>
      </w:r>
      <w:proofErr w:type="spellStart"/>
      <w:r>
        <w:rPr>
          <w:rFonts w:ascii="Courier New"/>
          <w:i/>
          <w:spacing w:val="-2"/>
          <w:w w:val="90"/>
        </w:rPr>
        <w:t>yum.repos.d</w:t>
      </w:r>
      <w:proofErr w:type="spellEnd"/>
      <w:r>
        <w:rPr>
          <w:rFonts w:ascii="Courier New"/>
          <w:i/>
          <w:spacing w:val="-2"/>
          <w:w w:val="90"/>
        </w:rPr>
        <w:t>/</w:t>
      </w:r>
      <w:proofErr w:type="spellStart"/>
      <w:r>
        <w:rPr>
          <w:rFonts w:ascii="Courier New"/>
          <w:i/>
          <w:spacing w:val="-2"/>
          <w:w w:val="90"/>
        </w:rPr>
        <w:t>kubernetes.repo</w:t>
      </w:r>
      <w:proofErr w:type="spellEnd"/>
    </w:p>
    <w:p w:rsidR="000A6C53" w:rsidRDefault="00A056CC">
      <w:pPr>
        <w:spacing w:line="256" w:lineRule="auto"/>
        <w:ind w:left="100" w:right="3895"/>
        <w:rPr>
          <w:rFonts w:ascii="IBM 3270"/>
        </w:rPr>
      </w:pPr>
      <w:r>
        <w:rPr>
          <w:rFonts w:ascii="IBM 3270"/>
        </w:rPr>
        <w:t xml:space="preserve">cat &lt;&lt;EOF | </w:t>
      </w:r>
      <w:proofErr w:type="spellStart"/>
      <w:r>
        <w:rPr>
          <w:rFonts w:ascii="IBM 3270"/>
        </w:rPr>
        <w:t>sudo</w:t>
      </w:r>
      <w:proofErr w:type="spellEnd"/>
      <w:r>
        <w:rPr>
          <w:rFonts w:ascii="IBM 3270"/>
        </w:rPr>
        <w:t xml:space="preserve"> tee /</w:t>
      </w:r>
      <w:proofErr w:type="spellStart"/>
      <w:r>
        <w:rPr>
          <w:rFonts w:ascii="IBM 3270"/>
        </w:rPr>
        <w:t>etc</w:t>
      </w:r>
      <w:proofErr w:type="spellEnd"/>
      <w:r>
        <w:rPr>
          <w:rFonts w:ascii="IBM 3270"/>
        </w:rPr>
        <w:t>/</w:t>
      </w:r>
      <w:proofErr w:type="spellStart"/>
      <w:r>
        <w:rPr>
          <w:rFonts w:ascii="IBM 3270"/>
        </w:rPr>
        <w:t>yum.repos.d</w:t>
      </w:r>
      <w:proofErr w:type="spellEnd"/>
      <w:r>
        <w:rPr>
          <w:rFonts w:ascii="IBM 3270"/>
        </w:rPr>
        <w:t>/</w:t>
      </w:r>
      <w:proofErr w:type="spellStart"/>
      <w:r>
        <w:rPr>
          <w:rFonts w:ascii="IBM 3270"/>
        </w:rPr>
        <w:t>kubernetes.repo</w:t>
      </w:r>
      <w:proofErr w:type="spellEnd"/>
      <w:r>
        <w:rPr>
          <w:rFonts w:ascii="IBM 3270"/>
        </w:rPr>
        <w:t xml:space="preserve"> </w:t>
      </w:r>
      <w:r>
        <w:rPr>
          <w:rFonts w:ascii="IBM 3270"/>
          <w:spacing w:val="-2"/>
        </w:rPr>
        <w:t>[</w:t>
      </w:r>
      <w:proofErr w:type="spellStart"/>
      <w:r>
        <w:rPr>
          <w:rFonts w:ascii="IBM 3270"/>
          <w:spacing w:val="-2"/>
        </w:rPr>
        <w:t>kubernetes</w:t>
      </w:r>
      <w:proofErr w:type="spellEnd"/>
      <w:r>
        <w:rPr>
          <w:rFonts w:ascii="IBM 3270"/>
          <w:spacing w:val="-2"/>
        </w:rPr>
        <w:t>]</w:t>
      </w:r>
    </w:p>
    <w:p w:rsidR="000A6C53" w:rsidRDefault="00A056CC">
      <w:pPr>
        <w:spacing w:line="256" w:lineRule="auto"/>
        <w:ind w:left="100" w:right="3895"/>
        <w:rPr>
          <w:rFonts w:ascii="IBM 3270"/>
        </w:rPr>
      </w:pPr>
      <w:r>
        <w:rPr>
          <w:rFonts w:ascii="IBM 3270"/>
          <w:spacing w:val="-2"/>
        </w:rPr>
        <w:t xml:space="preserve">name=Kubernetes </w:t>
      </w:r>
      <w:proofErr w:type="spellStart"/>
      <w:r>
        <w:rPr>
          <w:rFonts w:ascii="IBM 3270"/>
          <w:spacing w:val="-2"/>
        </w:rPr>
        <w:t>baseurl</w:t>
      </w:r>
      <w:proofErr w:type="spellEnd"/>
      <w:r>
        <w:rPr>
          <w:rFonts w:ascii="IBM 3270"/>
          <w:spacing w:val="-2"/>
        </w:rPr>
        <w:t>=https://pkgs.k8s.io</w:t>
      </w:r>
      <w:r>
        <w:rPr>
          <w:rFonts w:ascii="IBM 3270"/>
          <w:spacing w:val="-2"/>
        </w:rPr>
        <w:t>/core:/stable:/v1.31/rpm/ enabled=1</w:t>
      </w:r>
    </w:p>
    <w:p w:rsidR="000A6C53" w:rsidRDefault="00A056CC">
      <w:pPr>
        <w:spacing w:before="3" w:line="256" w:lineRule="auto"/>
        <w:ind w:left="100" w:right="1484"/>
        <w:rPr>
          <w:rFonts w:ascii="IBM 3270"/>
        </w:rPr>
      </w:pPr>
      <w:proofErr w:type="spellStart"/>
      <w:r>
        <w:rPr>
          <w:rFonts w:ascii="IBM 3270"/>
          <w:spacing w:val="-2"/>
        </w:rPr>
        <w:t>gpgcheck</w:t>
      </w:r>
      <w:proofErr w:type="spellEnd"/>
      <w:r>
        <w:rPr>
          <w:rFonts w:ascii="IBM 3270"/>
          <w:spacing w:val="-2"/>
        </w:rPr>
        <w:t xml:space="preserve">=1 gpgkey=https://pkgs.k8s.io/core:/stable:/v1.31/rpm/repodata/repomd.xml.key </w:t>
      </w:r>
      <w:r>
        <w:rPr>
          <w:rFonts w:ascii="IBM 3270"/>
        </w:rPr>
        <w:t>exclude=</w:t>
      </w:r>
      <w:proofErr w:type="spellStart"/>
      <w:r>
        <w:rPr>
          <w:rFonts w:ascii="IBM 3270"/>
        </w:rPr>
        <w:t>kubelet</w:t>
      </w:r>
      <w:proofErr w:type="spellEnd"/>
      <w:r>
        <w:rPr>
          <w:rFonts w:ascii="IBM 3270"/>
        </w:rPr>
        <w:t xml:space="preserve"> </w:t>
      </w:r>
      <w:proofErr w:type="spellStart"/>
      <w:r>
        <w:rPr>
          <w:rFonts w:ascii="IBM 3270"/>
        </w:rPr>
        <w:t>kubeadm</w:t>
      </w:r>
      <w:proofErr w:type="spellEnd"/>
      <w:r>
        <w:rPr>
          <w:rFonts w:ascii="IBM 3270"/>
        </w:rPr>
        <w:t xml:space="preserve"> </w:t>
      </w:r>
      <w:proofErr w:type="spellStart"/>
      <w:r>
        <w:rPr>
          <w:rFonts w:ascii="IBM 3270"/>
        </w:rPr>
        <w:t>kubectl</w:t>
      </w:r>
      <w:proofErr w:type="spellEnd"/>
      <w:r>
        <w:rPr>
          <w:rFonts w:ascii="IBM 3270"/>
        </w:rPr>
        <w:t xml:space="preserve"> cri-tools </w:t>
      </w:r>
      <w:proofErr w:type="spellStart"/>
      <w:r>
        <w:rPr>
          <w:rFonts w:ascii="IBM 3270"/>
        </w:rPr>
        <w:t>kubernetes-cni</w:t>
      </w:r>
      <w:proofErr w:type="spellEnd"/>
    </w:p>
    <w:p w:rsidR="000A6C53" w:rsidRDefault="00A056CC">
      <w:pPr>
        <w:spacing w:before="3"/>
        <w:ind w:left="100"/>
        <w:rPr>
          <w:rFonts w:ascii="IBM 3270"/>
        </w:rPr>
      </w:pPr>
      <w:r>
        <w:rPr>
          <w:rFonts w:ascii="IBM 3270"/>
          <w:spacing w:val="-5"/>
        </w:rPr>
        <w:t>EOF</w:t>
      </w:r>
    </w:p>
    <w:p w:rsidR="000A6C53" w:rsidRDefault="00A056CC">
      <w:pPr>
        <w:spacing w:before="5" w:line="510" w:lineRule="atLeast"/>
        <w:ind w:left="100" w:right="1484"/>
        <w:rPr>
          <w:rFonts w:ascii="IBM 3270"/>
        </w:rPr>
      </w:pPr>
      <w:proofErr w:type="spellStart"/>
      <w:r>
        <w:rPr>
          <w:rFonts w:ascii="IBM 3270"/>
        </w:rPr>
        <w:t>sudo</w:t>
      </w:r>
      <w:proofErr w:type="spellEnd"/>
      <w:r>
        <w:rPr>
          <w:rFonts w:ascii="IBM 3270"/>
        </w:rPr>
        <w:t xml:space="preserve"> yum install -y </w:t>
      </w:r>
      <w:proofErr w:type="spellStart"/>
      <w:r>
        <w:rPr>
          <w:rFonts w:ascii="IBM 3270"/>
        </w:rPr>
        <w:t>kubelet</w:t>
      </w:r>
      <w:proofErr w:type="spellEnd"/>
      <w:r>
        <w:rPr>
          <w:rFonts w:ascii="IBM 3270"/>
        </w:rPr>
        <w:t xml:space="preserve"> </w:t>
      </w:r>
      <w:proofErr w:type="spellStart"/>
      <w:r>
        <w:rPr>
          <w:rFonts w:ascii="IBM 3270"/>
        </w:rPr>
        <w:t>kubeadm</w:t>
      </w:r>
      <w:proofErr w:type="spellEnd"/>
      <w:r>
        <w:rPr>
          <w:rFonts w:ascii="IBM 3270"/>
        </w:rPr>
        <w:t xml:space="preserve"> </w:t>
      </w:r>
      <w:proofErr w:type="spellStart"/>
      <w:r>
        <w:rPr>
          <w:rFonts w:ascii="IBM 3270"/>
        </w:rPr>
        <w:t>kubectl</w:t>
      </w:r>
      <w:proofErr w:type="spellEnd"/>
      <w:r>
        <w:rPr>
          <w:rFonts w:ascii="IBM 3270"/>
        </w:rPr>
        <w:t xml:space="preserve"> --</w:t>
      </w:r>
      <w:proofErr w:type="spellStart"/>
      <w:r>
        <w:rPr>
          <w:rFonts w:ascii="IBM 3270"/>
        </w:rPr>
        <w:t>disableexcludes</w:t>
      </w:r>
      <w:proofErr w:type="spellEnd"/>
      <w:r>
        <w:rPr>
          <w:rFonts w:ascii="IBM 3270"/>
        </w:rPr>
        <w:t>=</w:t>
      </w:r>
      <w:proofErr w:type="spellStart"/>
      <w:r>
        <w:rPr>
          <w:rFonts w:ascii="IBM 3270"/>
        </w:rPr>
        <w:t>kubernetes</w:t>
      </w:r>
      <w:proofErr w:type="spellEnd"/>
      <w:r>
        <w:rPr>
          <w:rFonts w:ascii="IBM 3270"/>
        </w:rPr>
        <w:t xml:space="preserve"> </w:t>
      </w:r>
      <w:r>
        <w:rPr>
          <w:rFonts w:ascii="IBM 3270"/>
        </w:rPr>
        <w:t xml:space="preserve">(Optional) Enable the </w:t>
      </w:r>
      <w:proofErr w:type="spellStart"/>
      <w:r>
        <w:rPr>
          <w:rFonts w:ascii="IBM 3270"/>
        </w:rPr>
        <w:t>kubelet</w:t>
      </w:r>
      <w:proofErr w:type="spellEnd"/>
      <w:r>
        <w:rPr>
          <w:rFonts w:ascii="IBM 3270"/>
        </w:rPr>
        <w:t xml:space="preserve"> service before running </w:t>
      </w:r>
      <w:proofErr w:type="spellStart"/>
      <w:r>
        <w:rPr>
          <w:rFonts w:ascii="IBM 3270"/>
        </w:rPr>
        <w:t>kubeadm</w:t>
      </w:r>
      <w:proofErr w:type="spellEnd"/>
      <w:r>
        <w:rPr>
          <w:rFonts w:ascii="IBM 3270"/>
        </w:rPr>
        <w:t>:</w:t>
      </w:r>
    </w:p>
    <w:p w:rsidR="000A6C53" w:rsidRDefault="00A056CC">
      <w:pPr>
        <w:spacing w:before="23"/>
        <w:ind w:left="100"/>
        <w:rPr>
          <w:rFonts w:ascii="IBM 3270"/>
        </w:rPr>
      </w:pPr>
      <w:proofErr w:type="spellStart"/>
      <w:r>
        <w:rPr>
          <w:rFonts w:ascii="IBM 3270"/>
        </w:rPr>
        <w:t>sudo</w:t>
      </w:r>
      <w:proofErr w:type="spellEnd"/>
      <w:r>
        <w:rPr>
          <w:rFonts w:ascii="IBM 3270"/>
          <w:spacing w:val="3"/>
        </w:rPr>
        <w:t xml:space="preserve"> </w:t>
      </w:r>
      <w:proofErr w:type="spellStart"/>
      <w:r>
        <w:rPr>
          <w:rFonts w:ascii="IBM 3270"/>
        </w:rPr>
        <w:t>systemctl</w:t>
      </w:r>
      <w:proofErr w:type="spellEnd"/>
      <w:r>
        <w:rPr>
          <w:rFonts w:ascii="IBM 3270"/>
          <w:spacing w:val="3"/>
        </w:rPr>
        <w:t xml:space="preserve"> </w:t>
      </w:r>
      <w:r>
        <w:rPr>
          <w:rFonts w:ascii="IBM 3270"/>
        </w:rPr>
        <w:t>enable</w:t>
      </w:r>
      <w:r>
        <w:rPr>
          <w:rFonts w:ascii="IBM 3270"/>
          <w:spacing w:val="4"/>
        </w:rPr>
        <w:t xml:space="preserve"> </w:t>
      </w:r>
      <w:r>
        <w:rPr>
          <w:rFonts w:ascii="IBM 3270"/>
        </w:rPr>
        <w:t>--now</w:t>
      </w:r>
      <w:r>
        <w:rPr>
          <w:rFonts w:ascii="IBM 3270"/>
          <w:spacing w:val="3"/>
        </w:rPr>
        <w:t xml:space="preserve"> </w:t>
      </w:r>
      <w:proofErr w:type="spellStart"/>
      <w:r>
        <w:rPr>
          <w:rFonts w:ascii="IBM 3270"/>
          <w:spacing w:val="-2"/>
        </w:rPr>
        <w:t>kubelet</w:t>
      </w:r>
      <w:proofErr w:type="spellEnd"/>
    </w:p>
    <w:p w:rsidR="000A6C53" w:rsidRDefault="000A6C53">
      <w:pPr>
        <w:pStyle w:val="BodyText"/>
        <w:rPr>
          <w:rFonts w:ascii="IBM 3270"/>
          <w:sz w:val="20"/>
        </w:rPr>
      </w:pPr>
    </w:p>
    <w:p w:rsidR="000A6C53" w:rsidRDefault="00A056CC" w:rsidP="00A056CC">
      <w:pPr>
        <w:pStyle w:val="BodyText"/>
        <w:spacing w:before="98"/>
        <w:rPr>
          <w:rFonts w:ascii="IBM 3270"/>
          <w:sz w:val="20"/>
        </w:rPr>
        <w:sectPr w:rsidR="000A6C53">
          <w:pgSz w:w="12240" w:h="15840"/>
          <w:pgMar w:top="1620" w:right="0" w:bottom="280" w:left="1140" w:header="720" w:footer="720" w:gutter="0"/>
          <w:cols w:space="720"/>
        </w:sectPr>
      </w:pPr>
      <w:r>
        <w:rPr>
          <w:noProof/>
        </w:rPr>
        <w:drawing>
          <wp:anchor distT="0" distB="0" distL="0" distR="0" simplePos="0" relativeHeight="487589888" behindDoc="1" locked="0" layoutInCell="1" allowOverlap="1">
            <wp:simplePos x="0" y="0"/>
            <wp:positionH relativeFrom="page">
              <wp:posOffset>806450</wp:posOffset>
            </wp:positionH>
            <wp:positionV relativeFrom="paragraph">
              <wp:posOffset>215977</wp:posOffset>
            </wp:positionV>
            <wp:extent cx="6538860" cy="198348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538860" cy="1983486"/>
                    </a:xfrm>
                    <a:prstGeom prst="rect">
                      <a:avLst/>
                    </a:prstGeom>
                  </pic:spPr>
                </pic:pic>
              </a:graphicData>
            </a:graphic>
          </wp:anchor>
        </w:drawing>
      </w:r>
      <w:r>
        <w:rPr>
          <w:noProof/>
        </w:rPr>
        <w:drawing>
          <wp:anchor distT="0" distB="0" distL="0" distR="0" simplePos="0" relativeHeight="487590400" behindDoc="1" locked="0" layoutInCell="1" allowOverlap="1">
            <wp:simplePos x="0" y="0"/>
            <wp:positionH relativeFrom="page">
              <wp:posOffset>806450</wp:posOffset>
            </wp:positionH>
            <wp:positionV relativeFrom="paragraph">
              <wp:posOffset>2425269</wp:posOffset>
            </wp:positionV>
            <wp:extent cx="6492917" cy="14795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492917" cy="1479518"/>
                    </a:xfrm>
                    <a:prstGeom prst="rect">
                      <a:avLst/>
                    </a:prstGeom>
                  </pic:spPr>
                </pic:pic>
              </a:graphicData>
            </a:graphic>
          </wp:anchor>
        </w:drawing>
      </w:r>
    </w:p>
    <w:p w:rsidR="000A6C53" w:rsidRPr="00A056CC" w:rsidRDefault="000A6C53">
      <w:pPr>
        <w:pStyle w:val="BodyText"/>
        <w:rPr>
          <w:rFonts w:ascii="IBM 3270"/>
          <w:sz w:val="20"/>
        </w:rPr>
      </w:pPr>
    </w:p>
    <w:p w:rsidR="000A6C53" w:rsidRDefault="000A6C53">
      <w:pPr>
        <w:pStyle w:val="BodyText"/>
        <w:spacing w:before="151"/>
        <w:rPr>
          <w:rFonts w:ascii="IBM 3270"/>
        </w:rPr>
      </w:pPr>
    </w:p>
    <w:p w:rsidR="000A6C53" w:rsidRDefault="00A056CC">
      <w:pPr>
        <w:pStyle w:val="ListParagraph"/>
        <w:numPr>
          <w:ilvl w:val="0"/>
          <w:numId w:val="1"/>
        </w:numPr>
        <w:tabs>
          <w:tab w:val="left" w:pos="1030"/>
        </w:tabs>
        <w:rPr>
          <w:b/>
          <w:sz w:val="24"/>
        </w:rPr>
      </w:pPr>
      <w:r>
        <w:rPr>
          <w:sz w:val="24"/>
        </w:rPr>
        <w:t>Perform</w:t>
      </w:r>
      <w:r>
        <w:rPr>
          <w:spacing w:val="-4"/>
          <w:sz w:val="24"/>
        </w:rPr>
        <w:t xml:space="preserve"> </w:t>
      </w:r>
      <w:r>
        <w:rPr>
          <w:sz w:val="24"/>
        </w:rPr>
        <w:t>this</w:t>
      </w:r>
      <w:r>
        <w:rPr>
          <w:spacing w:val="-4"/>
          <w:sz w:val="24"/>
        </w:rPr>
        <w:t xml:space="preserve"> </w:t>
      </w:r>
      <w:r>
        <w:rPr>
          <w:b/>
          <w:sz w:val="24"/>
        </w:rPr>
        <w:t>ONLY</w:t>
      </w:r>
      <w:r>
        <w:rPr>
          <w:b/>
          <w:spacing w:val="-4"/>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Master</w:t>
      </w:r>
      <w:r>
        <w:rPr>
          <w:b/>
          <w:spacing w:val="-3"/>
          <w:sz w:val="24"/>
        </w:rPr>
        <w:t xml:space="preserve"> </w:t>
      </w:r>
      <w:r>
        <w:rPr>
          <w:b/>
          <w:spacing w:val="-2"/>
          <w:sz w:val="24"/>
        </w:rPr>
        <w:t>machine</w:t>
      </w:r>
    </w:p>
    <w:p w:rsidR="000A6C53" w:rsidRDefault="000A6C53">
      <w:pPr>
        <w:pStyle w:val="BodyText"/>
        <w:spacing w:before="82"/>
        <w:rPr>
          <w:b/>
        </w:rPr>
      </w:pPr>
    </w:p>
    <w:p w:rsidR="000A6C53" w:rsidRDefault="00A056CC">
      <w:pPr>
        <w:pStyle w:val="BodyText"/>
        <w:ind w:left="1030"/>
      </w:pPr>
      <w:r>
        <w:t xml:space="preserve">Initialize the </w:t>
      </w:r>
      <w:proofErr w:type="spellStart"/>
      <w:r>
        <w:rPr>
          <w:spacing w:val="-2"/>
        </w:rPr>
        <w:t>Kubecluster</w:t>
      </w:r>
      <w:proofErr w:type="spellEnd"/>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A056CC">
      <w:pPr>
        <w:pStyle w:val="BodyText"/>
        <w:rPr>
          <w:sz w:val="2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26670</wp:posOffset>
            </wp:positionV>
            <wp:extent cx="6375400" cy="19431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375400" cy="1943100"/>
                    </a:xfrm>
                    <a:prstGeom prst="rect">
                      <a:avLst/>
                    </a:prstGeom>
                  </pic:spPr>
                </pic:pic>
              </a:graphicData>
            </a:graphic>
          </wp:anchor>
        </w:drawing>
      </w: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0A6C53">
      <w:pPr>
        <w:pStyle w:val="BodyText"/>
        <w:rPr>
          <w:sz w:val="20"/>
        </w:rPr>
      </w:pPr>
    </w:p>
    <w:p w:rsidR="000A6C53" w:rsidRDefault="00A056CC">
      <w:pPr>
        <w:pStyle w:val="BodyText"/>
        <w:spacing w:before="80"/>
        <w:rPr>
          <w:sz w:val="20"/>
        </w:rPr>
      </w:pPr>
      <w:r>
        <w:rPr>
          <w:noProof/>
        </w:rPr>
        <w:drawing>
          <wp:anchor distT="0" distB="0" distL="0" distR="0" simplePos="0" relativeHeight="487590912" behindDoc="1" locked="0" layoutInCell="1" allowOverlap="1">
            <wp:simplePos x="0" y="0"/>
            <wp:positionH relativeFrom="page">
              <wp:posOffset>806450</wp:posOffset>
            </wp:positionH>
            <wp:positionV relativeFrom="paragraph">
              <wp:posOffset>212319</wp:posOffset>
            </wp:positionV>
            <wp:extent cx="6579815" cy="91678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6579815" cy="916781"/>
                    </a:xfrm>
                    <a:prstGeom prst="rect">
                      <a:avLst/>
                    </a:prstGeom>
                  </pic:spPr>
                </pic:pic>
              </a:graphicData>
            </a:graphic>
          </wp:anchor>
        </w:drawing>
      </w:r>
      <w:r>
        <w:rPr>
          <w:noProof/>
        </w:rPr>
        <w:drawing>
          <wp:anchor distT="0" distB="0" distL="0" distR="0" simplePos="0" relativeHeight="487591424" behindDoc="1" locked="0" layoutInCell="1" allowOverlap="1">
            <wp:simplePos x="0" y="0"/>
            <wp:positionH relativeFrom="page">
              <wp:posOffset>806450</wp:posOffset>
            </wp:positionH>
            <wp:positionV relativeFrom="paragraph">
              <wp:posOffset>1189622</wp:posOffset>
            </wp:positionV>
            <wp:extent cx="6597939" cy="117786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6597939" cy="1177861"/>
                    </a:xfrm>
                    <a:prstGeom prst="rect">
                      <a:avLst/>
                    </a:prstGeom>
                  </pic:spPr>
                </pic:pic>
              </a:graphicData>
            </a:graphic>
          </wp:anchor>
        </w:drawing>
      </w:r>
    </w:p>
    <w:p w:rsidR="000A6C53" w:rsidRDefault="000A6C53">
      <w:pPr>
        <w:pStyle w:val="BodyText"/>
        <w:spacing w:before="2"/>
        <w:rPr>
          <w:sz w:val="6"/>
        </w:rPr>
      </w:pPr>
    </w:p>
    <w:p w:rsidR="000A6C53" w:rsidRDefault="000A6C53">
      <w:pPr>
        <w:pStyle w:val="BodyText"/>
        <w:spacing w:before="139"/>
      </w:pPr>
    </w:p>
    <w:p w:rsidR="000A6C53" w:rsidRDefault="00A056CC">
      <w:pPr>
        <w:pStyle w:val="BodyText"/>
        <w:spacing w:line="276" w:lineRule="auto"/>
        <w:ind w:left="310" w:right="1484"/>
        <w:rPr>
          <w:spacing w:val="-2"/>
        </w:rPr>
      </w:pPr>
      <w:r>
        <w:t>That’s</w:t>
      </w:r>
      <w:r>
        <w:rPr>
          <w:spacing w:val="-5"/>
        </w:rPr>
        <w:t xml:space="preserve"> </w:t>
      </w:r>
      <w:r>
        <w:t>it,</w:t>
      </w:r>
      <w:r>
        <w:rPr>
          <w:spacing w:val="-5"/>
        </w:rPr>
        <w:t xml:space="preserve"> </w:t>
      </w:r>
      <w:r>
        <w:t>we</w:t>
      </w:r>
      <w:r>
        <w:rPr>
          <w:spacing w:val="-5"/>
        </w:rPr>
        <w:t xml:space="preserve"> </w:t>
      </w:r>
      <w:r>
        <w:t>now</w:t>
      </w:r>
      <w:r>
        <w:rPr>
          <w:spacing w:val="-5"/>
        </w:rPr>
        <w:t xml:space="preserve"> </w:t>
      </w:r>
      <w:r>
        <w:t>have</w:t>
      </w:r>
      <w:r>
        <w:rPr>
          <w:spacing w:val="-5"/>
        </w:rPr>
        <w:t xml:space="preserve"> </w:t>
      </w:r>
      <w:r>
        <w:t>a</w:t>
      </w:r>
      <w:r>
        <w:rPr>
          <w:spacing w:val="-5"/>
        </w:rPr>
        <w:t xml:space="preserve"> </w:t>
      </w:r>
      <w:r>
        <w:t>Kubernetes</w:t>
      </w:r>
      <w:r>
        <w:rPr>
          <w:spacing w:val="-5"/>
        </w:rPr>
        <w:t xml:space="preserve"> </w:t>
      </w:r>
      <w:r>
        <w:t>cluster</w:t>
      </w:r>
      <w:r>
        <w:rPr>
          <w:spacing w:val="-5"/>
        </w:rPr>
        <w:t xml:space="preserve"> </w:t>
      </w:r>
      <w:r>
        <w:t>running</w:t>
      </w:r>
      <w:r>
        <w:rPr>
          <w:spacing w:val="-5"/>
        </w:rPr>
        <w:t xml:space="preserve"> </w:t>
      </w:r>
      <w:r>
        <w:t>across</w:t>
      </w:r>
      <w:r>
        <w:rPr>
          <w:spacing w:val="-5"/>
        </w:rPr>
        <w:t xml:space="preserve"> </w:t>
      </w:r>
      <w:r>
        <w:t>3</w:t>
      </w:r>
      <w:r>
        <w:rPr>
          <w:spacing w:val="-5"/>
        </w:rPr>
        <w:t xml:space="preserve"> </w:t>
      </w:r>
      <w:r>
        <w:t>AWS</w:t>
      </w:r>
      <w:r>
        <w:rPr>
          <w:spacing w:val="-5"/>
        </w:rPr>
        <w:t xml:space="preserve"> </w:t>
      </w:r>
      <w:r>
        <w:t>EC2</w:t>
      </w:r>
      <w:r>
        <w:rPr>
          <w:spacing w:val="-5"/>
        </w:rPr>
        <w:t xml:space="preserve"> </w:t>
      </w:r>
      <w:r>
        <w:t>Instances.</w:t>
      </w:r>
      <w:r>
        <w:rPr>
          <w:spacing w:val="-5"/>
        </w:rPr>
        <w:t xml:space="preserve"> </w:t>
      </w:r>
      <w:r>
        <w:t>This</w:t>
      </w:r>
      <w:r>
        <w:rPr>
          <w:spacing w:val="-5"/>
        </w:rPr>
        <w:t xml:space="preserve"> </w:t>
      </w:r>
      <w:r>
        <w:t xml:space="preserve">cluster can be used to further deploy applications and their loads being distributed across these </w:t>
      </w:r>
      <w:r>
        <w:rPr>
          <w:spacing w:val="-2"/>
        </w:rPr>
        <w:t>machines.</w:t>
      </w:r>
    </w:p>
    <w:p w:rsidR="00A056CC" w:rsidRDefault="00A056CC">
      <w:pPr>
        <w:pStyle w:val="BodyText"/>
        <w:spacing w:line="276" w:lineRule="auto"/>
        <w:ind w:left="310" w:right="1484"/>
      </w:pPr>
    </w:p>
    <w:p w:rsidR="000A6C53" w:rsidRDefault="000A6C53">
      <w:pPr>
        <w:pStyle w:val="BodyText"/>
        <w:spacing w:before="42"/>
      </w:pPr>
    </w:p>
    <w:p w:rsidR="000A6C53" w:rsidRPr="00A056CC" w:rsidRDefault="00A056CC">
      <w:pPr>
        <w:pStyle w:val="Heading1"/>
        <w:rPr>
          <w:u w:val="single"/>
        </w:rPr>
      </w:pPr>
      <w:r w:rsidRPr="00A056CC">
        <w:rPr>
          <w:spacing w:val="-2"/>
          <w:u w:val="single"/>
        </w:rPr>
        <w:t>Conclusion:</w:t>
      </w:r>
    </w:p>
    <w:p w:rsidR="000A6C53" w:rsidRDefault="00A056CC">
      <w:pPr>
        <w:ind w:left="310" w:right="652"/>
        <w:rPr>
          <w:b/>
        </w:rPr>
      </w:pPr>
      <w:r>
        <w:rPr>
          <w:b/>
        </w:rPr>
        <w:t>Kubernetes simplifies containerized application management by automating deployment, scaling, and resource</w:t>
      </w:r>
      <w:r>
        <w:rPr>
          <w:b/>
          <w:spacing w:val="-6"/>
        </w:rPr>
        <w:t xml:space="preserve"> </w:t>
      </w:r>
      <w:r>
        <w:rPr>
          <w:b/>
        </w:rPr>
        <w:t>allocation.</w:t>
      </w:r>
      <w:r>
        <w:rPr>
          <w:b/>
          <w:spacing w:val="-6"/>
        </w:rPr>
        <w:t xml:space="preserve"> </w:t>
      </w:r>
      <w:r>
        <w:rPr>
          <w:b/>
        </w:rPr>
        <w:t>It</w:t>
      </w:r>
      <w:r>
        <w:rPr>
          <w:b/>
          <w:spacing w:val="-6"/>
        </w:rPr>
        <w:t xml:space="preserve"> </w:t>
      </w:r>
      <w:r>
        <w:rPr>
          <w:b/>
        </w:rPr>
        <w:t>efficiently</w:t>
      </w:r>
      <w:r>
        <w:rPr>
          <w:b/>
          <w:spacing w:val="-6"/>
        </w:rPr>
        <w:t xml:space="preserve"> </w:t>
      </w:r>
      <w:r>
        <w:rPr>
          <w:b/>
        </w:rPr>
        <w:t>handles</w:t>
      </w:r>
      <w:r>
        <w:rPr>
          <w:b/>
          <w:spacing w:val="-6"/>
        </w:rPr>
        <w:t xml:space="preserve"> </w:t>
      </w:r>
      <w:r>
        <w:rPr>
          <w:b/>
        </w:rPr>
        <w:t>load</w:t>
      </w:r>
      <w:r>
        <w:rPr>
          <w:b/>
          <w:spacing w:val="-6"/>
        </w:rPr>
        <w:t xml:space="preserve"> </w:t>
      </w:r>
      <w:r>
        <w:rPr>
          <w:b/>
        </w:rPr>
        <w:t>balancing,</w:t>
      </w:r>
      <w:r>
        <w:rPr>
          <w:b/>
          <w:spacing w:val="-6"/>
        </w:rPr>
        <w:t xml:space="preserve"> </w:t>
      </w:r>
      <w:r>
        <w:rPr>
          <w:b/>
        </w:rPr>
        <w:t>resource</w:t>
      </w:r>
      <w:r>
        <w:rPr>
          <w:b/>
          <w:spacing w:val="-6"/>
        </w:rPr>
        <w:t xml:space="preserve"> </w:t>
      </w:r>
      <w:r>
        <w:rPr>
          <w:b/>
        </w:rPr>
        <w:t>optimization,</w:t>
      </w:r>
      <w:r>
        <w:rPr>
          <w:b/>
          <w:spacing w:val="-6"/>
        </w:rPr>
        <w:t xml:space="preserve"> </w:t>
      </w:r>
      <w:r>
        <w:rPr>
          <w:b/>
        </w:rPr>
        <w:t>and</w:t>
      </w:r>
      <w:r>
        <w:rPr>
          <w:b/>
          <w:spacing w:val="-6"/>
        </w:rPr>
        <w:t xml:space="preserve"> </w:t>
      </w:r>
      <w:r>
        <w:rPr>
          <w:b/>
        </w:rPr>
        <w:t>fault</w:t>
      </w:r>
      <w:r>
        <w:rPr>
          <w:b/>
          <w:spacing w:val="-6"/>
        </w:rPr>
        <w:t xml:space="preserve"> </w:t>
      </w:r>
      <w:r>
        <w:rPr>
          <w:b/>
        </w:rPr>
        <w:t>tolerance,</w:t>
      </w:r>
      <w:r>
        <w:rPr>
          <w:b/>
          <w:spacing w:val="-6"/>
        </w:rPr>
        <w:t xml:space="preserve"> </w:t>
      </w:r>
      <w:r>
        <w:rPr>
          <w:b/>
        </w:rPr>
        <w:t>making it the standard for scalable and reliable micro</w:t>
      </w:r>
      <w:r>
        <w:rPr>
          <w:b/>
        </w:rPr>
        <w:t>service architectures.</w:t>
      </w:r>
    </w:p>
    <w:sectPr w:rsidR="000A6C53">
      <w:pgSz w:w="12240" w:h="15840"/>
      <w:pgMar w:top="1320" w:right="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3270">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03E10"/>
    <w:multiLevelType w:val="hybridMultilevel"/>
    <w:tmpl w:val="3BDA6A86"/>
    <w:lvl w:ilvl="0" w:tplc="193A2A58">
      <w:start w:val="1"/>
      <w:numFmt w:val="decimal"/>
      <w:lvlText w:val="%1."/>
      <w:lvlJc w:val="left"/>
      <w:pPr>
        <w:ind w:left="1030" w:hanging="360"/>
        <w:jc w:val="left"/>
      </w:pPr>
      <w:rPr>
        <w:rFonts w:hint="default"/>
        <w:spacing w:val="0"/>
        <w:w w:val="100"/>
        <w:lang w:val="en-US" w:eastAsia="en-US" w:bidi="ar-SA"/>
      </w:rPr>
    </w:lvl>
    <w:lvl w:ilvl="1" w:tplc="DE88A766">
      <w:numFmt w:val="bullet"/>
      <w:lvlText w:val="•"/>
      <w:lvlJc w:val="left"/>
      <w:pPr>
        <w:ind w:left="2046" w:hanging="360"/>
      </w:pPr>
      <w:rPr>
        <w:rFonts w:hint="default"/>
        <w:lang w:val="en-US" w:eastAsia="en-US" w:bidi="ar-SA"/>
      </w:rPr>
    </w:lvl>
    <w:lvl w:ilvl="2" w:tplc="7C0A0EDC">
      <w:numFmt w:val="bullet"/>
      <w:lvlText w:val="•"/>
      <w:lvlJc w:val="left"/>
      <w:pPr>
        <w:ind w:left="3052" w:hanging="360"/>
      </w:pPr>
      <w:rPr>
        <w:rFonts w:hint="default"/>
        <w:lang w:val="en-US" w:eastAsia="en-US" w:bidi="ar-SA"/>
      </w:rPr>
    </w:lvl>
    <w:lvl w:ilvl="3" w:tplc="54F84A4A">
      <w:numFmt w:val="bullet"/>
      <w:lvlText w:val="•"/>
      <w:lvlJc w:val="left"/>
      <w:pPr>
        <w:ind w:left="4058" w:hanging="360"/>
      </w:pPr>
      <w:rPr>
        <w:rFonts w:hint="default"/>
        <w:lang w:val="en-US" w:eastAsia="en-US" w:bidi="ar-SA"/>
      </w:rPr>
    </w:lvl>
    <w:lvl w:ilvl="4" w:tplc="72AC9916">
      <w:numFmt w:val="bullet"/>
      <w:lvlText w:val="•"/>
      <w:lvlJc w:val="left"/>
      <w:pPr>
        <w:ind w:left="5064" w:hanging="360"/>
      </w:pPr>
      <w:rPr>
        <w:rFonts w:hint="default"/>
        <w:lang w:val="en-US" w:eastAsia="en-US" w:bidi="ar-SA"/>
      </w:rPr>
    </w:lvl>
    <w:lvl w:ilvl="5" w:tplc="8696A354">
      <w:numFmt w:val="bullet"/>
      <w:lvlText w:val="•"/>
      <w:lvlJc w:val="left"/>
      <w:pPr>
        <w:ind w:left="6070" w:hanging="360"/>
      </w:pPr>
      <w:rPr>
        <w:rFonts w:hint="default"/>
        <w:lang w:val="en-US" w:eastAsia="en-US" w:bidi="ar-SA"/>
      </w:rPr>
    </w:lvl>
    <w:lvl w:ilvl="6" w:tplc="5AE0B090">
      <w:numFmt w:val="bullet"/>
      <w:lvlText w:val="•"/>
      <w:lvlJc w:val="left"/>
      <w:pPr>
        <w:ind w:left="7076" w:hanging="360"/>
      </w:pPr>
      <w:rPr>
        <w:rFonts w:hint="default"/>
        <w:lang w:val="en-US" w:eastAsia="en-US" w:bidi="ar-SA"/>
      </w:rPr>
    </w:lvl>
    <w:lvl w:ilvl="7" w:tplc="18EC7B4E">
      <w:numFmt w:val="bullet"/>
      <w:lvlText w:val="•"/>
      <w:lvlJc w:val="left"/>
      <w:pPr>
        <w:ind w:left="8082" w:hanging="360"/>
      </w:pPr>
      <w:rPr>
        <w:rFonts w:hint="default"/>
        <w:lang w:val="en-US" w:eastAsia="en-US" w:bidi="ar-SA"/>
      </w:rPr>
    </w:lvl>
    <w:lvl w:ilvl="8" w:tplc="031CC240">
      <w:numFmt w:val="bullet"/>
      <w:lvlText w:val="•"/>
      <w:lvlJc w:val="left"/>
      <w:pPr>
        <w:ind w:left="9088" w:hanging="360"/>
      </w:pPr>
      <w:rPr>
        <w:rFonts w:hint="default"/>
        <w:lang w:val="en-US" w:eastAsia="en-US" w:bidi="ar-SA"/>
      </w:rPr>
    </w:lvl>
  </w:abstractNum>
  <w:abstractNum w:abstractNumId="1" w15:restartNumberingAfterBreak="0">
    <w:nsid w:val="606D0BFA"/>
    <w:multiLevelType w:val="hybridMultilevel"/>
    <w:tmpl w:val="73002C84"/>
    <w:lvl w:ilvl="0" w:tplc="14708BF4">
      <w:numFmt w:val="bullet"/>
      <w:lvlText w:val="●"/>
      <w:lvlJc w:val="left"/>
      <w:pPr>
        <w:ind w:left="1030" w:hanging="360"/>
      </w:pPr>
      <w:rPr>
        <w:rFonts w:ascii="Arial" w:eastAsia="Arial" w:hAnsi="Arial" w:cs="Arial" w:hint="default"/>
        <w:b w:val="0"/>
        <w:bCs w:val="0"/>
        <w:i w:val="0"/>
        <w:iCs w:val="0"/>
        <w:spacing w:val="0"/>
        <w:w w:val="100"/>
        <w:sz w:val="24"/>
        <w:szCs w:val="24"/>
        <w:lang w:val="en-US" w:eastAsia="en-US" w:bidi="ar-SA"/>
      </w:rPr>
    </w:lvl>
    <w:lvl w:ilvl="1" w:tplc="8B3AA7A6">
      <w:numFmt w:val="bullet"/>
      <w:lvlText w:val="•"/>
      <w:lvlJc w:val="left"/>
      <w:pPr>
        <w:ind w:left="2046" w:hanging="360"/>
      </w:pPr>
      <w:rPr>
        <w:rFonts w:hint="default"/>
        <w:lang w:val="en-US" w:eastAsia="en-US" w:bidi="ar-SA"/>
      </w:rPr>
    </w:lvl>
    <w:lvl w:ilvl="2" w:tplc="35708796">
      <w:numFmt w:val="bullet"/>
      <w:lvlText w:val="•"/>
      <w:lvlJc w:val="left"/>
      <w:pPr>
        <w:ind w:left="3052" w:hanging="360"/>
      </w:pPr>
      <w:rPr>
        <w:rFonts w:hint="default"/>
        <w:lang w:val="en-US" w:eastAsia="en-US" w:bidi="ar-SA"/>
      </w:rPr>
    </w:lvl>
    <w:lvl w:ilvl="3" w:tplc="ECB47A44">
      <w:numFmt w:val="bullet"/>
      <w:lvlText w:val="•"/>
      <w:lvlJc w:val="left"/>
      <w:pPr>
        <w:ind w:left="4058" w:hanging="360"/>
      </w:pPr>
      <w:rPr>
        <w:rFonts w:hint="default"/>
        <w:lang w:val="en-US" w:eastAsia="en-US" w:bidi="ar-SA"/>
      </w:rPr>
    </w:lvl>
    <w:lvl w:ilvl="4" w:tplc="EC2881E4">
      <w:numFmt w:val="bullet"/>
      <w:lvlText w:val="•"/>
      <w:lvlJc w:val="left"/>
      <w:pPr>
        <w:ind w:left="5064" w:hanging="360"/>
      </w:pPr>
      <w:rPr>
        <w:rFonts w:hint="default"/>
        <w:lang w:val="en-US" w:eastAsia="en-US" w:bidi="ar-SA"/>
      </w:rPr>
    </w:lvl>
    <w:lvl w:ilvl="5" w:tplc="81481A0C">
      <w:numFmt w:val="bullet"/>
      <w:lvlText w:val="•"/>
      <w:lvlJc w:val="left"/>
      <w:pPr>
        <w:ind w:left="6070" w:hanging="360"/>
      </w:pPr>
      <w:rPr>
        <w:rFonts w:hint="default"/>
        <w:lang w:val="en-US" w:eastAsia="en-US" w:bidi="ar-SA"/>
      </w:rPr>
    </w:lvl>
    <w:lvl w:ilvl="6" w:tplc="96305958">
      <w:numFmt w:val="bullet"/>
      <w:lvlText w:val="•"/>
      <w:lvlJc w:val="left"/>
      <w:pPr>
        <w:ind w:left="7076" w:hanging="360"/>
      </w:pPr>
      <w:rPr>
        <w:rFonts w:hint="default"/>
        <w:lang w:val="en-US" w:eastAsia="en-US" w:bidi="ar-SA"/>
      </w:rPr>
    </w:lvl>
    <w:lvl w:ilvl="7" w:tplc="EBDAB070">
      <w:numFmt w:val="bullet"/>
      <w:lvlText w:val="•"/>
      <w:lvlJc w:val="left"/>
      <w:pPr>
        <w:ind w:left="8082" w:hanging="360"/>
      </w:pPr>
      <w:rPr>
        <w:rFonts w:hint="default"/>
        <w:lang w:val="en-US" w:eastAsia="en-US" w:bidi="ar-SA"/>
      </w:rPr>
    </w:lvl>
    <w:lvl w:ilvl="8" w:tplc="5FF84384">
      <w:numFmt w:val="bullet"/>
      <w:lvlText w:val="•"/>
      <w:lvlJc w:val="left"/>
      <w:pPr>
        <w:ind w:left="908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6C53"/>
    <w:rsid w:val="000A6C53"/>
    <w:rsid w:val="00A05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404F"/>
  <w15:docId w15:val="{DD688D0D-F35C-48C7-BA1F-E77C5468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8"/>
      <w:ind w:left="3413" w:right="3895" w:hanging="12"/>
    </w:pPr>
    <w:rPr>
      <w:b/>
      <w:bCs/>
      <w:sz w:val="40"/>
      <w:szCs w:val="40"/>
    </w:rPr>
  </w:style>
  <w:style w:type="paragraph" w:styleId="ListParagraph">
    <w:name w:val="List Paragraph"/>
    <w:basedOn w:val="Normal"/>
    <w:uiPriority w:val="1"/>
    <w:qFormat/>
    <w:pPr>
      <w:ind w:left="10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APznzaaK3hdCB6zARiEqkTotHtMNgv2ukOh_tmvGeDP4p8QidVMp1ixUr18qGKGJMAIgcBus__8ruJO9l-Tmm9KQ4yIjJG0_ZmdW2kQpe5fMFESMfID27QokrDCewxOcm9-RFEAo-QQ-BCCt1aghYHuced1a2Er4hA7AKFf19r4t6mJ2oKavL0QLIvq817Ddq_JUXxa6S4gCjS-_DbmK7</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APznzaaK3hdCB6zARiEqkTotHtMNgv2ukOh_tmvGeDP4p8QidVMp1ixUr18qGKGJMAIgcBus__8ruJO9l-Tmm9KQ4yIjJG0_ZmdW2kQpe5fMFESMfID27QokrDCewxOcm9-RFEAo-QQ-BCCt1aghYHuced1a2Er4hA7AKFf19r4t6mJ2oKavL0QLIvq817Ddq_JUXxa6S4gCjS-_DbmK7</dc:title>
  <cp:lastModifiedBy>Admin</cp:lastModifiedBy>
  <cp:revision>2</cp:revision>
  <dcterms:created xsi:type="dcterms:W3CDTF">2024-09-14T16:08:00Z</dcterms:created>
  <dcterms:modified xsi:type="dcterms:W3CDTF">2024-09-14T16:12:00Z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2024-09-14T00:00:00Z</vt:filetime>
  </property>
  <property fmtid="{D5CDD505-2E9C-101B-9397-08002B2CF9AE}" pid="3" name="Producer">
    <vt:lpwstr>3-Heights(TM) PDF Security Shell 4.8.25.2 (http://www.pdf-tools.com)</vt:lpwstr>
  </property>
</Properties>
</file>