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B3F0" w14:textId="77777777" w:rsidR="00AA5496" w:rsidRDefault="005F194E" w:rsidP="00D422C9">
      <w:pPr>
        <w:jc w:val="center"/>
        <w:rPr>
          <w:rFonts w:ascii="Arial" w:hAnsi="Arial" w:cs="Arial"/>
          <w:b/>
          <w:sz w:val="20"/>
          <w:szCs w:val="18"/>
        </w:rPr>
      </w:pPr>
      <w:bookmarkStart w:id="0" w:name="OLE_LINK6"/>
      <w:r>
        <w:rPr>
          <w:rFonts w:ascii="Arial" w:hAnsi="Arial" w:cs="Arial"/>
          <w:b/>
          <w:sz w:val="20"/>
          <w:szCs w:val="18"/>
        </w:rPr>
        <w:t xml:space="preserve">Job title: </w:t>
      </w:r>
      <w:r w:rsidR="003523D3">
        <w:rPr>
          <w:rFonts w:ascii="Arial" w:hAnsi="Arial" w:cs="Arial"/>
          <w:b/>
          <w:color w:val="0070C0"/>
          <w:sz w:val="20"/>
          <w:szCs w:val="18"/>
        </w:rPr>
        <w:t xml:space="preserve">Infrastructure </w:t>
      </w:r>
      <w:r w:rsidR="00C476B9">
        <w:rPr>
          <w:rFonts w:ascii="Arial" w:hAnsi="Arial" w:cs="Arial"/>
          <w:b/>
          <w:color w:val="0070C0"/>
          <w:sz w:val="20"/>
          <w:szCs w:val="18"/>
        </w:rPr>
        <w:t>Analyst</w:t>
      </w:r>
    </w:p>
    <w:p w14:paraId="4B02D5DA" w14:textId="77777777" w:rsidR="00CB41F2" w:rsidRPr="009B2BF1" w:rsidRDefault="00CB41F2" w:rsidP="00AA5496">
      <w:pPr>
        <w:jc w:val="center"/>
        <w:rPr>
          <w:rFonts w:ascii="Arial" w:hAnsi="Arial" w:cs="Arial"/>
          <w:b/>
          <w:sz w:val="20"/>
          <w:szCs w:val="18"/>
        </w:rPr>
      </w:pPr>
    </w:p>
    <w:p w14:paraId="46D2F9F7" w14:textId="11761D2C" w:rsidR="00563710" w:rsidRPr="009B2BF1" w:rsidRDefault="002B08DE" w:rsidP="00CE1963">
      <w:pPr>
        <w:tabs>
          <w:tab w:val="left" w:pos="6430"/>
        </w:tabs>
        <w:rPr>
          <w:rFonts w:ascii="Arial" w:hAnsi="Arial" w:cs="Arial"/>
          <w:sz w:val="18"/>
          <w:szCs w:val="18"/>
        </w:rPr>
      </w:pPr>
      <w:r w:rsidRPr="009B2BF1">
        <w:rPr>
          <w:rFonts w:ascii="Arial" w:hAnsi="Arial" w:cs="Arial"/>
          <w:b/>
          <w:sz w:val="18"/>
          <w:szCs w:val="18"/>
        </w:rPr>
        <w:t xml:space="preserve">Responsible </w:t>
      </w:r>
      <w:r w:rsidR="005F194E" w:rsidRPr="009B2BF1">
        <w:rPr>
          <w:rFonts w:ascii="Arial" w:hAnsi="Arial" w:cs="Arial"/>
          <w:b/>
          <w:sz w:val="18"/>
          <w:szCs w:val="18"/>
        </w:rPr>
        <w:t>to</w:t>
      </w:r>
      <w:r w:rsidR="005F194E" w:rsidRPr="009B2BF1">
        <w:rPr>
          <w:rFonts w:ascii="Arial" w:hAnsi="Arial" w:cs="Arial"/>
          <w:sz w:val="18"/>
          <w:szCs w:val="18"/>
        </w:rPr>
        <w:t>:</w:t>
      </w:r>
      <w:r w:rsidR="005F194E">
        <w:rPr>
          <w:rFonts w:ascii="Arial" w:hAnsi="Arial" w:cs="Arial"/>
          <w:sz w:val="18"/>
          <w:szCs w:val="18"/>
        </w:rPr>
        <w:t xml:space="preserve"> </w:t>
      </w:r>
      <w:r w:rsidR="00C476B9">
        <w:rPr>
          <w:rFonts w:ascii="Arial" w:hAnsi="Arial" w:cs="Arial"/>
          <w:sz w:val="18"/>
          <w:szCs w:val="18"/>
        </w:rPr>
        <w:t>Infrastructure Manager</w:t>
      </w:r>
      <w:r w:rsidR="00436E29">
        <w:rPr>
          <w:rFonts w:ascii="Arial" w:hAnsi="Arial" w:cs="Arial"/>
          <w:sz w:val="18"/>
          <w:szCs w:val="18"/>
        </w:rPr>
        <w:t>/Lead Infrastructure Analyst</w:t>
      </w:r>
      <w:r w:rsidR="00CD2F50" w:rsidRPr="009B2BF1">
        <w:rPr>
          <w:rFonts w:ascii="Arial" w:hAnsi="Arial" w:cs="Arial"/>
          <w:sz w:val="18"/>
          <w:szCs w:val="18"/>
        </w:rPr>
        <w:tab/>
      </w:r>
      <w:r w:rsidRPr="009B2BF1">
        <w:rPr>
          <w:rFonts w:ascii="Arial" w:hAnsi="Arial" w:cs="Arial"/>
          <w:b/>
          <w:sz w:val="18"/>
          <w:szCs w:val="18"/>
        </w:rPr>
        <w:t>Department</w:t>
      </w:r>
      <w:r w:rsidRPr="009B2BF1">
        <w:rPr>
          <w:rFonts w:ascii="Arial" w:hAnsi="Arial" w:cs="Arial"/>
          <w:sz w:val="18"/>
          <w:szCs w:val="18"/>
        </w:rPr>
        <w:t>:</w:t>
      </w:r>
      <w:r w:rsidR="00A37BFD">
        <w:rPr>
          <w:rFonts w:ascii="Arial" w:hAnsi="Arial" w:cs="Arial"/>
          <w:sz w:val="18"/>
          <w:szCs w:val="18"/>
        </w:rPr>
        <w:t xml:space="preserve"> </w:t>
      </w:r>
      <w:r w:rsidR="00626797">
        <w:rPr>
          <w:rFonts w:ascii="Arial" w:hAnsi="Arial" w:cs="Arial"/>
          <w:sz w:val="18"/>
          <w:szCs w:val="18"/>
        </w:rPr>
        <w:t>ISS</w:t>
      </w:r>
      <w:r w:rsidR="005F194E">
        <w:rPr>
          <w:rFonts w:ascii="Arial" w:hAnsi="Arial" w:cs="Arial"/>
          <w:sz w:val="18"/>
          <w:szCs w:val="18"/>
        </w:rPr>
        <w:t xml:space="preserve"> </w:t>
      </w:r>
      <w:r w:rsidR="00E94CA6" w:rsidRPr="009B2BF1">
        <w:rPr>
          <w:rFonts w:ascii="Arial" w:hAnsi="Arial" w:cs="Arial"/>
          <w:sz w:val="18"/>
          <w:szCs w:val="18"/>
        </w:rPr>
        <w:tab/>
      </w:r>
      <w:r w:rsidR="00922FFA" w:rsidRPr="009B2BF1">
        <w:rPr>
          <w:rFonts w:ascii="Arial" w:hAnsi="Arial" w:cs="Arial"/>
          <w:sz w:val="18"/>
          <w:szCs w:val="18"/>
        </w:rPr>
        <w:t xml:space="preserve">  </w:t>
      </w:r>
      <w:r w:rsidR="007F196D" w:rsidRPr="009B2BF1">
        <w:rPr>
          <w:rFonts w:ascii="Arial" w:hAnsi="Arial" w:cs="Arial"/>
          <w:sz w:val="18"/>
          <w:szCs w:val="18"/>
        </w:rPr>
        <w:t xml:space="preserve">          </w:t>
      </w:r>
      <w:r w:rsidRPr="009B2BF1">
        <w:rPr>
          <w:rFonts w:ascii="Arial" w:hAnsi="Arial" w:cs="Arial"/>
          <w:b/>
          <w:sz w:val="18"/>
          <w:szCs w:val="18"/>
        </w:rPr>
        <w:t>Job Level</w:t>
      </w:r>
      <w:r w:rsidRPr="009B2BF1">
        <w:rPr>
          <w:rFonts w:ascii="Arial" w:hAnsi="Arial" w:cs="Arial"/>
          <w:sz w:val="18"/>
          <w:szCs w:val="18"/>
        </w:rPr>
        <w:t>:</w:t>
      </w:r>
      <w:r w:rsidR="005F194E">
        <w:rPr>
          <w:rFonts w:ascii="Arial" w:hAnsi="Arial" w:cs="Arial"/>
          <w:sz w:val="18"/>
          <w:szCs w:val="18"/>
        </w:rPr>
        <w:t xml:space="preserve"> </w:t>
      </w:r>
      <w:r w:rsidR="00640C0E">
        <w:rPr>
          <w:rFonts w:ascii="Arial" w:hAnsi="Arial" w:cs="Arial"/>
          <w:sz w:val="18"/>
          <w:szCs w:val="18"/>
        </w:rPr>
        <w:t>TBC</w:t>
      </w:r>
      <w:r w:rsidR="00922FFA" w:rsidRPr="009B2BF1">
        <w:rPr>
          <w:rFonts w:ascii="Arial" w:hAnsi="Arial" w:cs="Arial"/>
          <w:sz w:val="18"/>
          <w:szCs w:val="18"/>
        </w:rPr>
        <w:t xml:space="preserve"> </w:t>
      </w:r>
      <w:r w:rsidR="007F196D" w:rsidRPr="009B2BF1">
        <w:rPr>
          <w:rFonts w:ascii="Arial" w:hAnsi="Arial" w:cs="Arial"/>
          <w:sz w:val="18"/>
          <w:szCs w:val="18"/>
        </w:rPr>
        <w:t xml:space="preserve">             </w:t>
      </w:r>
      <w:r w:rsidR="00922FFA" w:rsidRPr="009B2BF1">
        <w:rPr>
          <w:rFonts w:ascii="Arial" w:hAnsi="Arial" w:cs="Arial"/>
          <w:b/>
          <w:sz w:val="18"/>
          <w:szCs w:val="18"/>
        </w:rPr>
        <w:t>Location</w:t>
      </w:r>
      <w:r w:rsidRPr="009B2BF1">
        <w:rPr>
          <w:rFonts w:ascii="Arial" w:hAnsi="Arial" w:cs="Arial"/>
          <w:b/>
          <w:sz w:val="18"/>
          <w:szCs w:val="18"/>
        </w:rPr>
        <w:t xml:space="preserve">: </w:t>
      </w:r>
      <w:r w:rsidR="00A37BFD">
        <w:rPr>
          <w:rFonts w:ascii="Arial" w:hAnsi="Arial" w:cs="Arial"/>
          <w:sz w:val="18"/>
          <w:szCs w:val="18"/>
        </w:rPr>
        <w:t>Manchester</w:t>
      </w:r>
      <w:r w:rsidR="00450505">
        <w:rPr>
          <w:rFonts w:ascii="Arial" w:hAnsi="Arial" w:cs="Arial"/>
          <w:sz w:val="18"/>
          <w:szCs w:val="18"/>
        </w:rPr>
        <w:t>/Stoke</w:t>
      </w:r>
      <w:r w:rsidR="0077527C" w:rsidRPr="000E795E"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9"/>
        <w:gridCol w:w="4088"/>
        <w:gridCol w:w="7119"/>
      </w:tblGrid>
      <w:tr w:rsidR="000001CD" w:rsidRPr="009B2BF1" w14:paraId="58D7537A" w14:textId="77777777" w:rsidTr="00E35C51">
        <w:trPr>
          <w:trHeight w:val="4854"/>
        </w:trPr>
        <w:tc>
          <w:tcPr>
            <w:tcW w:w="14922" w:type="dxa"/>
            <w:gridSpan w:val="3"/>
            <w:shd w:val="clear" w:color="auto" w:fill="auto"/>
          </w:tcPr>
          <w:p w14:paraId="26CC568B" w14:textId="77777777" w:rsidR="00131AD0" w:rsidRPr="00131AD0" w:rsidRDefault="009419E6" w:rsidP="00131AD0">
            <w:pPr>
              <w:rPr>
                <w:rFonts w:ascii="Arial" w:hAnsi="Arial" w:cs="Arial"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Purpose</w:t>
            </w:r>
            <w:r w:rsidR="000001CD" w:rsidRPr="009B2BF1">
              <w:rPr>
                <w:rFonts w:ascii="Arial" w:hAnsi="Arial" w:cs="Arial"/>
                <w:b/>
                <w:sz w:val="18"/>
                <w:szCs w:val="18"/>
              </w:rPr>
              <w:t xml:space="preserve"> of role</w:t>
            </w:r>
            <w:r w:rsidR="000001CD" w:rsidRPr="009B2BF1">
              <w:rPr>
                <w:rFonts w:ascii="Arial" w:hAnsi="Arial" w:cs="Arial"/>
                <w:sz w:val="18"/>
                <w:szCs w:val="18"/>
              </w:rPr>
              <w:t>:</w:t>
            </w:r>
            <w:r w:rsidR="007A536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76B9">
              <w:rPr>
                <w:rFonts w:ascii="Arial" w:hAnsi="Arial" w:cs="Arial"/>
                <w:sz w:val="18"/>
                <w:szCs w:val="18"/>
              </w:rPr>
              <w:t>T</w:t>
            </w:r>
            <w:r w:rsidR="00C476B9" w:rsidRPr="00C476B9">
              <w:rPr>
                <w:rFonts w:ascii="Arial" w:hAnsi="Arial" w:cs="Arial"/>
                <w:sz w:val="18"/>
                <w:szCs w:val="18"/>
              </w:rPr>
              <w:t>o provide 3</w:t>
            </w:r>
            <w:r w:rsidR="00C476B9" w:rsidRPr="00C476B9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="003E3106">
              <w:rPr>
                <w:rFonts w:ascii="Arial" w:hAnsi="Arial" w:cs="Arial"/>
                <w:sz w:val="18"/>
                <w:szCs w:val="18"/>
              </w:rPr>
              <w:t xml:space="preserve"> line support of the Group’s</w:t>
            </w:r>
            <w:r w:rsidR="00C476B9" w:rsidRPr="00C476B9">
              <w:rPr>
                <w:rFonts w:ascii="Arial" w:hAnsi="Arial" w:cs="Arial"/>
                <w:sz w:val="18"/>
                <w:szCs w:val="18"/>
              </w:rPr>
              <w:t xml:space="preserve"> infrastructure estate, to ensure that the business continues to function when issues arise. The </w:t>
            </w:r>
            <w:r w:rsidR="00002F55">
              <w:rPr>
                <w:rFonts w:ascii="Arial" w:hAnsi="Arial" w:cs="Arial"/>
                <w:sz w:val="18"/>
                <w:szCs w:val="18"/>
              </w:rPr>
              <w:t>Infrastructure</w:t>
            </w:r>
            <w:r w:rsidR="00C476B9" w:rsidRPr="00C476B9">
              <w:rPr>
                <w:rFonts w:ascii="Arial" w:hAnsi="Arial" w:cs="Arial"/>
                <w:sz w:val="18"/>
                <w:szCs w:val="18"/>
              </w:rPr>
              <w:t xml:space="preserve"> Analyst must have a broad range of sk</w:t>
            </w:r>
            <w:r w:rsidR="002572A2">
              <w:rPr>
                <w:rFonts w:ascii="Arial" w:hAnsi="Arial" w:cs="Arial"/>
                <w:sz w:val="18"/>
                <w:szCs w:val="18"/>
              </w:rPr>
              <w:t>ills and infrastructure</w:t>
            </w:r>
            <w:r w:rsidR="00C476B9" w:rsidRPr="00C476B9">
              <w:rPr>
                <w:rFonts w:ascii="Arial" w:hAnsi="Arial" w:cs="Arial"/>
                <w:sz w:val="18"/>
                <w:szCs w:val="18"/>
              </w:rPr>
              <w:t xml:space="preserve"> experience. They must have the ability to quickly diagnose escalations from the IT service desk at an expert level and resolve efficiently and in a safe manner.</w:t>
            </w:r>
          </w:p>
          <w:p w14:paraId="0820D5DC" w14:textId="77777777" w:rsidR="005F194E" w:rsidRDefault="005F194E" w:rsidP="005F194E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B917B6" w14:textId="77777777" w:rsidR="00E35C51" w:rsidRPr="00E35C51" w:rsidRDefault="00E35C51" w:rsidP="005F194E">
            <w:pPr>
              <w:rPr>
                <w:rFonts w:ascii="Arial" w:hAnsi="Arial" w:cs="Arial"/>
                <w:sz w:val="4"/>
                <w:szCs w:val="18"/>
              </w:rPr>
            </w:pPr>
          </w:p>
          <w:p w14:paraId="4DCF8333" w14:textId="77777777" w:rsidR="009B2BF1" w:rsidRDefault="009B2BF1" w:rsidP="009B2B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 xml:space="preserve">Key responsibilities &amp; accountabilities: </w:t>
            </w:r>
          </w:p>
          <w:p w14:paraId="2CE90C87" w14:textId="77777777" w:rsidR="0095474D" w:rsidRDefault="009C152E" w:rsidP="003E3106">
            <w:pPr>
              <w:numPr>
                <w:ilvl w:val="0"/>
                <w:numId w:val="22"/>
              </w:numPr>
              <w:tabs>
                <w:tab w:val="num" w:pos="1080"/>
              </w:tabs>
              <w:rPr>
                <w:rFonts w:ascii="Arial" w:hAnsi="Arial" w:cs="Arial"/>
                <w:sz w:val="18"/>
                <w:szCs w:val="18"/>
              </w:rPr>
            </w:pPr>
            <w:r w:rsidRPr="00C85BF7">
              <w:rPr>
                <w:rFonts w:ascii="Arial" w:hAnsi="Arial" w:cs="Arial"/>
                <w:sz w:val="18"/>
                <w:szCs w:val="18"/>
              </w:rPr>
              <w:t xml:space="preserve">To </w:t>
            </w:r>
            <w:r w:rsidR="003E3106">
              <w:rPr>
                <w:rFonts w:ascii="Arial" w:hAnsi="Arial" w:cs="Arial"/>
                <w:sz w:val="18"/>
                <w:szCs w:val="18"/>
              </w:rPr>
              <w:t xml:space="preserve">support </w:t>
            </w:r>
            <w:r w:rsidR="005F194E" w:rsidRPr="00C85BF7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C85BF7" w:rsidRPr="00C85BF7">
              <w:rPr>
                <w:rFonts w:ascii="Arial" w:hAnsi="Arial" w:cs="Arial"/>
                <w:sz w:val="18"/>
                <w:szCs w:val="18"/>
              </w:rPr>
              <w:t>operational running of the Group’s infrastructure technologies and services</w:t>
            </w:r>
            <w:r w:rsidR="00C85BF7">
              <w:rPr>
                <w:rFonts w:ascii="Arial" w:hAnsi="Arial" w:cs="Arial"/>
                <w:sz w:val="18"/>
                <w:szCs w:val="18"/>
              </w:rPr>
              <w:t>.</w:t>
            </w:r>
            <w:r w:rsidR="00C85BF7" w:rsidRPr="00C85BF7">
              <w:rPr>
                <w:rFonts w:ascii="Arial" w:eastAsia="Calibri" w:hAnsi="Arial" w:cs="Arial"/>
                <w:color w:val="003471"/>
                <w:sz w:val="20"/>
                <w:szCs w:val="22"/>
              </w:rPr>
              <w:t xml:space="preserve"> </w:t>
            </w:r>
            <w:r w:rsidR="003E3106">
              <w:rPr>
                <w:rFonts w:ascii="Arial" w:hAnsi="Arial" w:cs="Arial"/>
                <w:sz w:val="18"/>
                <w:szCs w:val="18"/>
              </w:rPr>
              <w:t>Responsible</w:t>
            </w:r>
            <w:r w:rsidR="00C85BF7" w:rsidRPr="00C85BF7">
              <w:rPr>
                <w:rFonts w:ascii="Arial" w:hAnsi="Arial" w:cs="Arial"/>
                <w:sz w:val="18"/>
                <w:szCs w:val="18"/>
              </w:rPr>
              <w:t xml:space="preserve"> for protecting service operations through change control and governanc</w:t>
            </w:r>
            <w:r w:rsidR="00C85BF7">
              <w:rPr>
                <w:rFonts w:ascii="Arial" w:hAnsi="Arial" w:cs="Arial"/>
                <w:sz w:val="18"/>
                <w:szCs w:val="18"/>
              </w:rPr>
              <w:t>e. Collaborating with Service Management</w:t>
            </w:r>
            <w:r w:rsidR="00C85BF7" w:rsidRPr="00C85BF7">
              <w:rPr>
                <w:rFonts w:ascii="Arial" w:hAnsi="Arial" w:cs="Arial"/>
                <w:sz w:val="18"/>
                <w:szCs w:val="18"/>
              </w:rPr>
              <w:t xml:space="preserve"> teams to</w:t>
            </w:r>
            <w:r w:rsidR="0095474D">
              <w:rPr>
                <w:rFonts w:ascii="Arial" w:hAnsi="Arial" w:cs="Arial"/>
                <w:sz w:val="18"/>
                <w:szCs w:val="18"/>
              </w:rPr>
              <w:t xml:space="preserve"> identify</w:t>
            </w:r>
            <w:r w:rsidR="00887270">
              <w:rPr>
                <w:rFonts w:ascii="Arial" w:hAnsi="Arial" w:cs="Arial"/>
                <w:sz w:val="18"/>
                <w:szCs w:val="18"/>
              </w:rPr>
              <w:t xml:space="preserve"> risk</w:t>
            </w:r>
            <w:r w:rsidR="0095474D">
              <w:rPr>
                <w:rFonts w:ascii="Arial" w:hAnsi="Arial" w:cs="Arial"/>
                <w:sz w:val="18"/>
                <w:szCs w:val="18"/>
              </w:rPr>
              <w:t>s</w:t>
            </w:r>
            <w:r w:rsidR="00887270">
              <w:rPr>
                <w:rFonts w:ascii="Arial" w:hAnsi="Arial" w:cs="Arial"/>
                <w:sz w:val="18"/>
                <w:szCs w:val="18"/>
              </w:rPr>
              <w:t>,</w:t>
            </w:r>
            <w:r w:rsidR="0095474D">
              <w:rPr>
                <w:rFonts w:ascii="Arial" w:hAnsi="Arial" w:cs="Arial"/>
                <w:sz w:val="18"/>
                <w:szCs w:val="18"/>
              </w:rPr>
              <w:t xml:space="preserve"> complete incident root cause analysis</w:t>
            </w:r>
            <w:r w:rsidR="00C85BF7" w:rsidRPr="00C85BF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3925816" w14:textId="77777777" w:rsidR="001C11BC" w:rsidRPr="003E3106" w:rsidRDefault="0095474D" w:rsidP="003E3106">
            <w:pPr>
              <w:numPr>
                <w:ilvl w:val="0"/>
                <w:numId w:val="22"/>
              </w:numPr>
              <w:tabs>
                <w:tab w:val="num" w:pos="10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ensure that all requests, incidents, problems and changes are completed to a high standard and within SLA</w:t>
            </w:r>
            <w:r w:rsidR="00C85BF7" w:rsidRPr="00C85B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93F79" w:rsidRPr="00C85B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049EA95" w14:textId="77777777" w:rsidR="00693F79" w:rsidRDefault="003E3106" w:rsidP="005B19BF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deliver 3</w:t>
            </w:r>
            <w:r w:rsidRPr="003E3106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  <w:szCs w:val="18"/>
              </w:rPr>
              <w:t xml:space="preserve"> line</w:t>
            </w:r>
            <w:r w:rsidR="00C65F07">
              <w:rPr>
                <w:rFonts w:ascii="Arial" w:hAnsi="Arial" w:cs="Arial"/>
                <w:sz w:val="18"/>
                <w:szCs w:val="18"/>
              </w:rPr>
              <w:t xml:space="preserve"> support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5474D">
              <w:rPr>
                <w:rFonts w:ascii="Arial" w:hAnsi="Arial" w:cs="Arial"/>
                <w:sz w:val="18"/>
                <w:szCs w:val="18"/>
              </w:rPr>
              <w:t>capability to the following technology areas</w:t>
            </w:r>
            <w:r w:rsidR="001C11BC" w:rsidRPr="001C11BC">
              <w:rPr>
                <w:rFonts w:ascii="Arial" w:hAnsi="Arial" w:cs="Arial"/>
                <w:sz w:val="18"/>
                <w:szCs w:val="18"/>
              </w:rPr>
              <w:t xml:space="preserve">; Datacentre/Cloud services, WAN/LAN networks, server </w:t>
            </w:r>
            <w:r w:rsidR="000068E0">
              <w:rPr>
                <w:rFonts w:ascii="Arial" w:hAnsi="Arial" w:cs="Arial"/>
                <w:sz w:val="18"/>
                <w:szCs w:val="18"/>
              </w:rPr>
              <w:t>and W</w:t>
            </w:r>
            <w:r w:rsidR="001C11BC" w:rsidRPr="001C11BC">
              <w:rPr>
                <w:rFonts w:ascii="Arial" w:hAnsi="Arial" w:cs="Arial"/>
                <w:sz w:val="18"/>
                <w:szCs w:val="18"/>
              </w:rPr>
              <w:t xml:space="preserve">intel hosting technologies, SAN and system operations/monitoring. </w:t>
            </w:r>
          </w:p>
          <w:p w14:paraId="4EB91E82" w14:textId="77777777" w:rsidR="00693F79" w:rsidRPr="0095474D" w:rsidRDefault="0095474D" w:rsidP="0095474D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 identify and deliver </w:t>
            </w:r>
            <w:r w:rsidR="00887270">
              <w:rPr>
                <w:rFonts w:ascii="Arial" w:hAnsi="Arial" w:cs="Arial"/>
                <w:sz w:val="18"/>
                <w:szCs w:val="18"/>
              </w:rPr>
              <w:t>continuous improvement</w:t>
            </w:r>
            <w:r>
              <w:rPr>
                <w:rFonts w:ascii="Arial" w:hAnsi="Arial" w:cs="Arial"/>
                <w:sz w:val="18"/>
                <w:szCs w:val="18"/>
              </w:rPr>
              <w:t xml:space="preserve"> initiatives</w:t>
            </w:r>
            <w:r w:rsidR="00887270">
              <w:rPr>
                <w:rFonts w:ascii="Arial" w:hAnsi="Arial" w:cs="Arial"/>
                <w:sz w:val="18"/>
                <w:szCs w:val="18"/>
              </w:rPr>
              <w:t xml:space="preserve">, leveraging tooling and automation to improve </w:t>
            </w:r>
            <w:r>
              <w:rPr>
                <w:rFonts w:ascii="Arial" w:hAnsi="Arial" w:cs="Arial"/>
                <w:sz w:val="18"/>
                <w:szCs w:val="18"/>
              </w:rPr>
              <w:t xml:space="preserve">efficiency and </w:t>
            </w:r>
            <w:r w:rsidR="00887270">
              <w:rPr>
                <w:rFonts w:ascii="Arial" w:hAnsi="Arial" w:cs="Arial"/>
                <w:sz w:val="18"/>
                <w:szCs w:val="18"/>
              </w:rPr>
              <w:t xml:space="preserve">service to the business </w:t>
            </w:r>
          </w:p>
          <w:p w14:paraId="2ED44CE6" w14:textId="77777777" w:rsidR="009C152E" w:rsidRPr="00C85BF7" w:rsidRDefault="00F361E6" w:rsidP="009C152E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C85BF7">
              <w:rPr>
                <w:rFonts w:ascii="Arial" w:hAnsi="Arial" w:cs="Arial"/>
                <w:sz w:val="18"/>
                <w:szCs w:val="18"/>
                <w:lang w:val="en-US"/>
              </w:rPr>
              <w:t>Ensure your own continuous professional development by participating in external networking/conferences/associations/groups, to stay current on Industry developments &amp; innovations.  Enco</w:t>
            </w:r>
            <w:r w:rsidR="00C85BF7" w:rsidRPr="00C85BF7">
              <w:rPr>
                <w:rFonts w:ascii="Arial" w:hAnsi="Arial" w:cs="Arial"/>
                <w:sz w:val="18"/>
                <w:szCs w:val="18"/>
                <w:lang w:val="en-US"/>
              </w:rPr>
              <w:t xml:space="preserve">urage, support and coach other </w:t>
            </w:r>
            <w:r w:rsidRPr="00C85BF7">
              <w:rPr>
                <w:rFonts w:ascii="Arial" w:hAnsi="Arial" w:cs="Arial"/>
                <w:sz w:val="18"/>
                <w:szCs w:val="18"/>
                <w:lang w:val="en-US"/>
              </w:rPr>
              <w:t>team members in their own development</w:t>
            </w:r>
          </w:p>
          <w:p w14:paraId="2196EE12" w14:textId="77777777" w:rsidR="009C152E" w:rsidRPr="00413377" w:rsidRDefault="00495A35" w:rsidP="009C152E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Maintain a positive and </w:t>
            </w:r>
            <w:proofErr w:type="gramStart"/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solution oriented</w:t>
            </w:r>
            <w:proofErr w:type="gramEnd"/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 approach to work, providing open and honest feedback</w:t>
            </w:r>
          </w:p>
          <w:p w14:paraId="3637EC33" w14:textId="77777777" w:rsidR="009C152E" w:rsidRPr="00413377" w:rsidRDefault="00495A35" w:rsidP="009C152E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In all internal and external contact, present a profession</w:t>
            </w:r>
            <w:r w:rsidR="00184F0E">
              <w:rPr>
                <w:rFonts w:ascii="Arial" w:hAnsi="Arial" w:cs="Arial"/>
                <w:sz w:val="18"/>
                <w:szCs w:val="18"/>
                <w:lang w:val="en-US"/>
              </w:rPr>
              <w:t xml:space="preserve">al and positive image of the </w:t>
            </w: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department</w:t>
            </w:r>
            <w:r w:rsidR="00184F0E">
              <w:rPr>
                <w:rFonts w:ascii="Arial" w:hAnsi="Arial" w:cs="Arial"/>
                <w:sz w:val="18"/>
                <w:szCs w:val="18"/>
                <w:lang w:val="en-US"/>
              </w:rPr>
              <w:t>, the</w:t>
            </w:r>
            <w:r w:rsidR="00786EDE"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 team</w:t>
            </w: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 and the </w:t>
            </w:r>
            <w:proofErr w:type="gramStart"/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company  as</w:t>
            </w:r>
            <w:proofErr w:type="gramEnd"/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 well as maintaining mutually constructive, positive and beneficial relationships</w:t>
            </w:r>
          </w:p>
          <w:p w14:paraId="1A6D3B31" w14:textId="77777777" w:rsidR="009C152E" w:rsidRPr="00413377" w:rsidRDefault="00495A35" w:rsidP="009C152E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Take all reasonable steps to ensure appropriate confidentiality</w:t>
            </w:r>
          </w:p>
          <w:p w14:paraId="7B49EB76" w14:textId="77777777" w:rsidR="004B31B7" w:rsidRPr="00640C0E" w:rsidRDefault="00495A35" w:rsidP="00E35C51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Undertake such other duties, training and/or hours of work as may be reasonably </w:t>
            </w:r>
            <w:proofErr w:type="gramStart"/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required</w:t>
            </w:r>
            <w:proofErr w:type="gramEnd"/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 and which are consistent with the general level of responsibility of this ro</w:t>
            </w:r>
            <w:r w:rsidR="00E35C51">
              <w:rPr>
                <w:rFonts w:ascii="Arial" w:hAnsi="Arial" w:cs="Arial"/>
                <w:sz w:val="18"/>
                <w:szCs w:val="18"/>
                <w:lang w:val="en-US"/>
              </w:rPr>
              <w:t>le</w:t>
            </w:r>
          </w:p>
          <w:p w14:paraId="254840FA" w14:textId="77777777" w:rsidR="00640C0E" w:rsidRPr="00640C0E" w:rsidRDefault="00640C0E" w:rsidP="00640C0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640C0E">
              <w:rPr>
                <w:rFonts w:ascii="Arial" w:hAnsi="Arial" w:cs="Arial"/>
                <w:sz w:val="18"/>
                <w:szCs w:val="18"/>
              </w:rPr>
              <w:t>Assist in, and support activity in other areas of ISS \ IT Operations as required, including Service Delivery, IT Infrastructure, Information Security and IT Administration</w:t>
            </w:r>
          </w:p>
          <w:p w14:paraId="6B849865" w14:textId="77777777" w:rsidR="00640C0E" w:rsidRPr="00E35C51" w:rsidRDefault="00640C0E" w:rsidP="00E35C51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3124" w:rsidRPr="009B2BF1" w14:paraId="04A45D21" w14:textId="77777777" w:rsidTr="00055968">
        <w:tc>
          <w:tcPr>
            <w:tcW w:w="3528" w:type="dxa"/>
            <w:shd w:val="clear" w:color="auto" w:fill="002060"/>
          </w:tcPr>
          <w:p w14:paraId="57AA41AA" w14:textId="77777777" w:rsidR="005A1A20" w:rsidRPr="00055968" w:rsidRDefault="005A1A20" w:rsidP="001C3F30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0559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Relationships &amp; Special Requirements</w:t>
            </w:r>
          </w:p>
        </w:tc>
        <w:tc>
          <w:tcPr>
            <w:tcW w:w="4140" w:type="dxa"/>
            <w:shd w:val="clear" w:color="auto" w:fill="002060"/>
          </w:tcPr>
          <w:p w14:paraId="39A60880" w14:textId="77777777" w:rsidR="005A1A20" w:rsidRPr="00055968" w:rsidRDefault="005A1A20" w:rsidP="001C3F30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0559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Measurements</w:t>
            </w:r>
          </w:p>
        </w:tc>
        <w:tc>
          <w:tcPr>
            <w:tcW w:w="7254" w:type="dxa"/>
            <w:shd w:val="clear" w:color="auto" w:fill="002060"/>
          </w:tcPr>
          <w:p w14:paraId="31A0E600" w14:textId="77777777" w:rsidR="00811A43" w:rsidRPr="00055968" w:rsidRDefault="005A1A20" w:rsidP="001C3F30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0559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Person Specification</w:t>
            </w:r>
          </w:p>
        </w:tc>
      </w:tr>
      <w:tr w:rsidR="00131AD0" w:rsidRPr="009B2BF1" w14:paraId="0D15860B" w14:textId="77777777" w:rsidTr="00D422C9">
        <w:trPr>
          <w:trHeight w:val="4030"/>
        </w:trPr>
        <w:tc>
          <w:tcPr>
            <w:tcW w:w="3528" w:type="dxa"/>
            <w:shd w:val="clear" w:color="auto" w:fill="auto"/>
          </w:tcPr>
          <w:p w14:paraId="30956746" w14:textId="77777777" w:rsidR="00A66D36" w:rsidRPr="009B2BF1" w:rsidRDefault="00A66D36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A7A951" w14:textId="77777777" w:rsidR="00F94336" w:rsidRPr="00450505" w:rsidRDefault="005A1A20" w:rsidP="00450505">
            <w:pPr>
              <w:rPr>
                <w:rFonts w:ascii="Arial" w:hAnsi="Arial" w:cs="Arial"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Key relationships:</w:t>
            </w:r>
          </w:p>
          <w:p w14:paraId="31176DCE" w14:textId="77777777" w:rsidR="00F83124" w:rsidRDefault="00F83124" w:rsidP="00F94336">
            <w:pPr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Infrastructure Manager &amp; Lead Infrastructure Analysts</w:t>
            </w:r>
          </w:p>
          <w:p w14:paraId="6ADC4888" w14:textId="77777777" w:rsidR="00780786" w:rsidRPr="00F94336" w:rsidRDefault="00780786" w:rsidP="00F94336">
            <w:pPr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PMO</w:t>
            </w:r>
            <w:r w:rsidR="00A37BFD">
              <w:rPr>
                <w:rFonts w:ascii="Arial" w:hAnsi="Arial" w:cs="Arial"/>
                <w:sz w:val="18"/>
                <w:szCs w:val="18"/>
              </w:rPr>
              <w:t xml:space="preserve"> &amp; Project Managers</w:t>
            </w:r>
          </w:p>
          <w:p w14:paraId="1FD77B4D" w14:textId="77777777" w:rsidR="00626797" w:rsidRDefault="00626797" w:rsidP="00F94336">
            <w:pPr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 Desk colleagues</w:t>
            </w:r>
          </w:p>
          <w:p w14:paraId="28A1F00C" w14:textId="77777777" w:rsidR="00F94336" w:rsidRPr="00F94336" w:rsidRDefault="00055968" w:rsidP="00F94336">
            <w:pPr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F94336" w:rsidRPr="00F94336">
              <w:rPr>
                <w:rFonts w:ascii="Arial" w:hAnsi="Arial" w:cs="Arial"/>
                <w:sz w:val="18"/>
                <w:szCs w:val="18"/>
              </w:rPr>
              <w:t>ounterparts in other organisations for benchmarking and networking purposes.</w:t>
            </w:r>
          </w:p>
          <w:p w14:paraId="6782C33D" w14:textId="77777777" w:rsidR="00F94336" w:rsidRPr="006B6A2C" w:rsidRDefault="00626797" w:rsidP="006B6A2C">
            <w:pPr>
              <w:numPr>
                <w:ilvl w:val="0"/>
                <w:numId w:val="24"/>
              </w:num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ISS </w:t>
            </w:r>
            <w:r w:rsidR="00A37BFD">
              <w:rPr>
                <w:rFonts w:ascii="Arial" w:hAnsi="Arial" w:cs="Arial"/>
                <w:sz w:val="18"/>
                <w:szCs w:val="18"/>
              </w:rPr>
              <w:t>peers</w:t>
            </w:r>
          </w:p>
          <w:p w14:paraId="1E88F4EC" w14:textId="77777777" w:rsidR="0077527C" w:rsidRDefault="0077527C" w:rsidP="0077527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Responsible for (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direct reports)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0728BB95" w14:textId="77777777" w:rsidR="00450505" w:rsidRPr="00450505" w:rsidRDefault="00450505" w:rsidP="0045050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8"/>
                <w:szCs w:val="18"/>
              </w:rPr>
            </w:pPr>
            <w:r w:rsidRPr="00450505">
              <w:rPr>
                <w:rFonts w:ascii="Arial" w:hAnsi="Arial" w:cs="Arial"/>
                <w:sz w:val="18"/>
                <w:szCs w:val="18"/>
              </w:rPr>
              <w:t>None</w:t>
            </w:r>
          </w:p>
          <w:p w14:paraId="40B0FF4C" w14:textId="77777777" w:rsidR="00C504BC" w:rsidRPr="009B2BF1" w:rsidRDefault="006B6A2C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5A1A20" w:rsidRPr="009B2BF1">
              <w:rPr>
                <w:rFonts w:ascii="Arial" w:hAnsi="Arial" w:cs="Arial"/>
                <w:b/>
                <w:sz w:val="18"/>
                <w:szCs w:val="18"/>
              </w:rPr>
              <w:t>pecial requirements:</w:t>
            </w:r>
          </w:p>
          <w:p w14:paraId="613EDAFA" w14:textId="77777777" w:rsidR="005A1A20" w:rsidRPr="00A37BFD" w:rsidRDefault="00D110E3" w:rsidP="00A37BF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 w:rsidRPr="00A37BFD">
              <w:rPr>
                <w:rFonts w:ascii="Arial" w:hAnsi="Arial" w:cs="Arial"/>
                <w:sz w:val="18"/>
                <w:szCs w:val="18"/>
              </w:rPr>
              <w:t>T</w:t>
            </w:r>
            <w:r w:rsidR="00BA7A1C" w:rsidRPr="00A37BFD">
              <w:rPr>
                <w:rFonts w:ascii="Arial" w:hAnsi="Arial" w:cs="Arial"/>
                <w:sz w:val="18"/>
                <w:szCs w:val="18"/>
              </w:rPr>
              <w:t>ravel</w:t>
            </w:r>
            <w:r w:rsidR="00E36A9F" w:rsidRPr="00A37BFD">
              <w:rPr>
                <w:rFonts w:ascii="Arial" w:hAnsi="Arial" w:cs="Arial"/>
                <w:sz w:val="18"/>
                <w:szCs w:val="18"/>
              </w:rPr>
              <w:t xml:space="preserve"> (primarily within </w:t>
            </w:r>
            <w:r w:rsidR="00F81C73" w:rsidRPr="00A37BFD">
              <w:rPr>
                <w:rFonts w:ascii="Arial" w:hAnsi="Arial" w:cs="Arial"/>
                <w:sz w:val="18"/>
                <w:szCs w:val="18"/>
              </w:rPr>
              <w:t>the UK)</w:t>
            </w:r>
          </w:p>
          <w:p w14:paraId="436396E4" w14:textId="77777777" w:rsidR="00E36A9F" w:rsidRPr="009B2BF1" w:rsidRDefault="00E36A9F" w:rsidP="00E36A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</w:tcPr>
          <w:p w14:paraId="5EA07C26" w14:textId="77777777" w:rsidR="00C02ADA" w:rsidRPr="009B2BF1" w:rsidRDefault="00C02ADA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DC7970B" w14:textId="77777777" w:rsidR="00956D0B" w:rsidRPr="009B2BF1" w:rsidRDefault="00956D0B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KPI themes</w:t>
            </w:r>
          </w:p>
          <w:p w14:paraId="7CFA67A5" w14:textId="77777777" w:rsidR="00B57C56" w:rsidRDefault="00A37BFD" w:rsidP="00A37BF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Management of service queues against agreed SLA’s</w:t>
            </w:r>
          </w:p>
          <w:p w14:paraId="2D671F4D" w14:textId="77777777" w:rsidR="00A37BFD" w:rsidRDefault="00A37BFD" w:rsidP="00A37BF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Delivery of Continuous Service Improvement</w:t>
            </w:r>
            <w:r w:rsidR="00C65F07">
              <w:rPr>
                <w:rFonts w:ascii="Arial" w:hAnsi="Arial" w:cs="Arial"/>
                <w:sz w:val="18"/>
                <w:szCs w:val="18"/>
              </w:rPr>
              <w:t xml:space="preserve"> initiatives</w:t>
            </w:r>
            <w:r>
              <w:rPr>
                <w:rFonts w:ascii="Arial" w:hAnsi="Arial" w:cs="Arial"/>
                <w:sz w:val="18"/>
                <w:szCs w:val="18"/>
              </w:rPr>
              <w:t xml:space="preserve"> against a</w:t>
            </w:r>
            <w:r w:rsidR="00C65F07">
              <w:rPr>
                <w:rFonts w:ascii="Arial" w:hAnsi="Arial" w:cs="Arial"/>
                <w:sz w:val="18"/>
                <w:szCs w:val="18"/>
              </w:rPr>
              <w:t>n agreed delivery plan</w:t>
            </w:r>
          </w:p>
          <w:p w14:paraId="68289846" w14:textId="77777777" w:rsidR="00B57C56" w:rsidRPr="000068E0" w:rsidRDefault="00B57C56" w:rsidP="000068E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66A452" w14:textId="77777777" w:rsidR="00B57C56" w:rsidRPr="009B2BF1" w:rsidRDefault="00B57C56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Competencies</w:t>
            </w:r>
            <w:r w:rsidR="001C2BD6">
              <w:rPr>
                <w:rFonts w:ascii="Arial" w:hAnsi="Arial" w:cs="Arial"/>
                <w:b/>
                <w:sz w:val="18"/>
                <w:szCs w:val="18"/>
              </w:rPr>
              <w:t xml:space="preserve"> e.g.</w:t>
            </w:r>
          </w:p>
          <w:p w14:paraId="14BAD767" w14:textId="77777777" w:rsidR="00F94336" w:rsidRPr="006B6A2C" w:rsidRDefault="006B6A2C" w:rsidP="005D773F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The ability to </w:t>
            </w:r>
            <w:r w:rsidR="00C65F07">
              <w:rPr>
                <w:rFonts w:ascii="Arial" w:hAnsi="Arial" w:cs="Arial"/>
                <w:sz w:val="18"/>
                <w:szCs w:val="18"/>
              </w:rPr>
              <w:t>troubleshoot issues across multiple technology areas</w:t>
            </w:r>
          </w:p>
          <w:p w14:paraId="5EE63666" w14:textId="77777777" w:rsidR="00F94336" w:rsidRDefault="00BA7A1C" w:rsidP="005D773F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Excellent interpersonal, written and verbal communication skills. </w:t>
            </w:r>
          </w:p>
          <w:p w14:paraId="40C1D8CC" w14:textId="77777777" w:rsidR="00780786" w:rsidRPr="00780786" w:rsidRDefault="00C94E73" w:rsidP="00780786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Ability</w:t>
            </w:r>
            <w:r w:rsidR="00780786">
              <w:rPr>
                <w:rFonts w:ascii="Arial" w:hAnsi="Arial" w:cs="Arial"/>
                <w:sz w:val="18"/>
                <w:szCs w:val="18"/>
              </w:rPr>
              <w:t xml:space="preserve"> to think “</w:t>
            </w:r>
            <w:r w:rsidR="00883D15">
              <w:rPr>
                <w:rFonts w:ascii="Arial" w:hAnsi="Arial" w:cs="Arial"/>
                <w:sz w:val="18"/>
                <w:szCs w:val="18"/>
              </w:rPr>
              <w:t>outside</w:t>
            </w:r>
            <w:r w:rsidR="00780786">
              <w:rPr>
                <w:rFonts w:ascii="Arial" w:hAnsi="Arial" w:cs="Arial"/>
                <w:sz w:val="18"/>
                <w:szCs w:val="18"/>
              </w:rPr>
              <w:t xml:space="preserve"> of the box” and go the extra mile.</w:t>
            </w:r>
          </w:p>
          <w:p w14:paraId="67A6D99B" w14:textId="77777777" w:rsidR="00F94336" w:rsidRPr="006B6A2C" w:rsidRDefault="00BA7A1C" w:rsidP="005D773F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Pro-active and self-motivated with the proven ability </w:t>
            </w:r>
            <w:r w:rsidR="00F94336" w:rsidRPr="006B6A2C">
              <w:rPr>
                <w:rFonts w:ascii="Arial" w:hAnsi="Arial" w:cs="Arial"/>
                <w:sz w:val="18"/>
                <w:szCs w:val="18"/>
              </w:rPr>
              <w:t xml:space="preserve">to drive results </w:t>
            </w:r>
          </w:p>
          <w:p w14:paraId="06F704CD" w14:textId="77777777" w:rsidR="00F94336" w:rsidRPr="006B6A2C" w:rsidRDefault="00BA7A1C" w:rsidP="005D773F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Excellent planning and organisation skills. </w:t>
            </w:r>
          </w:p>
          <w:p w14:paraId="4D7FD8C1" w14:textId="77777777" w:rsidR="00B4713D" w:rsidRDefault="00C65F07" w:rsidP="00780786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</w:t>
            </w:r>
            <w:r w:rsidR="00BA7A1C" w:rsidRPr="006B6A2C">
              <w:rPr>
                <w:rFonts w:ascii="Arial" w:hAnsi="Arial" w:cs="Arial"/>
                <w:sz w:val="18"/>
                <w:szCs w:val="18"/>
              </w:rPr>
              <w:t xml:space="preserve"> business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‘user experience’</w:t>
            </w:r>
            <w:r w:rsidR="00BA7A1C" w:rsidRPr="006B6A2C">
              <w:rPr>
                <w:rFonts w:ascii="Arial" w:hAnsi="Arial" w:cs="Arial"/>
                <w:sz w:val="18"/>
                <w:szCs w:val="18"/>
              </w:rPr>
              <w:t xml:space="preserve"> awareness. </w:t>
            </w:r>
          </w:p>
          <w:p w14:paraId="3CAB4B5D" w14:textId="77777777" w:rsidR="00572F03" w:rsidRPr="00780786" w:rsidRDefault="00572F03" w:rsidP="00780786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work on own initiative, with minimal guidance</w:t>
            </w:r>
          </w:p>
        </w:tc>
        <w:tc>
          <w:tcPr>
            <w:tcW w:w="7254" w:type="dxa"/>
            <w:shd w:val="clear" w:color="auto" w:fill="auto"/>
          </w:tcPr>
          <w:p w14:paraId="1277142B" w14:textId="77777777" w:rsidR="00C02ADA" w:rsidRPr="009B2BF1" w:rsidRDefault="00C02ADA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4D5FE1" w14:textId="77777777" w:rsidR="005A1A20" w:rsidRPr="009B2BF1" w:rsidRDefault="005A1A20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Essential</w:t>
            </w:r>
          </w:p>
          <w:p w14:paraId="1C6425AA" w14:textId="77777777" w:rsidR="00413377" w:rsidRDefault="00413377" w:rsidP="00421FCB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Highly motivated / motivational to see success, delive</w:t>
            </w:r>
            <w:r w:rsidR="00436E29">
              <w:rPr>
                <w:rFonts w:ascii="Arial" w:hAnsi="Arial" w:cs="Arial"/>
                <w:sz w:val="18"/>
                <w:szCs w:val="18"/>
              </w:rPr>
              <w:t>red via their efforts and collaboration with peers</w:t>
            </w:r>
          </w:p>
          <w:p w14:paraId="272B0B5D" w14:textId="35907485" w:rsidR="00A833F9" w:rsidRPr="004F78E5" w:rsidRDefault="00436E29" w:rsidP="004356CE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F78E5">
              <w:rPr>
                <w:rFonts w:ascii="Arial" w:hAnsi="Arial" w:cs="Arial"/>
                <w:sz w:val="18"/>
                <w:szCs w:val="18"/>
              </w:rPr>
              <w:t>Previous experience as a 3</w:t>
            </w:r>
            <w:r w:rsidRPr="004F78E5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4F78E5">
              <w:rPr>
                <w:rFonts w:ascii="Arial" w:hAnsi="Arial" w:cs="Arial"/>
                <w:sz w:val="18"/>
                <w:szCs w:val="18"/>
              </w:rPr>
              <w:t xml:space="preserve"> line</w:t>
            </w:r>
            <w:r w:rsidR="00131AD0" w:rsidRPr="004F78E5">
              <w:rPr>
                <w:rFonts w:ascii="Arial" w:hAnsi="Arial" w:cs="Arial"/>
                <w:sz w:val="18"/>
                <w:szCs w:val="18"/>
              </w:rPr>
              <w:t xml:space="preserve"> infrastructure analyst, proficient with </w:t>
            </w:r>
            <w:r w:rsidRPr="004F78E5">
              <w:rPr>
                <w:rFonts w:ascii="Arial" w:hAnsi="Arial" w:cs="Arial"/>
                <w:sz w:val="18"/>
                <w:szCs w:val="18"/>
              </w:rPr>
              <w:t>several of the following</w:t>
            </w:r>
            <w:r w:rsidR="00A833F9" w:rsidRPr="004F78E5">
              <w:rPr>
                <w:rFonts w:ascii="Arial" w:hAnsi="Arial" w:cs="Arial"/>
                <w:sz w:val="18"/>
                <w:szCs w:val="18"/>
              </w:rPr>
              <w:t xml:space="preserve">: Azure Infrastructure Management, O365 (full E3 suite), Docker Swarm, Kubernetes, IaaS (E.g. Terraform), </w:t>
            </w:r>
            <w:proofErr w:type="spellStart"/>
            <w:r w:rsidR="00A833F9" w:rsidRPr="004F78E5">
              <w:rPr>
                <w:rFonts w:ascii="Arial" w:hAnsi="Arial" w:cs="Arial"/>
                <w:sz w:val="18"/>
                <w:szCs w:val="18"/>
              </w:rPr>
              <w:t>Sitefinity</w:t>
            </w:r>
            <w:proofErr w:type="spellEnd"/>
            <w:r w:rsidR="00A833F9" w:rsidRPr="004F78E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905A607" w14:textId="413C1CD1" w:rsidR="004356CE" w:rsidRPr="004F78E5" w:rsidRDefault="00A833F9" w:rsidP="004356CE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F78E5">
              <w:rPr>
                <w:rFonts w:ascii="Arial" w:hAnsi="Arial" w:cs="Arial"/>
                <w:sz w:val="18"/>
                <w:szCs w:val="18"/>
              </w:rPr>
              <w:t xml:space="preserve">Previous experience working on Agile projects (in the Digital space) in the cloud.   </w:t>
            </w:r>
          </w:p>
          <w:p w14:paraId="78BF2804" w14:textId="77777777" w:rsidR="00413377" w:rsidRPr="004F78E5" w:rsidRDefault="00131AD0" w:rsidP="00413377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F78E5">
              <w:rPr>
                <w:rFonts w:ascii="Arial" w:hAnsi="Arial" w:cs="Arial"/>
                <w:sz w:val="18"/>
                <w:szCs w:val="18"/>
              </w:rPr>
              <w:t xml:space="preserve">High degree of </w:t>
            </w:r>
            <w:r w:rsidR="00231BE3" w:rsidRPr="004F78E5">
              <w:rPr>
                <w:rFonts w:ascii="Arial" w:hAnsi="Arial" w:cs="Arial"/>
                <w:sz w:val="18"/>
                <w:szCs w:val="18"/>
              </w:rPr>
              <w:t>operational awareness, and can</w:t>
            </w:r>
            <w:r w:rsidRPr="004F78E5">
              <w:rPr>
                <w:rFonts w:ascii="Arial" w:hAnsi="Arial" w:cs="Arial"/>
                <w:sz w:val="18"/>
                <w:szCs w:val="18"/>
              </w:rPr>
              <w:t xml:space="preserve"> therefore generate positive </w:t>
            </w:r>
            <w:r w:rsidR="00413377" w:rsidRPr="004F78E5">
              <w:rPr>
                <w:rFonts w:ascii="Arial" w:hAnsi="Arial" w:cs="Arial"/>
                <w:sz w:val="18"/>
                <w:szCs w:val="18"/>
              </w:rPr>
              <w:t>operational outcomes through the change they are delivering</w:t>
            </w:r>
          </w:p>
          <w:p w14:paraId="586F1A9C" w14:textId="77777777" w:rsidR="00D110E3" w:rsidRPr="004F78E5" w:rsidRDefault="00C65F07" w:rsidP="006D0D04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F78E5">
              <w:rPr>
                <w:rFonts w:ascii="Arial" w:hAnsi="Arial" w:cs="Arial"/>
                <w:sz w:val="18"/>
                <w:szCs w:val="18"/>
              </w:rPr>
              <w:t xml:space="preserve">Proactive mindset, with a </w:t>
            </w:r>
            <w:r w:rsidR="00131AD0" w:rsidRPr="004F78E5">
              <w:rPr>
                <w:rFonts w:ascii="Arial" w:hAnsi="Arial" w:cs="Arial"/>
                <w:sz w:val="18"/>
                <w:szCs w:val="18"/>
              </w:rPr>
              <w:t>continuous improvement</w:t>
            </w:r>
            <w:r w:rsidRPr="004F78E5">
              <w:rPr>
                <w:rFonts w:ascii="Arial" w:hAnsi="Arial" w:cs="Arial"/>
                <w:sz w:val="18"/>
                <w:szCs w:val="18"/>
              </w:rPr>
              <w:t xml:space="preserve"> mentality </w:t>
            </w:r>
          </w:p>
          <w:p w14:paraId="395CC7EF" w14:textId="77777777" w:rsidR="00131AD0" w:rsidRPr="004F78E5" w:rsidRDefault="00F90C5B" w:rsidP="00131AD0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F78E5">
              <w:rPr>
                <w:rFonts w:ascii="Arial" w:hAnsi="Arial" w:cs="Arial"/>
                <w:sz w:val="18"/>
                <w:szCs w:val="18"/>
              </w:rPr>
              <w:t>Robust / u</w:t>
            </w:r>
            <w:r w:rsidR="00D422C9" w:rsidRPr="004F78E5">
              <w:rPr>
                <w:rFonts w:ascii="Arial" w:hAnsi="Arial" w:cs="Arial"/>
                <w:sz w:val="18"/>
                <w:szCs w:val="18"/>
              </w:rPr>
              <w:t xml:space="preserve">p to date </w:t>
            </w:r>
            <w:r w:rsidRPr="004F78E5">
              <w:rPr>
                <w:rFonts w:ascii="Arial" w:hAnsi="Arial" w:cs="Arial"/>
                <w:sz w:val="18"/>
                <w:szCs w:val="18"/>
              </w:rPr>
              <w:t>knowledge and experience of Technology</w:t>
            </w:r>
            <w:r w:rsidR="00413377" w:rsidRPr="004F78E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31AD0" w:rsidRPr="004F78E5">
              <w:rPr>
                <w:rFonts w:ascii="Arial" w:hAnsi="Arial" w:cs="Arial"/>
                <w:sz w:val="18"/>
                <w:szCs w:val="18"/>
              </w:rPr>
              <w:t>delivery in infrastructure operations environment</w:t>
            </w:r>
          </w:p>
          <w:p w14:paraId="376EFFEE" w14:textId="77777777" w:rsidR="005A1A20" w:rsidRPr="004F78E5" w:rsidRDefault="005A1A20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78E5">
              <w:rPr>
                <w:rFonts w:ascii="Arial" w:hAnsi="Arial" w:cs="Arial"/>
                <w:b/>
                <w:sz w:val="18"/>
                <w:szCs w:val="18"/>
              </w:rPr>
              <w:t>Desirable</w:t>
            </w:r>
          </w:p>
          <w:p w14:paraId="08BC3F9E" w14:textId="4846D170" w:rsidR="00A833F9" w:rsidRPr="004F78E5" w:rsidRDefault="00A833F9" w:rsidP="00A833F9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F78E5">
              <w:rPr>
                <w:rFonts w:ascii="Arial" w:hAnsi="Arial" w:cs="Arial"/>
                <w:sz w:val="18"/>
                <w:szCs w:val="18"/>
              </w:rPr>
              <w:t>Previous experience as a 3</w:t>
            </w:r>
            <w:r w:rsidRPr="004F78E5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4F78E5">
              <w:rPr>
                <w:rFonts w:ascii="Arial" w:hAnsi="Arial" w:cs="Arial"/>
                <w:sz w:val="18"/>
                <w:szCs w:val="18"/>
              </w:rPr>
              <w:t xml:space="preserve"> line infrastructure analyst, proficient with several of the following; AWS, VMware, Active Directory, SCCM and associated hosting technologies, networking, NetApp SAN, Desktop Imaging (including application packaging)</w:t>
            </w:r>
          </w:p>
          <w:p w14:paraId="385D1AB6" w14:textId="6CB8CDCE" w:rsidR="0047352B" w:rsidRDefault="00413377" w:rsidP="00413377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F78E5">
              <w:rPr>
                <w:rFonts w:ascii="Arial" w:hAnsi="Arial" w:cs="Arial"/>
                <w:sz w:val="18"/>
                <w:szCs w:val="18"/>
              </w:rPr>
              <w:t>U</w:t>
            </w:r>
            <w:r w:rsidR="006D0D04" w:rsidRPr="004F78E5">
              <w:rPr>
                <w:rFonts w:ascii="Arial" w:hAnsi="Arial" w:cs="Arial"/>
                <w:sz w:val="18"/>
                <w:szCs w:val="18"/>
              </w:rPr>
              <w:t xml:space="preserve">nderstanding of the </w:t>
            </w:r>
            <w:r w:rsidR="006D0D04" w:rsidRPr="0003083A">
              <w:rPr>
                <w:rFonts w:ascii="Arial" w:hAnsi="Arial" w:cs="Arial"/>
                <w:sz w:val="18"/>
                <w:szCs w:val="18"/>
              </w:rPr>
              <w:t>UK General Insurance market.</w:t>
            </w:r>
          </w:p>
          <w:p w14:paraId="66D69C5F" w14:textId="77777777" w:rsidR="00E35C51" w:rsidRDefault="00131AD0" w:rsidP="00436E29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8"/>
                <w:szCs w:val="18"/>
              </w:rPr>
            </w:pPr>
            <w:r w:rsidRPr="00436E29">
              <w:rPr>
                <w:rFonts w:ascii="Arial" w:hAnsi="Arial" w:cs="Arial"/>
                <w:sz w:val="18"/>
                <w:szCs w:val="18"/>
              </w:rPr>
              <w:t xml:space="preserve">Experience of </w:t>
            </w:r>
            <w:r w:rsidR="00436E29">
              <w:rPr>
                <w:rFonts w:ascii="Arial" w:hAnsi="Arial" w:cs="Arial"/>
                <w:sz w:val="18"/>
                <w:szCs w:val="18"/>
              </w:rPr>
              <w:t>delivering</w:t>
            </w:r>
            <w:r w:rsidRPr="00436E29">
              <w:rPr>
                <w:rFonts w:ascii="Arial" w:hAnsi="Arial" w:cs="Arial"/>
                <w:sz w:val="18"/>
                <w:szCs w:val="18"/>
              </w:rPr>
              <w:t xml:space="preserve"> project change</w:t>
            </w:r>
          </w:p>
          <w:p w14:paraId="219859C6" w14:textId="77777777" w:rsidR="00436E29" w:rsidRDefault="00436E29" w:rsidP="00436E29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Experience of ITIL service management framework</w:t>
            </w:r>
          </w:p>
          <w:p w14:paraId="5239C3B3" w14:textId="548586FC" w:rsidR="00A833F9" w:rsidRPr="00436E29" w:rsidRDefault="00A833F9" w:rsidP="00A833F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</w:tc>
        <w:bookmarkStart w:id="1" w:name="_GoBack"/>
        <w:bookmarkEnd w:id="1"/>
      </w:tr>
      <w:bookmarkEnd w:id="0"/>
    </w:tbl>
    <w:p w14:paraId="0DC40993" w14:textId="77777777" w:rsidR="005A1A20" w:rsidRPr="009B2BF1" w:rsidRDefault="005A1A20" w:rsidP="00D422C9">
      <w:pPr>
        <w:rPr>
          <w:sz w:val="18"/>
          <w:szCs w:val="18"/>
        </w:rPr>
      </w:pPr>
    </w:p>
    <w:sectPr w:rsidR="005A1A20" w:rsidRPr="009B2BF1" w:rsidSect="00922FFA">
      <w:headerReference w:type="default" r:id="rId7"/>
      <w:footerReference w:type="default" r:id="rId8"/>
      <w:pgSz w:w="15840" w:h="12240" w:orient="landscape"/>
      <w:pgMar w:top="179" w:right="567" w:bottom="360" w:left="567" w:header="180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0AC4D" w14:textId="77777777" w:rsidR="008D3B3B" w:rsidRDefault="008D3B3B">
      <w:r>
        <w:separator/>
      </w:r>
    </w:p>
  </w:endnote>
  <w:endnote w:type="continuationSeparator" w:id="0">
    <w:p w14:paraId="13E4D8C1" w14:textId="77777777" w:rsidR="008D3B3B" w:rsidRDefault="008D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BAEA3" w14:textId="77777777" w:rsidR="00D110E3" w:rsidRDefault="00D110E3">
    <w:pPr>
      <w:pStyle w:val="Footer"/>
    </w:pPr>
  </w:p>
  <w:p w14:paraId="7997A5D0" w14:textId="77777777" w:rsidR="00D110E3" w:rsidRPr="00396816" w:rsidRDefault="00D110E3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93CD8" w14:textId="77777777" w:rsidR="008D3B3B" w:rsidRDefault="008D3B3B">
      <w:r>
        <w:separator/>
      </w:r>
    </w:p>
  </w:footnote>
  <w:footnote w:type="continuationSeparator" w:id="0">
    <w:p w14:paraId="75A19156" w14:textId="77777777" w:rsidR="008D3B3B" w:rsidRDefault="008D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FB02" w14:textId="77777777" w:rsidR="00D110E3" w:rsidRDefault="00D110E3" w:rsidP="00E65B0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C47"/>
    <w:multiLevelType w:val="hybridMultilevel"/>
    <w:tmpl w:val="5CD4B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A5B34"/>
    <w:multiLevelType w:val="hybridMultilevel"/>
    <w:tmpl w:val="3D96F0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1677"/>
    <w:multiLevelType w:val="hybridMultilevel"/>
    <w:tmpl w:val="3962B7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A78C8"/>
    <w:multiLevelType w:val="hybridMultilevel"/>
    <w:tmpl w:val="D4986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5D0"/>
    <w:multiLevelType w:val="hybridMultilevel"/>
    <w:tmpl w:val="52C85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00443"/>
    <w:multiLevelType w:val="hybridMultilevel"/>
    <w:tmpl w:val="8C16A230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27063"/>
    <w:multiLevelType w:val="hybridMultilevel"/>
    <w:tmpl w:val="86144B1A"/>
    <w:lvl w:ilvl="0" w:tplc="11BE1E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D4937"/>
    <w:multiLevelType w:val="hybridMultilevel"/>
    <w:tmpl w:val="3EF4600A"/>
    <w:lvl w:ilvl="0" w:tplc="382096E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176D6A4F"/>
    <w:multiLevelType w:val="hybridMultilevel"/>
    <w:tmpl w:val="0B4E2B88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54612"/>
    <w:multiLevelType w:val="hybridMultilevel"/>
    <w:tmpl w:val="A08A50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27649A"/>
    <w:multiLevelType w:val="hybridMultilevel"/>
    <w:tmpl w:val="61D497C4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868B7"/>
    <w:multiLevelType w:val="hybridMultilevel"/>
    <w:tmpl w:val="FF2A9E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A67B4"/>
    <w:multiLevelType w:val="hybridMultilevel"/>
    <w:tmpl w:val="6D9C5F2C"/>
    <w:lvl w:ilvl="0" w:tplc="3A20520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31849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A41B2"/>
    <w:multiLevelType w:val="hybridMultilevel"/>
    <w:tmpl w:val="56F8C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05486"/>
    <w:multiLevelType w:val="multilevel"/>
    <w:tmpl w:val="D9F8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B58EF"/>
    <w:multiLevelType w:val="hybridMultilevel"/>
    <w:tmpl w:val="1D4C5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2CE4"/>
    <w:multiLevelType w:val="hybridMultilevel"/>
    <w:tmpl w:val="9EA6BF4E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37B23"/>
    <w:multiLevelType w:val="hybridMultilevel"/>
    <w:tmpl w:val="93B2B00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94A8E"/>
    <w:multiLevelType w:val="hybridMultilevel"/>
    <w:tmpl w:val="FED4B538"/>
    <w:lvl w:ilvl="0" w:tplc="11BE1E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9514CC"/>
    <w:multiLevelType w:val="hybridMultilevel"/>
    <w:tmpl w:val="FB20C8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00745F"/>
    <w:multiLevelType w:val="multilevel"/>
    <w:tmpl w:val="4D7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551F7"/>
    <w:multiLevelType w:val="hybridMultilevel"/>
    <w:tmpl w:val="04467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47498"/>
    <w:multiLevelType w:val="hybridMultilevel"/>
    <w:tmpl w:val="5DC0EE40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F6512"/>
    <w:multiLevelType w:val="hybridMultilevel"/>
    <w:tmpl w:val="52EC7B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0B750D"/>
    <w:multiLevelType w:val="hybridMultilevel"/>
    <w:tmpl w:val="6B6A2FFE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60844"/>
    <w:multiLevelType w:val="hybridMultilevel"/>
    <w:tmpl w:val="4594B680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2773A"/>
    <w:multiLevelType w:val="hybridMultilevel"/>
    <w:tmpl w:val="7ACC83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97778A"/>
    <w:multiLevelType w:val="hybridMultilevel"/>
    <w:tmpl w:val="77DE0F22"/>
    <w:lvl w:ilvl="0" w:tplc="11BE1E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028F5"/>
    <w:multiLevelType w:val="hybridMultilevel"/>
    <w:tmpl w:val="A0D0EAC0"/>
    <w:lvl w:ilvl="0" w:tplc="D264D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A39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27F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CB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0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85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6C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0C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2C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C6E6485"/>
    <w:multiLevelType w:val="hybridMultilevel"/>
    <w:tmpl w:val="1DEC2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21"/>
  </w:num>
  <w:num w:numId="5">
    <w:abstractNumId w:val="29"/>
  </w:num>
  <w:num w:numId="6">
    <w:abstractNumId w:val="17"/>
  </w:num>
  <w:num w:numId="7">
    <w:abstractNumId w:val="11"/>
  </w:num>
  <w:num w:numId="8">
    <w:abstractNumId w:val="1"/>
  </w:num>
  <w:num w:numId="9">
    <w:abstractNumId w:val="26"/>
  </w:num>
  <w:num w:numId="10">
    <w:abstractNumId w:val="19"/>
  </w:num>
  <w:num w:numId="11">
    <w:abstractNumId w:val="4"/>
  </w:num>
  <w:num w:numId="12">
    <w:abstractNumId w:val="7"/>
  </w:num>
  <w:num w:numId="13">
    <w:abstractNumId w:val="18"/>
  </w:num>
  <w:num w:numId="14">
    <w:abstractNumId w:val="27"/>
  </w:num>
  <w:num w:numId="15">
    <w:abstractNumId w:val="6"/>
  </w:num>
  <w:num w:numId="16">
    <w:abstractNumId w:val="12"/>
  </w:num>
  <w:num w:numId="17">
    <w:abstractNumId w:val="23"/>
  </w:num>
  <w:num w:numId="18">
    <w:abstractNumId w:val="14"/>
  </w:num>
  <w:num w:numId="19">
    <w:abstractNumId w:val="20"/>
  </w:num>
  <w:num w:numId="20">
    <w:abstractNumId w:val="15"/>
  </w:num>
  <w:num w:numId="21">
    <w:abstractNumId w:val="3"/>
  </w:num>
  <w:num w:numId="22">
    <w:abstractNumId w:val="13"/>
  </w:num>
  <w:num w:numId="23">
    <w:abstractNumId w:val="10"/>
  </w:num>
  <w:num w:numId="24">
    <w:abstractNumId w:val="8"/>
  </w:num>
  <w:num w:numId="25">
    <w:abstractNumId w:val="5"/>
  </w:num>
  <w:num w:numId="26">
    <w:abstractNumId w:val="22"/>
  </w:num>
  <w:num w:numId="27">
    <w:abstractNumId w:val="25"/>
  </w:num>
  <w:num w:numId="28">
    <w:abstractNumId w:val="28"/>
  </w:num>
  <w:num w:numId="29">
    <w:abstractNumId w:val="2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2D"/>
    <w:rsid w:val="000001CD"/>
    <w:rsid w:val="00002F55"/>
    <w:rsid w:val="0000504C"/>
    <w:rsid w:val="000068E0"/>
    <w:rsid w:val="000153D9"/>
    <w:rsid w:val="00025049"/>
    <w:rsid w:val="0003083A"/>
    <w:rsid w:val="000410E0"/>
    <w:rsid w:val="00054A8D"/>
    <w:rsid w:val="00055968"/>
    <w:rsid w:val="00067312"/>
    <w:rsid w:val="0007698D"/>
    <w:rsid w:val="000A2965"/>
    <w:rsid w:val="000B04C3"/>
    <w:rsid w:val="000B5C96"/>
    <w:rsid w:val="000E6C7B"/>
    <w:rsid w:val="000E795E"/>
    <w:rsid w:val="000F431A"/>
    <w:rsid w:val="00102D19"/>
    <w:rsid w:val="001213C5"/>
    <w:rsid w:val="00127A99"/>
    <w:rsid w:val="00131AD0"/>
    <w:rsid w:val="00140BDA"/>
    <w:rsid w:val="001502AD"/>
    <w:rsid w:val="001801C5"/>
    <w:rsid w:val="00184F0E"/>
    <w:rsid w:val="001B30CC"/>
    <w:rsid w:val="001C11BC"/>
    <w:rsid w:val="001C2BD6"/>
    <w:rsid w:val="001C3F30"/>
    <w:rsid w:val="001C6CF8"/>
    <w:rsid w:val="001E1B61"/>
    <w:rsid w:val="001E3632"/>
    <w:rsid w:val="00202F2D"/>
    <w:rsid w:val="002036CF"/>
    <w:rsid w:val="002263B0"/>
    <w:rsid w:val="00227411"/>
    <w:rsid w:val="00231BE3"/>
    <w:rsid w:val="00236C26"/>
    <w:rsid w:val="002572A2"/>
    <w:rsid w:val="002A2D27"/>
    <w:rsid w:val="002B08DE"/>
    <w:rsid w:val="002B3275"/>
    <w:rsid w:val="002B582D"/>
    <w:rsid w:val="002C010A"/>
    <w:rsid w:val="002C2B59"/>
    <w:rsid w:val="002C470C"/>
    <w:rsid w:val="002C563C"/>
    <w:rsid w:val="002D7750"/>
    <w:rsid w:val="002F6676"/>
    <w:rsid w:val="00307B6C"/>
    <w:rsid w:val="0032118C"/>
    <w:rsid w:val="003523D3"/>
    <w:rsid w:val="003551FF"/>
    <w:rsid w:val="00357EAA"/>
    <w:rsid w:val="00396816"/>
    <w:rsid w:val="003B3EE8"/>
    <w:rsid w:val="003D2B5B"/>
    <w:rsid w:val="003E3106"/>
    <w:rsid w:val="003E788A"/>
    <w:rsid w:val="003F2643"/>
    <w:rsid w:val="00412210"/>
    <w:rsid w:val="00413377"/>
    <w:rsid w:val="00421FCB"/>
    <w:rsid w:val="004356CE"/>
    <w:rsid w:val="00436E29"/>
    <w:rsid w:val="00441503"/>
    <w:rsid w:val="004475CE"/>
    <w:rsid w:val="00450505"/>
    <w:rsid w:val="00453AED"/>
    <w:rsid w:val="00454CE4"/>
    <w:rsid w:val="0047352B"/>
    <w:rsid w:val="00481F8F"/>
    <w:rsid w:val="00483498"/>
    <w:rsid w:val="004957D3"/>
    <w:rsid w:val="00495A35"/>
    <w:rsid w:val="004B31B7"/>
    <w:rsid w:val="004C5157"/>
    <w:rsid w:val="004D1011"/>
    <w:rsid w:val="004D6B47"/>
    <w:rsid w:val="004D71F9"/>
    <w:rsid w:val="004E3178"/>
    <w:rsid w:val="004F78E5"/>
    <w:rsid w:val="00504F48"/>
    <w:rsid w:val="005112C1"/>
    <w:rsid w:val="00523C0A"/>
    <w:rsid w:val="00524C6F"/>
    <w:rsid w:val="00543CD9"/>
    <w:rsid w:val="00551230"/>
    <w:rsid w:val="00563710"/>
    <w:rsid w:val="00572F03"/>
    <w:rsid w:val="00574846"/>
    <w:rsid w:val="00587231"/>
    <w:rsid w:val="005A1A20"/>
    <w:rsid w:val="005B19BF"/>
    <w:rsid w:val="005C0B5F"/>
    <w:rsid w:val="005D668A"/>
    <w:rsid w:val="005D773F"/>
    <w:rsid w:val="005E124D"/>
    <w:rsid w:val="005E23A9"/>
    <w:rsid w:val="005E248E"/>
    <w:rsid w:val="005E50B6"/>
    <w:rsid w:val="005E6A03"/>
    <w:rsid w:val="005F194E"/>
    <w:rsid w:val="006003AF"/>
    <w:rsid w:val="00605399"/>
    <w:rsid w:val="006100E4"/>
    <w:rsid w:val="00623F45"/>
    <w:rsid w:val="00626797"/>
    <w:rsid w:val="00640C0E"/>
    <w:rsid w:val="00651C95"/>
    <w:rsid w:val="0065744E"/>
    <w:rsid w:val="0067773D"/>
    <w:rsid w:val="00693F79"/>
    <w:rsid w:val="006A1C5A"/>
    <w:rsid w:val="006A4F41"/>
    <w:rsid w:val="006B6A2C"/>
    <w:rsid w:val="006D0D04"/>
    <w:rsid w:val="006D2327"/>
    <w:rsid w:val="006E38F2"/>
    <w:rsid w:val="006F3DDA"/>
    <w:rsid w:val="007102D3"/>
    <w:rsid w:val="007230C8"/>
    <w:rsid w:val="00726365"/>
    <w:rsid w:val="00735D95"/>
    <w:rsid w:val="00740E7A"/>
    <w:rsid w:val="00750D46"/>
    <w:rsid w:val="0075226B"/>
    <w:rsid w:val="00754C50"/>
    <w:rsid w:val="007627BD"/>
    <w:rsid w:val="007716B1"/>
    <w:rsid w:val="00772D8E"/>
    <w:rsid w:val="0077527C"/>
    <w:rsid w:val="00780786"/>
    <w:rsid w:val="00786B19"/>
    <w:rsid w:val="00786EDE"/>
    <w:rsid w:val="007936B4"/>
    <w:rsid w:val="007A5365"/>
    <w:rsid w:val="007A7B7F"/>
    <w:rsid w:val="007B01C6"/>
    <w:rsid w:val="007E5C91"/>
    <w:rsid w:val="007F196D"/>
    <w:rsid w:val="007F26F5"/>
    <w:rsid w:val="00800C91"/>
    <w:rsid w:val="00810109"/>
    <w:rsid w:val="00811A43"/>
    <w:rsid w:val="00813553"/>
    <w:rsid w:val="0084164E"/>
    <w:rsid w:val="00850289"/>
    <w:rsid w:val="008700B8"/>
    <w:rsid w:val="00883D15"/>
    <w:rsid w:val="00887270"/>
    <w:rsid w:val="008A5855"/>
    <w:rsid w:val="008D2053"/>
    <w:rsid w:val="008D3B3B"/>
    <w:rsid w:val="008F5386"/>
    <w:rsid w:val="00922FFA"/>
    <w:rsid w:val="009300D2"/>
    <w:rsid w:val="00930381"/>
    <w:rsid w:val="009410F3"/>
    <w:rsid w:val="009419E6"/>
    <w:rsid w:val="009511B4"/>
    <w:rsid w:val="0095474D"/>
    <w:rsid w:val="00956D0B"/>
    <w:rsid w:val="00962A58"/>
    <w:rsid w:val="00977B2D"/>
    <w:rsid w:val="00991B6E"/>
    <w:rsid w:val="00992021"/>
    <w:rsid w:val="009A28B7"/>
    <w:rsid w:val="009A3E01"/>
    <w:rsid w:val="009A507D"/>
    <w:rsid w:val="009B2BF1"/>
    <w:rsid w:val="009B40A1"/>
    <w:rsid w:val="009C152E"/>
    <w:rsid w:val="009C3A0A"/>
    <w:rsid w:val="009D224B"/>
    <w:rsid w:val="00A37BFD"/>
    <w:rsid w:val="00A423B5"/>
    <w:rsid w:val="00A423EA"/>
    <w:rsid w:val="00A47D7E"/>
    <w:rsid w:val="00A55563"/>
    <w:rsid w:val="00A66D36"/>
    <w:rsid w:val="00A833F9"/>
    <w:rsid w:val="00A91307"/>
    <w:rsid w:val="00A96202"/>
    <w:rsid w:val="00AA0ED5"/>
    <w:rsid w:val="00AA5496"/>
    <w:rsid w:val="00AB0B47"/>
    <w:rsid w:val="00AE19DA"/>
    <w:rsid w:val="00AF3264"/>
    <w:rsid w:val="00B075DA"/>
    <w:rsid w:val="00B10647"/>
    <w:rsid w:val="00B11345"/>
    <w:rsid w:val="00B32FF3"/>
    <w:rsid w:val="00B4713D"/>
    <w:rsid w:val="00B50FE2"/>
    <w:rsid w:val="00B5102D"/>
    <w:rsid w:val="00B57C56"/>
    <w:rsid w:val="00B61C8A"/>
    <w:rsid w:val="00B810E1"/>
    <w:rsid w:val="00B8185A"/>
    <w:rsid w:val="00B84C46"/>
    <w:rsid w:val="00BA6E96"/>
    <w:rsid w:val="00BA7A1C"/>
    <w:rsid w:val="00BB1667"/>
    <w:rsid w:val="00BB4A28"/>
    <w:rsid w:val="00BB6077"/>
    <w:rsid w:val="00C02ADA"/>
    <w:rsid w:val="00C05553"/>
    <w:rsid w:val="00C20C6D"/>
    <w:rsid w:val="00C24FBC"/>
    <w:rsid w:val="00C41FA2"/>
    <w:rsid w:val="00C476B9"/>
    <w:rsid w:val="00C504BC"/>
    <w:rsid w:val="00C65F07"/>
    <w:rsid w:val="00C66F6E"/>
    <w:rsid w:val="00C7199C"/>
    <w:rsid w:val="00C76BD9"/>
    <w:rsid w:val="00C83D4C"/>
    <w:rsid w:val="00C85BF7"/>
    <w:rsid w:val="00C94E73"/>
    <w:rsid w:val="00CA5411"/>
    <w:rsid w:val="00CB41F2"/>
    <w:rsid w:val="00CC3282"/>
    <w:rsid w:val="00CD2F50"/>
    <w:rsid w:val="00CE1963"/>
    <w:rsid w:val="00CE6079"/>
    <w:rsid w:val="00CE6D61"/>
    <w:rsid w:val="00D0008F"/>
    <w:rsid w:val="00D110E3"/>
    <w:rsid w:val="00D422C9"/>
    <w:rsid w:val="00D4403F"/>
    <w:rsid w:val="00D81348"/>
    <w:rsid w:val="00DA2EDC"/>
    <w:rsid w:val="00DA6437"/>
    <w:rsid w:val="00DB47DF"/>
    <w:rsid w:val="00DE19D8"/>
    <w:rsid w:val="00E01562"/>
    <w:rsid w:val="00E0649C"/>
    <w:rsid w:val="00E06CC1"/>
    <w:rsid w:val="00E34127"/>
    <w:rsid w:val="00E35C51"/>
    <w:rsid w:val="00E36A9F"/>
    <w:rsid w:val="00E36DE7"/>
    <w:rsid w:val="00E606F2"/>
    <w:rsid w:val="00E65B02"/>
    <w:rsid w:val="00E72325"/>
    <w:rsid w:val="00E77144"/>
    <w:rsid w:val="00E82AC4"/>
    <w:rsid w:val="00E94CA6"/>
    <w:rsid w:val="00EB096E"/>
    <w:rsid w:val="00EB552D"/>
    <w:rsid w:val="00EB68AB"/>
    <w:rsid w:val="00ED2B58"/>
    <w:rsid w:val="00F20747"/>
    <w:rsid w:val="00F31846"/>
    <w:rsid w:val="00F361E6"/>
    <w:rsid w:val="00F4382E"/>
    <w:rsid w:val="00F4594F"/>
    <w:rsid w:val="00F45A8F"/>
    <w:rsid w:val="00F608DB"/>
    <w:rsid w:val="00F61CCD"/>
    <w:rsid w:val="00F717CA"/>
    <w:rsid w:val="00F73A37"/>
    <w:rsid w:val="00F81C73"/>
    <w:rsid w:val="00F83124"/>
    <w:rsid w:val="00F90C5B"/>
    <w:rsid w:val="00F94336"/>
    <w:rsid w:val="00F9494A"/>
    <w:rsid w:val="00F95E6E"/>
    <w:rsid w:val="00FA4C0F"/>
    <w:rsid w:val="00FB4694"/>
    <w:rsid w:val="00FB4D96"/>
    <w:rsid w:val="00FC56C0"/>
    <w:rsid w:val="00FE5056"/>
    <w:rsid w:val="00FF39C2"/>
    <w:rsid w:val="00FF3D14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0AE74"/>
  <w15:chartTrackingRefBased/>
  <w15:docId w15:val="{12023FA8-BDEB-4E2E-8CA4-C152C4BA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651C95"/>
    <w:pPr>
      <w:spacing w:before="100" w:beforeAutospacing="1" w:after="100" w:afterAutospacing="1"/>
      <w:outlineLvl w:val="3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1C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1CC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61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B552D"/>
    <w:pPr>
      <w:spacing w:before="100" w:beforeAutospacing="1" w:after="100" w:afterAutospacing="1"/>
    </w:pPr>
    <w:rPr>
      <w:lang w:val="en-US"/>
    </w:rPr>
  </w:style>
  <w:style w:type="character" w:customStyle="1" w:styleId="Heading4Char">
    <w:name w:val="Heading 4 Char"/>
    <w:link w:val="Heading4"/>
    <w:uiPriority w:val="9"/>
    <w:rsid w:val="00651C95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3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3786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Responsible to: Chief Operating Officer</vt:lpstr>
    </vt:vector>
  </TitlesOfParts>
  <Company>cmc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Responsible to: Chief Operating Officer</dc:title>
  <dc:subject/>
  <dc:creator>cmc</dc:creator>
  <cp:keywords/>
  <dc:description/>
  <cp:lastModifiedBy>Victoria Greaves-Tarr</cp:lastModifiedBy>
  <cp:revision>2</cp:revision>
  <cp:lastPrinted>2009-05-06T08:38:00Z</cp:lastPrinted>
  <dcterms:created xsi:type="dcterms:W3CDTF">2020-02-05T16:35:00Z</dcterms:created>
  <dcterms:modified xsi:type="dcterms:W3CDTF">2020-02-05T16:35:00Z</dcterms:modified>
</cp:coreProperties>
</file>