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b/>
          <w:color w:val="26282A"/>
          <w:sz w:val="20"/>
          <w:szCs w:val="20"/>
        </w:rPr>
        <w:t>Waterfall model</w:t>
      </w:r>
      <w:r>
        <w:rPr>
          <w:rFonts w:ascii="Helvetica" w:eastAsia="Times New Roman" w:hAnsi="Helvetica" w:cs="Helvetica"/>
          <w:b/>
          <w:color w:val="26282A"/>
          <w:sz w:val="20"/>
          <w:szCs w:val="20"/>
        </w:rPr>
        <w:t>:</w:t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 xml:space="preserve">To validate Waterfall model, kindly run (load the files and </w:t>
      </w:r>
      <w:proofErr w:type="spellStart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ctrl+r</w:t>
      </w:r>
      <w:proofErr w:type="spellEnd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 xml:space="preserve">) Waterfall </w:t>
      </w:r>
      <w:proofErr w:type="spellStart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Method.qvw</w:t>
      </w:r>
      <w:proofErr w:type="spellEnd"/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 in ClickView.</w:t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072BF3" w:rsidRDefault="00072BF3"/>
    <w:p w:rsidR="00072BF3" w:rsidRDefault="00072BF3">
      <w:r>
        <w:rPr>
          <w:noProof/>
        </w:rPr>
        <w:drawing>
          <wp:inline distT="0" distB="0" distL="0" distR="0">
            <wp:extent cx="6568855" cy="1631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3" cy="16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bookmarkStart w:id="0" w:name="_GoBack"/>
      <w:r w:rsidRPr="00072BF3">
        <w:rPr>
          <w:rFonts w:ascii="Helvetica" w:eastAsia="Times New Roman" w:hAnsi="Helvetica" w:cs="Helvetica"/>
          <w:b/>
          <w:color w:val="26282A"/>
          <w:sz w:val="20"/>
          <w:szCs w:val="20"/>
        </w:rPr>
        <w:t>Market Share Analysis</w:t>
      </w:r>
      <w:r w:rsidRPr="00072BF3">
        <w:rPr>
          <w:rFonts w:ascii="Helvetica" w:eastAsia="Times New Roman" w:hAnsi="Helvetica" w:cs="Helvetica"/>
          <w:b/>
          <w:color w:val="26282A"/>
          <w:sz w:val="20"/>
          <w:szCs w:val="20"/>
        </w:rPr>
        <w:t>:</w:t>
      </w:r>
    </w:p>
    <w:bookmarkEnd w:id="0"/>
    <w:p w:rsid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072BF3" w:rsidRPr="00072BF3" w:rsidRDefault="00072BF3" w:rsidP="00072B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72BF3">
        <w:rPr>
          <w:rFonts w:ascii="Helvetica" w:eastAsia="Times New Roman" w:hAnsi="Helvetica" w:cs="Helvetica"/>
          <w:color w:val="26282A"/>
          <w:sz w:val="20"/>
          <w:szCs w:val="20"/>
        </w:rPr>
        <w:t>To validate Market Share Analysis, kindly run the code in Final_code.txt and Join_table_code.txt in any IDE (I used IntelliJ). I used Spark to generate the Venn Diagram as there are few limitations with the trial version of Visualization Tool.</w:t>
      </w:r>
    </w:p>
    <w:p w:rsidR="00072BF3" w:rsidRDefault="00072BF3"/>
    <w:p w:rsidR="00500435" w:rsidRDefault="00072BF3">
      <w:r>
        <w:rPr>
          <w:noProof/>
        </w:rPr>
        <w:drawing>
          <wp:inline distT="0" distB="0" distL="0" distR="0">
            <wp:extent cx="6564923" cy="20891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722" cy="20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3"/>
    <w:rsid w:val="00072BF3"/>
    <w:rsid w:val="00080B37"/>
    <w:rsid w:val="00DB51DC"/>
    <w:rsid w:val="00E9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D56B"/>
  <w15:chartTrackingRefBased/>
  <w15:docId w15:val="{79CBE4AE-F118-49EE-A84C-32A9C76C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Sandhya Pasupuleti</dc:creator>
  <cp:keywords/>
  <dc:description/>
  <cp:lastModifiedBy>Sai Sandhya Pasupuleti</cp:lastModifiedBy>
  <cp:revision>1</cp:revision>
  <dcterms:created xsi:type="dcterms:W3CDTF">2018-08-06T09:04:00Z</dcterms:created>
  <dcterms:modified xsi:type="dcterms:W3CDTF">2018-08-06T09:10:00Z</dcterms:modified>
</cp:coreProperties>
</file>