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0C80" w14:textId="5A7CE056" w:rsidR="007E658E" w:rsidRPr="007E658E" w:rsidRDefault="007E658E" w:rsidP="007E658E">
      <w:pPr>
        <w:pStyle w:val="Heading1"/>
        <w:rPr>
          <w:b/>
          <w:bCs/>
          <w:u w:val="single"/>
        </w:rPr>
      </w:pPr>
      <w:r w:rsidRPr="007E658E">
        <w:rPr>
          <w:b/>
          <w:bCs/>
          <w:u w:val="single"/>
        </w:rPr>
        <w:t>EEE F311 Communication Systems Lab</w:t>
      </w:r>
    </w:p>
    <w:p w14:paraId="0130115B" w14:textId="08B5802E" w:rsidR="007E658E" w:rsidRPr="007E658E" w:rsidRDefault="007E658E" w:rsidP="007E658E">
      <w:pPr>
        <w:pStyle w:val="Heading1"/>
        <w:rPr>
          <w:b/>
          <w:bCs/>
          <w:u w:val="single"/>
        </w:rPr>
      </w:pPr>
      <w:r w:rsidRPr="007E658E">
        <w:rPr>
          <w:b/>
          <w:bCs/>
          <w:u w:val="single"/>
        </w:rPr>
        <w:t>Experiment 2:</w:t>
      </w:r>
    </w:p>
    <w:p w14:paraId="28E2326E" w14:textId="16B47238" w:rsidR="007E658E" w:rsidRDefault="007E658E" w:rsidP="007E658E">
      <w:pPr>
        <w:pStyle w:val="Heading3"/>
      </w:pPr>
      <w:r>
        <w:t>ANANTHA SAI SATWIK VYSYARAJU</w:t>
      </w:r>
    </w:p>
    <w:p w14:paraId="238E9B13" w14:textId="5F902CA8" w:rsidR="007E658E" w:rsidRDefault="007E658E" w:rsidP="007E658E">
      <w:pPr>
        <w:pStyle w:val="Heading3"/>
      </w:pPr>
      <w:r>
        <w:t>2019A3PS1323H</w:t>
      </w:r>
    </w:p>
    <w:p w14:paraId="4C4EAE6C" w14:textId="3B352743" w:rsidR="00B97F21" w:rsidRDefault="00B97F21">
      <w:pPr>
        <w:rPr>
          <w:rFonts w:eastAsiaTheme="minorEastAsia"/>
        </w:rPr>
      </w:pPr>
      <w:r>
        <w:t>Q1: Here we are considering two matrices</w:t>
      </w:r>
      <w:r>
        <w:rPr>
          <w:rFonts w:eastAsiaTheme="minorEastAsia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5D417826" w14:textId="4C8A98AB" w:rsidR="00B97F21" w:rsidRDefault="00B97F21">
      <w:r>
        <w:rPr>
          <w:rFonts w:eastAsiaTheme="minorEastAsia"/>
        </w:rPr>
        <w:t>We can see the output of my function kronecker(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) and in-built function kron(a,b) comes out to be the same.</w:t>
      </w:r>
    </w:p>
    <w:p w14:paraId="259B9BCE" w14:textId="1D07B8F1" w:rsidR="00B97F21" w:rsidRDefault="00B97F21">
      <w:r>
        <w:rPr>
          <w:noProof/>
        </w:rPr>
        <w:drawing>
          <wp:inline distT="0" distB="0" distL="0" distR="0" wp14:anchorId="29784774" wp14:editId="2C283CF0">
            <wp:extent cx="2567940" cy="5448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C785" w14:textId="77777777" w:rsidR="00B97F21" w:rsidRDefault="00B97F21">
      <w:r>
        <w:br w:type="page"/>
      </w:r>
    </w:p>
    <w:p w14:paraId="0D356219" w14:textId="6FA4FF61" w:rsidR="00B9703F" w:rsidRDefault="00B97F21">
      <w:pPr>
        <w:rPr>
          <w:rFonts w:eastAsiaTheme="minorEastAsia"/>
        </w:rPr>
      </w:pPr>
      <w:r>
        <w:lastRenderedPageBreak/>
        <w:t>Q2: Here we are using an identity matrix so that we can confirm by manual calculation also since A</w:t>
      </w:r>
      <w:r>
        <w:rPr>
          <w:vertAlign w:val="superscript"/>
        </w:rPr>
        <w:t>i</w:t>
      </w:r>
      <w:r>
        <w:t xml:space="preserve"> for all “i” belongs to [1,10] is A </w:t>
      </w:r>
      <w:r w:rsidR="00B9703F">
        <w:t>itself</w:t>
      </w:r>
      <w:r w:rsidR="00672B9B">
        <w:t>.</w:t>
      </w:r>
      <w:r>
        <w:t xml:space="preserve"> </w:t>
      </w:r>
      <w:proofErr w:type="gramStart"/>
      <w:r>
        <w:t>so</w:t>
      </w:r>
      <w:proofErr w:type="gramEnd"/>
      <w:r>
        <w:t xml:space="preserve"> the coefficient comes out to be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i=10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i!</m:t>
                    </m:r>
                  </m:den>
                </m:f>
              </m:e>
            </m:nary>
          </m:e>
        </m:d>
        <m:r>
          <w:rPr>
            <w:rFonts w:ascii="Cambria Math" w:hAnsi="Cambria Math"/>
          </w:rPr>
          <m:t>×A</m:t>
        </m:r>
      </m:oMath>
      <w:r w:rsidR="00B9703F">
        <w:rPr>
          <w:rFonts w:eastAsiaTheme="minorEastAsia"/>
        </w:rPr>
        <w:t xml:space="preserve"> </w:t>
      </w:r>
      <w:r w:rsidR="00672B9B">
        <w:rPr>
          <w:rFonts w:eastAsiaTheme="minorEastAsia"/>
        </w:rPr>
        <w:t>which can be approximated for exponential matrix (“matrixExponential.m” function)</w:t>
      </w:r>
    </w:p>
    <w:p w14:paraId="49495690" w14:textId="151DFC80" w:rsidR="00B97F21" w:rsidRPr="00B9703F" w:rsidRDefault="00B9703F">
      <w:pPr>
        <w:rPr>
          <w:rFonts w:eastAsiaTheme="minorEastAsia"/>
        </w:rPr>
      </w:pPr>
      <w:r>
        <w:rPr>
          <w:rFonts w:eastAsiaTheme="minorEastAsia"/>
        </w:rPr>
        <w:t xml:space="preserve">The value of this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i=10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i!</m:t>
                    </m:r>
                  </m:den>
                </m:f>
              </m:e>
            </m:nary>
          </m:e>
        </m:d>
      </m:oMath>
      <w:r>
        <w:rPr>
          <w:rFonts w:eastAsiaTheme="minorEastAsia"/>
        </w:rPr>
        <w:t xml:space="preserve"> Comes out to be 1.7183.</w:t>
      </w:r>
      <w:r w:rsidR="00672B9B">
        <w:rPr>
          <w:rFonts w:eastAsiaTheme="minorEastAsia"/>
        </w:rPr>
        <w:t xml:space="preserve"> We also use a “matmul.m” function for multiplying two matrices,</w:t>
      </w:r>
    </w:p>
    <w:p w14:paraId="045070E5" w14:textId="0041C649" w:rsidR="00B97F21" w:rsidRDefault="00B97F21">
      <w:r>
        <w:rPr>
          <w:noProof/>
        </w:rPr>
        <w:drawing>
          <wp:inline distT="0" distB="0" distL="0" distR="0" wp14:anchorId="0512C719" wp14:editId="1A1A2288">
            <wp:extent cx="1996440" cy="2499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8208" w14:textId="6F6970DB" w:rsidR="00B9703F" w:rsidRDefault="00B9703F"/>
    <w:p w14:paraId="3B1B64D7" w14:textId="274A3988" w:rsidR="00B9703F" w:rsidRPr="00B9703F" w:rsidRDefault="00B9703F">
      <w:r>
        <w:t>Q3: (</w:t>
      </w:r>
      <w:proofErr w:type="gramStart"/>
      <w:r>
        <w:t>0.01)</w:t>
      </w:r>
      <w:r>
        <w:rPr>
          <w:vertAlign w:val="superscript"/>
        </w:rPr>
        <w:t>n</w:t>
      </w:r>
      <w:proofErr w:type="gramEnd"/>
      <w:r>
        <w:t xml:space="preserve"> &lt;0.00001 and for this the n value comes out to be 3 by manual verification and it is the same from the function.</w:t>
      </w:r>
    </w:p>
    <w:p w14:paraId="0C3EAC80" w14:textId="77777777" w:rsidR="00B9703F" w:rsidRDefault="00B97F21">
      <w:r>
        <w:rPr>
          <w:noProof/>
        </w:rPr>
        <w:drawing>
          <wp:inline distT="0" distB="0" distL="0" distR="0" wp14:anchorId="51CEB7A7" wp14:editId="03853529">
            <wp:extent cx="211836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DE9F" w14:textId="2940EBBB" w:rsidR="00B9703F" w:rsidRDefault="00B9703F">
      <w:r>
        <w:t xml:space="preserve">Q4: The random vector whose mean is 0 and variance is 1 and size n can be constructed from the function randn(n). From the constructed vector or </w:t>
      </w:r>
      <w:r w:rsidR="005811AC">
        <w:t>matrix,</w:t>
      </w:r>
      <w:r>
        <w:t xml:space="preserve"> we can easily calculate the average of the values of matrix.</w:t>
      </w:r>
    </w:p>
    <w:p w14:paraId="0D02CA2F" w14:textId="1D5C4EBC" w:rsidR="00125AFF" w:rsidRDefault="00B97F21">
      <w:r>
        <w:rPr>
          <w:noProof/>
        </w:rPr>
        <w:drawing>
          <wp:inline distT="0" distB="0" distL="0" distR="0" wp14:anchorId="6FB06963" wp14:editId="3E4B731F">
            <wp:extent cx="3977640" cy="1927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A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MzeyMDKxtDQwNjFS0lEKTi0uzszPAykwrgUA/jiBFCwAAAA="/>
  </w:docVars>
  <w:rsids>
    <w:rsidRoot w:val="00125AFF"/>
    <w:rsid w:val="00125AFF"/>
    <w:rsid w:val="005811AC"/>
    <w:rsid w:val="00672B9B"/>
    <w:rsid w:val="007E658E"/>
    <w:rsid w:val="00B9703F"/>
    <w:rsid w:val="00B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ACD1"/>
  <w15:chartTrackingRefBased/>
  <w15:docId w15:val="{3F9F06FF-C6B7-4011-A93A-61072BBB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F2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E6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Sai Satwik Vysyaraju</dc:creator>
  <cp:keywords/>
  <dc:description/>
  <cp:lastModifiedBy>Anantha Sai Satwik Vysyaraju</cp:lastModifiedBy>
  <cp:revision>5</cp:revision>
  <cp:lastPrinted>2021-09-07T06:14:00Z</cp:lastPrinted>
  <dcterms:created xsi:type="dcterms:W3CDTF">2021-09-07T05:47:00Z</dcterms:created>
  <dcterms:modified xsi:type="dcterms:W3CDTF">2021-09-07T13:42:00Z</dcterms:modified>
</cp:coreProperties>
</file>