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SREE</w:t>
      </w:r>
      <w:r>
        <w:t xml:space="preserve"> </w:t>
      </w:r>
      <w:r>
        <w:t xml:space="preserve">PULIMAMIDI</w:t>
      </w:r>
    </w:p>
    <w:p>
      <w:pPr>
        <w:pStyle w:val="Date"/>
      </w:pPr>
      <w:r>
        <w:t xml:space="preserve">2022-10-18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</w:t>
      </w:r>
      <w:r>
        <w:br/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"Warehouse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"Warehouse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"Production cost"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"Production Capacity"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 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"Monthly Demand"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(tbl)</w:t>
      </w:r>
      <w:r>
        <w:br/>
      </w:r>
      <w:r>
        <w:rPr>
          <w:rStyle w:val="NormalTok"/>
        </w:rPr>
        <w:t xml:space="preserve">tbl</w:t>
      </w:r>
    </w:p>
    <w:p>
      <w:pPr>
        <w:pStyle w:val="SourceCode"/>
      </w:pPr>
      <w:r>
        <w:rPr>
          <w:rStyle w:val="VerbatimChar"/>
        </w:rPr>
        <w:t xml:space="preserve">##                Warehouse 1 Warehouse 2 Warehouse 3 Production cost</w:t>
      </w:r>
      <w:r>
        <w:br/>
      </w:r>
      <w:r>
        <w:rPr>
          <w:rStyle w:val="VerbatimChar"/>
        </w:rPr>
        <w:t xml:space="preserve">## Plant A        22          14          30          600            </w:t>
      </w:r>
      <w:r>
        <w:br/>
      </w:r>
      <w:r>
        <w:rPr>
          <w:rStyle w:val="VerbatimChar"/>
        </w:rPr>
        <w:t xml:space="preserve">## Plant B        16          20          24          625            </w:t>
      </w:r>
      <w:r>
        <w:br/>
      </w:r>
      <w:r>
        <w:rPr>
          <w:rStyle w:val="VerbatimChar"/>
        </w:rPr>
        <w:t xml:space="preserve">## Monthly Demand 80          60          70          -              </w:t>
      </w:r>
      <w:r>
        <w:br/>
      </w:r>
      <w:r>
        <w:rPr>
          <w:rStyle w:val="VerbatimChar"/>
        </w:rPr>
        <w:t xml:space="preserve">##                Production Capacity</w:t>
      </w:r>
      <w:r>
        <w:br/>
      </w:r>
      <w:r>
        <w:rPr>
          <w:rStyle w:val="VerbatimChar"/>
        </w:rPr>
        <w:t xml:space="preserve">## Plant A        100                </w:t>
      </w:r>
      <w:r>
        <w:br/>
      </w:r>
      <w:r>
        <w:rPr>
          <w:rStyle w:val="VerbatimChar"/>
        </w:rPr>
        <w:t xml:space="preserve">## Plant B        120                </w:t>
      </w:r>
      <w:r>
        <w:br/>
      </w:r>
      <w:r>
        <w:rPr>
          <w:rStyle w:val="VerbatimChar"/>
        </w:rPr>
        <w:t xml:space="preserve">## Monthly Demand -</w:t>
      </w:r>
    </w:p>
    <w:p>
      <w:pPr>
        <w:pStyle w:val="FirstParagraph"/>
      </w:pPr>
      <w:r>
        <w:t xml:space="preserve">LP format of transporation problem are</w:t>
      </w:r>
    </w:p>
    <w:p>
      <w:pPr>
        <w:pStyle w:val="BodyText"/>
      </w:pPr>
      <w:r>
        <w:t xml:space="preserve">$$ \text{Min} \hspace{.2cm} TC = 22 x_{11} +14 x_{12} +30 x_{13}$$</w:t>
      </w:r>
    </w:p>
    <w:p>
      <w:pPr>
        <w:pStyle w:val="FirstParagraph"/>
      </w:pPr>
      <m:oMathPara>
        <m:oMathParaPr>
          <m:jc m:val="center"/>
        </m:oMathParaPr>
        <m:oMath>
          <m:r>
            <m:t>  </m:t>
          </m:r>
          <m:r>
            <m:rPr>
              <m:sty m:val="p"/>
            </m:rPr>
            <m:t>+</m:t>
          </m:r>
          <m:r>
            <m:t>16</m:t>
          </m:r>
          <m:sSub>
            <m:e>
              <m:r>
                <m:t>x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+</m:t>
          </m:r>
          <m:r>
            <m:t>20</m:t>
          </m:r>
          <m:sSub>
            <m:e>
              <m:r>
                <m:t>x</m:t>
              </m:r>
            </m:e>
            <m:sub>
              <m:r>
                <m:t>22</m:t>
              </m:r>
            </m:sub>
          </m:sSub>
          <m:r>
            <m:rPr>
              <m:sty m:val="p"/>
            </m:rPr>
            <m:t>+</m:t>
          </m:r>
          <m:r>
            <m:t>24</m:t>
          </m:r>
          <m:sSub>
            <m:e>
              <m:r>
                <m:t>x</m:t>
              </m:r>
            </m:e>
            <m:sub>
              <m:r>
                <m:t>23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  </m:t>
          </m:r>
          <m:r>
            <m:rPr>
              <m:sty m:val="p"/>
            </m:rPr>
            <m:t>+</m:t>
          </m:r>
          <m:r>
            <m:t>80</m:t>
          </m:r>
          <m:sSub>
            <m:e>
              <m:r>
                <m:t>x</m:t>
              </m:r>
            </m:e>
            <m:sub>
              <m:r>
                <m:t>31</m:t>
              </m:r>
            </m:sub>
          </m:sSub>
          <m:r>
            <m:rPr>
              <m:sty m:val="p"/>
            </m:rPr>
            <m:t>+</m:t>
          </m:r>
          <m:r>
            <m:t>60</m:t>
          </m:r>
          <m:sSub>
            <m:e>
              <m:r>
                <m:t>x</m:t>
              </m:r>
            </m:e>
            <m:sub>
              <m:r>
                <m:t>32</m:t>
              </m:r>
            </m:sub>
          </m:sSub>
          <m:r>
            <m:rPr>
              <m:sty m:val="p"/>
            </m:rPr>
            <m:t>+</m:t>
          </m:r>
          <m:r>
            <m:t>70</m:t>
          </m:r>
          <m:sSub>
            <m:e>
              <m:r>
                <m:t>x</m:t>
              </m:r>
            </m:e>
            <m:sub>
              <m:r>
                <m:t>33</m:t>
              </m:r>
            </m:sub>
          </m:sSub>
        </m:oMath>
      </m:oMathPara>
    </w:p>
    <w:p>
      <w:pPr>
        <w:pStyle w:val="FirstParagraph"/>
      </w:pPr>
      <w:r>
        <w:t xml:space="preserve">The Supply constraints are 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12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13</m:t>
              </m:r>
            </m:sub>
          </m:sSub>
          <m:r>
            <m:rPr>
              <m:sty m:val="p"/>
            </m:rPr>
            <m:t>≤</m:t>
          </m:r>
          <m:r>
            <m:t>100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23</m:t>
              </m:r>
            </m:sub>
          </m:sSub>
          <m:r>
            <m:rPr>
              <m:sty m:val="p"/>
            </m:rPr>
            <m:t>≤</m:t>
          </m:r>
          <m:r>
            <m:t>120</m:t>
          </m:r>
        </m:oMath>
      </m:oMathPara>
    </w:p>
    <w:p>
      <w:pPr>
        <w:pStyle w:val="FirstParagraph"/>
      </w:pPr>
      <w:r>
        <w:t xml:space="preserve">$$\text The Demand Constraints are :$$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≥</m:t>
          </m:r>
          <m:r>
            <m:t>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22</m:t>
              </m:r>
            </m:sub>
          </m:sSub>
          <m:r>
            <m:rPr>
              <m:sty m:val="p"/>
            </m:rPr>
            <m:t>≥</m:t>
          </m:r>
          <m:r>
            <m:t>60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23</m:t>
              </m:r>
            </m:sub>
          </m:sSub>
          <m:r>
            <m:rPr>
              <m:sty m:val="p"/>
            </m:rPr>
            <m:t>≥</m:t>
          </m:r>
          <m:r>
            <m:t>70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 </m:t>
          </m:r>
          <m:r>
            <m:t>N</m:t>
          </m:r>
          <m:r>
            <m:t>o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t>e</m:t>
          </m:r>
          <m:r>
            <m:t>g</m:t>
          </m:r>
          <m:r>
            <m:t>a</m:t>
          </m:r>
          <m:r>
            <m:t>t</m:t>
          </m:r>
          <m:r>
            <m:t>i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t> </m:t>
          </m:r>
          <m:r>
            <m:t>c</m:t>
          </m:r>
          <m:r>
            <m:t>o</m:t>
          </m:r>
          <m:r>
            <m:t>n</m:t>
          </m:r>
          <m:r>
            <m:t>s</m:t>
          </m:r>
          <m:r>
            <m:t>t</m:t>
          </m:r>
          <m:r>
            <m:t>r</m:t>
          </m:r>
          <m:r>
            <m:t>a</m:t>
          </m:r>
          <m:r>
            <m:t>i</m:t>
          </m:r>
          <m:r>
            <m:t>n</m:t>
          </m:r>
          <m:r>
            <m:t>t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</m:oMath>
      </m:oMathPara>
    </w:p>
    <w:p>
      <w:pPr>
        <w:pStyle w:val="FirstParagraph"/>
      </w:pP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</m:oMath>
      </m:oMathPara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br/>
      </w:r>
      <w:r>
        <w:rPr>
          <w:rStyle w:val="CommentTok"/>
        </w:rPr>
        <w:t xml:space="preserve"># Set up cost matrix</w:t>
      </w:r>
      <w:r>
        <w:br/>
      </w:r>
      <w:r>
        <w:br/>
      </w:r>
      <w:r>
        <w:rPr>
          <w:rStyle w:val="NormalTok"/>
        </w:rPr>
        <w:t xml:space="preserve">cost_tbl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Plant names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(cost_tbl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"Warehouse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(cost_tbl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 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cost_tbl </w:t>
      </w:r>
    </w:p>
    <w:p>
      <w:pPr>
        <w:pStyle w:val="SourceCode"/>
      </w:pPr>
      <w:r>
        <w:rPr>
          <w:rStyle w:val="VerbatimChar"/>
        </w:rPr>
        <w:t xml:space="preserve">##         Warehouse 1 Warehouse 2 Warehouse 3 Dummy</w:t>
      </w:r>
      <w:r>
        <w:br/>
      </w:r>
      <w:r>
        <w:rPr>
          <w:rStyle w:val="VerbatimChar"/>
        </w:rPr>
        <w:t xml:space="preserve">## Plant A         622         614         630     0</w:t>
      </w:r>
      <w:r>
        <w:br/>
      </w:r>
      <w:r>
        <w:rPr>
          <w:rStyle w:val="VerbatimChar"/>
        </w:rPr>
        <w:t xml:space="preserve">## Plant B         641         645         649     0</w:t>
      </w:r>
    </w:p>
    <w:p>
      <w:pPr>
        <w:pStyle w:val="FirstParagraph"/>
      </w:pPr>
      <w:r>
        <w:t xml:space="preserve">#Set up constraint signs and right-hand sides (supply side)</w:t>
      </w:r>
    </w:p>
    <w:p>
      <w:pPr>
        <w:pStyle w:val="SourceCode"/>
      </w:pPr>
      <w:r>
        <w:rPr>
          <w:rStyle w:val="NormalTok"/>
        </w:rPr>
        <w:t xml:space="preserve">row.signs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#Demand (sinks) side constraints</w:t>
      </w:r>
    </w:p>
    <w:p>
      <w:pPr>
        <w:pStyle w:val="SourceCode"/>
      </w:pPr>
      <w:r>
        <w:rPr>
          <w:rStyle w:val="NormalTok"/>
        </w:rPr>
        <w:t xml:space="preserve">col.signs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#Running the</w:t>
      </w:r>
    </w:p>
    <w:p>
      <w:pPr>
        <w:pStyle w:val="SourceCode"/>
      </w:pPr>
      <w:r>
        <w:rPr>
          <w:rStyle w:val="NormalTok"/>
        </w:rPr>
        <w:t xml:space="preserve">lptrans_tbl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lp.transport</w:t>
      </w:r>
      <w:r>
        <w:rPr>
          <w:rStyle w:val="NormalTok"/>
        </w:rPr>
        <w:t xml:space="preserve">(cost_tbl,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row.signs, row.rhs, col.signs, col.rhs)</w:t>
      </w:r>
    </w:p>
    <w:p>
      <w:pPr>
        <w:pStyle w:val="FirstParagraph"/>
      </w:pPr>
      <w:r>
        <w:t xml:space="preserve">#Values of all 8 variables</w:t>
      </w:r>
    </w:p>
    <w:p>
      <w:pPr>
        <w:pStyle w:val="SourceCode"/>
      </w:pPr>
      <w:r>
        <w:rPr>
          <w:rStyle w:val="NormalTok"/>
        </w:rPr>
        <w:t xml:space="preserve">lptrans_tbl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0   60   40    0</w:t>
      </w:r>
      <w:r>
        <w:br/>
      </w:r>
      <w:r>
        <w:rPr>
          <w:rStyle w:val="VerbatimChar"/>
        </w:rPr>
        <w:t xml:space="preserve">## [2,]   80    0   30   10</w:t>
      </w:r>
    </w:p>
    <w:p>
      <w:pPr>
        <w:pStyle w:val="FirstParagraph"/>
      </w:pPr>
      <w:r>
        <w:t xml:space="preserve">#Value of the objective function</w:t>
      </w:r>
    </w:p>
    <w:p>
      <w:pPr>
        <w:pStyle w:val="SourceCode"/>
      </w:pPr>
      <w:r>
        <w:rPr>
          <w:rStyle w:val="NormalTok"/>
        </w:rPr>
        <w:t xml:space="preserve">lptrans_tbl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</w:t>
      </w:r>
    </w:p>
    <w:p>
      <w:pPr>
        <w:pStyle w:val="SourceCode"/>
      </w:pPr>
      <w:r>
        <w:rPr>
          <w:rStyle w:val="VerbatimChar"/>
        </w:rPr>
        <w:t xml:space="preserve">## [1] 132790</w:t>
      </w:r>
    </w:p>
    <w:p>
      <w:pPr>
        <w:pStyle w:val="FirstParagraph"/>
      </w:pPr>
      <w:r>
        <w:t xml:space="preserve">#Getting the constraints value</w:t>
      </w:r>
    </w:p>
    <w:p>
      <w:pPr>
        <w:pStyle w:val="SourceCode"/>
      </w:pPr>
      <w:r>
        <w:rPr>
          <w:rStyle w:val="NormalTok"/>
        </w:rPr>
        <w:t xml:space="preserve">lptrans_tbl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0   60   40    0</w:t>
      </w:r>
      <w:r>
        <w:br/>
      </w:r>
      <w:r>
        <w:rPr>
          <w:rStyle w:val="VerbatimChar"/>
        </w:rPr>
        <w:t xml:space="preserve">## [2,]   80    0   30   10</w:t>
      </w:r>
    </w:p>
    <w:p>
      <w:pPr>
        <w:numPr>
          <w:ilvl w:val="0"/>
          <w:numId w:val="1001"/>
        </w:numPr>
        <w:pStyle w:val="Compact"/>
      </w:pPr>
      <w:r>
        <w:t xml:space="preserve">Dual Problem:</w:t>
      </w:r>
    </w:p>
    <w:p>
      <w:pPr>
        <w:pStyle w:val="FirstParagraph"/>
      </w:pPr>
      <w:r>
        <w:t xml:space="preserve">Formulating the dual constraints and variables</w:t>
      </w:r>
    </w:p>
    <w:p>
      <w:pPr>
        <w:pStyle w:val="BodyText"/>
      </w:pPr>
      <w:r>
        <w:t xml:space="preserve">$$
\text{The objective function is }Max\hspace{.3cm} VA= 80w_{1}+60w_{2}+70w_{3}-100p_{1}-120p_{2}
$$</w:t>
      </w:r>
    </w:p>
    <w:p>
      <w:pPr>
        <w:pStyle w:val="FirstParagraph"/>
      </w:pPr>
      <w:r>
        <w:t xml:space="preserve">$$
\text{Where,}\hspace{.3cm}w_{1}\text{= Price received at the Warehouse 1}
$$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= Price, received at the Warehouse 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= Price, received at the Warehouse 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= Price, purchased at the Plant A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= Price, purchased at the Plant B</m:t>
          </m:r>
        </m:oMath>
      </m:oMathPara>
    </w:p>
    <w:p>
      <w:pPr>
        <w:pStyle w:val="FirstParagraph"/>
      </w:pPr>
      <w:r>
        <w:t xml:space="preserve">Subject to: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≥</m:t>
          </m:r>
          <m:r>
            <m:t>622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≥</m:t>
          </m:r>
          <m:r>
            <m:t>614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≥</m:t>
          </m:r>
          <m:r>
            <m:t>630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≥</m:t>
          </m:r>
          <m:r>
            <m:t>641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≥</m:t>
          </m:r>
          <m:r>
            <m:t>645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≥</m:t>
          </m:r>
          <m:r>
            <m:t>649</m:t>
          </m:r>
        </m:oMath>
      </m:oMathPara>
    </w:p>
    <w:p>
      <w:pPr>
        <w:pStyle w:val="FirstParagraph"/>
      </w:pPr>
      <w:r>
        <w:t xml:space="preserve">3) Economic Interpretation of dual:</w:t>
      </w:r>
    </w:p>
    <w:p>
      <w:pPr>
        <w:pStyle w:val="BodyText"/>
      </w:pPr>
      <w:r>
        <w:t xml:space="preserve">The goal of AED’s business is to reduce the total cost of production and shipment.</w:t>
      </w:r>
    </w:p>
    <w:p>
      <w:pPr>
        <w:pStyle w:val="BodyText"/>
      </w:pPr>
      <w:r>
        <w:t xml:space="preserve">To achieve this, the corporation needs hire a logistic company to handle the transportation, which will include purchasing the AEDs and transporting them to various warehouses in an effort to reduce the overall cost of production and shipping.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The constraints in the dual can be modified as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≥</m:t>
          </m:r>
          <m:r>
            <m:t>622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≥</m:t>
          </m:r>
          <m:r>
            <m:t>614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≥</m:t>
          </m:r>
          <m:r>
            <m:t>630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≥</m:t>
          </m:r>
          <m:r>
            <m:t>641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≥</m:t>
          </m:r>
          <m:r>
            <m:t>645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≥</m:t>
          </m:r>
          <m:r>
            <m:t>649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$$ \text{From the above we get to see that}\hspace{.3cm} w_{1}−p_{1}\ge 622$$</w:t>
      </w:r>
    </w:p>
    <w:p>
      <w:pPr>
        <w:pStyle w:val="FirstParagraph"/>
      </w:pPr>
      <w:r>
        <w:t xml:space="preserve">$$ \text{That can be exponented as}\hspace{.3cm} w_{1} \ge 622+p_{1}$$</w:t>
      </w:r>
    </w:p>
    <w:p>
      <w:pPr>
        <w:pStyle w:val="FirstParagraph"/>
      </w:pPr>
      <w:r>
        <w:t xml:space="preserve">$$ \text{Here}\hspace{.3cm} w_{1}\hspace{.3cm}\text{is considered as the price payments being received at the origin which is nothing else,but the revenue,whereas}\hspace{.3cm} p_{1}+622\hspace{.3cm}\text{is the money paid at the origin at PlantA}
$$</w:t>
      </w:r>
    </w:p>
    <w:p>
      <w:pPr>
        <w:pStyle w:val="FirstParagraph"/>
      </w:pPr>
      <w:r>
        <w:t xml:space="preserve">$$\text{This can be formulated as below}\\
MR \ge MC
$$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If MR &lt; MC, in order to meet the Marginal Revenue (MR), we need to decrease the costs at the plants.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If MR &gt; MC, in order to meet the Marginal Revenue (MR), we need to increase the production supply.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For a profit maximization, The Marginal Revenue(MR) should be equal to MarginalCosts(MC)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Therefore, MR=MC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Based on above interpretation, we can conclude that,profit maximization takes place if MC is equal to MR.</m:t>
          </m:r>
        </m:oMath>
      </m:oMathPara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 Assignment 2</dc:title>
  <dc:creator>SAI SREE PULIMAMIDI</dc:creator>
  <cp:keywords/>
  <dcterms:created xsi:type="dcterms:W3CDTF">2022-10-19T04:25:34Z</dcterms:created>
  <dcterms:modified xsi:type="dcterms:W3CDTF">2022-10-19T04:25:34Z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2022-10-18</vt:lpwstr>
  </property>
  <property fmtid="{D5CDD505-2E9C-101B-9397-08002B2CF9AE}" pid="3" name="output">
    <vt:lpwstr/>
  </property>
</Properties>
</file>