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2AE6" w:rsidRPr="00F05788" w:rsidRDefault="008B2AE6" w:rsidP="008B2AE6">
      <w:pPr>
        <w:rPr>
          <w:b/>
        </w:rPr>
      </w:pPr>
      <w:r w:rsidRPr="00F05788">
        <w:rPr>
          <w:b/>
        </w:rPr>
        <w:t>Unsupervised Clustering for images-</w:t>
      </w:r>
    </w:p>
    <w:p w:rsidR="008B2AE6" w:rsidRPr="00F05788" w:rsidRDefault="008B2AE6" w:rsidP="008B2AE6">
      <w:pPr>
        <w:rPr>
          <w:b/>
        </w:rPr>
      </w:pPr>
      <w:r w:rsidRPr="00F05788">
        <w:rPr>
          <w:b/>
        </w:rPr>
        <w:t>Algorithms or packages used-</w:t>
      </w:r>
    </w:p>
    <w:p w:rsidR="008B2AE6" w:rsidRDefault="008B2AE6" w:rsidP="008B2AE6">
      <w:pPr>
        <w:pStyle w:val="ListParagraph"/>
        <w:numPr>
          <w:ilvl w:val="0"/>
          <w:numId w:val="1"/>
        </w:numPr>
      </w:pPr>
      <w:r>
        <w:t>OpenCV- Image reading and resizing</w:t>
      </w:r>
    </w:p>
    <w:p w:rsidR="008B2AE6" w:rsidRDefault="008B2AE6" w:rsidP="008B2AE6">
      <w:pPr>
        <w:pStyle w:val="ListParagraph"/>
        <w:numPr>
          <w:ilvl w:val="0"/>
          <w:numId w:val="1"/>
        </w:numPr>
      </w:pPr>
      <w:proofErr w:type="spellStart"/>
      <w:r>
        <w:t>Scikit</w:t>
      </w:r>
      <w:proofErr w:type="spellEnd"/>
      <w:r>
        <w:t xml:space="preserve">-Learning- Data Shuffling, </w:t>
      </w:r>
      <w:proofErr w:type="spellStart"/>
      <w:r>
        <w:t>Kmeans</w:t>
      </w:r>
      <w:proofErr w:type="spellEnd"/>
      <w:r>
        <w:t xml:space="preserve"> and </w:t>
      </w:r>
      <w:proofErr w:type="spellStart"/>
      <w:r>
        <w:t>Guassian</w:t>
      </w:r>
      <w:proofErr w:type="spellEnd"/>
      <w:r>
        <w:t xml:space="preserve"> Mixture clustering, Principal Component Analysis, and performance metrics.</w:t>
      </w:r>
    </w:p>
    <w:p w:rsidR="008B2AE6" w:rsidRDefault="008B2AE6" w:rsidP="008B2AE6">
      <w:pPr>
        <w:pStyle w:val="ListParagraph"/>
        <w:numPr>
          <w:ilvl w:val="0"/>
          <w:numId w:val="1"/>
        </w:numPr>
      </w:pPr>
      <w:proofErr w:type="spellStart"/>
      <w:r>
        <w:t>Keras</w:t>
      </w:r>
      <w:proofErr w:type="spellEnd"/>
      <w:r>
        <w:t xml:space="preserve"> with </w:t>
      </w:r>
      <w:proofErr w:type="spellStart"/>
      <w:r>
        <w:t>tensorflow</w:t>
      </w:r>
      <w:proofErr w:type="spellEnd"/>
      <w:r>
        <w:t xml:space="preserve"> backend- VGG16 Convolution Network models with ImageNet weights.</w:t>
      </w:r>
    </w:p>
    <w:p w:rsidR="008B2AE6" w:rsidRDefault="008B2AE6" w:rsidP="008B2AE6">
      <w:r>
        <w:t>Principle​ ​component​ ​analysis​ ​is​ ​a​ ​technique​ ​that​ ​brings​ ​out​ ​the​ ​variations​ ​in​ ​the​ ​</w:t>
      </w:r>
      <w:proofErr w:type="gramStart"/>
      <w:r>
        <w:t>dataset.​</w:t>
      </w:r>
      <w:proofErr w:type="gramEnd"/>
      <w:r>
        <w:t xml:space="preserve"> ​It reduces​ ​the​ ​number​ ​of​ ​features​ ​of​ ​a​ ​data​ ​set​ ​such​ ​that​ ​the​ ​features​ ​it​ ​provides​ ​produce maximum​ ​variance​ ​between​ ​the​ ​points.​ ​This​ ​allows​ ​us​ ​to​ ​represent​ ​the​ ​differences​ ​between​ ​the different​ ​points​ ​in​ ​less​ ​features,​ ​and​ ​makes​ ​it​ ​easier​ ​for​ ​our​ ​clustering​ ​algorithms​ ​to​ ​operate. </w:t>
      </w:r>
    </w:p>
    <w:p w:rsidR="008B2AE6" w:rsidRDefault="008B2AE6" w:rsidP="008B2AE6">
      <w:r>
        <w:t xml:space="preserve"> We​ ​therefore​ ​use​ ​PCA​ ​to​ ​further​ ​reduce​ ​the​ ​output​ ​of​ ​the​ ​pooling​ ​layer​ ​of​ ​the​ ​convnet​ ​before passing​ ​on​ ​the​ ​data​ ​to​ ​our​ ​clustering​ ​algorithm. </w:t>
      </w:r>
    </w:p>
    <w:p w:rsidR="008B2AE6" w:rsidRDefault="008B2AE6" w:rsidP="008B2AE6">
      <w:r>
        <w:t xml:space="preserve"> </w:t>
      </w:r>
      <w:proofErr w:type="spellStart"/>
      <w:r>
        <w:t>KMeans</w:t>
      </w:r>
      <w:proofErr w:type="spellEnd"/>
      <w:r>
        <w:t>​ ​clustering​ ​is​ ​a​ ​method​ ​that​ ​clusters​ ​data​ ​points​ ​together​ ​based​ ​on​ ​feature​ ​</w:t>
      </w:r>
      <w:proofErr w:type="gramStart"/>
      <w:r>
        <w:t>similarity.​</w:t>
      </w:r>
      <w:proofErr w:type="gramEnd"/>
      <w:r>
        <w:t xml:space="preserve"> ​It starts​ ​by​ ​randomly​ ​assigning​ ​data​ ​points​ ​to​ ​clusters​ ​and​ ​then​ ​works​ ​on​ ​</w:t>
      </w:r>
      <w:proofErr w:type="spellStart"/>
      <w:r>
        <w:t>minimising</w:t>
      </w:r>
      <w:proofErr w:type="spellEnd"/>
      <w:r>
        <w:t>​ ​the​ ​</w:t>
      </w:r>
      <w:proofErr w:type="spellStart"/>
      <w:r>
        <w:t>eucledian</w:t>
      </w:r>
      <w:proofErr w:type="spellEnd"/>
      <w:r>
        <w:t xml:space="preserve"> distances​ ​of​ ​points​ ​from​ ​their​ ​cluster​ ​centroids. </w:t>
      </w:r>
    </w:p>
    <w:p w:rsidR="008B2AE6" w:rsidRDefault="008B2AE6" w:rsidP="008B2AE6">
      <w:r>
        <w:t xml:space="preserve"> In​ ​Gaussian​ ​Mixture​ ​Model​ ​(GMM)​ ​</w:t>
      </w:r>
      <w:proofErr w:type="gramStart"/>
      <w:r>
        <w:t>clustering,​</w:t>
      </w:r>
      <w:proofErr w:type="gramEnd"/>
      <w:r>
        <w:t xml:space="preserve"> ​the​ ​algorithm​ ​assumes​ ​that​ ​each​ ​cluster​ ​is​ ​in​ ​a gaussian​ ​distribution​ ​and​ ​assigns​ ​it​ ​to​ ​the​ ​cluster​ ​it​ ​has​ ​the​ ​largest​ ​probability​ ​of​ ​belonging​ ​to. GMM​ ​clustering​ ​has​ ​an​ ​advantage​ ​of​ ​not​ ​requiring​ ​clusters​ ​to​ ​be​ ​</w:t>
      </w:r>
      <w:proofErr w:type="gramStart"/>
      <w:r>
        <w:t>spherical,​</w:t>
      </w:r>
      <w:proofErr w:type="gramEnd"/>
      <w:r>
        <w:t xml:space="preserve"> ​i.e.​ ​the​ ​cluster boundary​ ​does​ ​not​ ​have​ ​to​ ​be​ ​equidistant​ ​from​ ​its​ ​centroid. </w:t>
      </w:r>
    </w:p>
    <w:p w:rsidR="008B2AE6" w:rsidRDefault="008B2AE6" w:rsidP="008B2AE6">
      <w:r w:rsidRPr="00F05788">
        <w:rPr>
          <w:b/>
        </w:rPr>
        <w:t>Data-</w:t>
      </w:r>
      <w:r>
        <w:t xml:space="preserve"> Park image data is taken and placed and 4 different folders. Let say the four different folder names as- </w:t>
      </w:r>
      <w:proofErr w:type="spellStart"/>
      <w:proofErr w:type="gramStart"/>
      <w:r>
        <w:t>aa,bb</w:t>
      </w:r>
      <w:proofErr w:type="gramEnd"/>
      <w:r>
        <w:t>,cc,dd</w:t>
      </w:r>
      <w:proofErr w:type="spellEnd"/>
      <w:r>
        <w:t xml:space="preserve">. Each of these folders have 5-6 images of bench, bridge, frisbee and kite keywords. These folders are used for training and other two folders say t10, t12 are used for testing. </w:t>
      </w:r>
      <w:r>
        <w:br/>
      </w:r>
      <w:r w:rsidRPr="00F05788">
        <w:rPr>
          <w:b/>
        </w:rPr>
        <w:t>Clustering</w:t>
      </w:r>
      <w:r>
        <w:t xml:space="preserve">- 4 clusters are specified since there are 4 type of images. All the images in t10, t12 may </w:t>
      </w:r>
      <w:proofErr w:type="gramStart"/>
      <w:r>
        <w:t>fall  under</w:t>
      </w:r>
      <w:proofErr w:type="gramEnd"/>
      <w:r>
        <w:t xml:space="preserve"> these 4 clusters say (0,1,2,3)</w:t>
      </w:r>
    </w:p>
    <w:p w:rsidR="008B2AE6" w:rsidRPr="00D77FC1" w:rsidRDefault="008B2AE6" w:rsidP="008B2AE6">
      <w:pPr>
        <w:rPr>
          <w:b/>
        </w:rPr>
      </w:pPr>
      <w:r w:rsidRPr="00D77FC1">
        <w:rPr>
          <w:b/>
        </w:rPr>
        <w:t>Unsupervised Learning</w:t>
      </w:r>
      <w:r>
        <w:rPr>
          <w:b/>
        </w:rPr>
        <w:t xml:space="preserve"> processing steps</w:t>
      </w:r>
      <w:r w:rsidRPr="00D77FC1">
        <w:rPr>
          <w:b/>
        </w:rPr>
        <w:t xml:space="preserve">- </w:t>
      </w:r>
    </w:p>
    <w:p w:rsidR="008B2AE6" w:rsidRDefault="008B2AE6" w:rsidP="008B2AE6">
      <w:r w:rsidRPr="00D77FC1">
        <w:rPr>
          <w:b/>
        </w:rPr>
        <w:t>Step1-</w:t>
      </w:r>
      <w:r>
        <w:t xml:space="preserve"> Load images that are in folders and get codes for these set of images, let code be </w:t>
      </w:r>
      <w:proofErr w:type="spellStart"/>
      <w:proofErr w:type="gramStart"/>
      <w:r>
        <w:t>a,b</w:t>
      </w:r>
      <w:proofErr w:type="gramEnd"/>
      <w:r>
        <w:t>,c,d</w:t>
      </w:r>
      <w:proofErr w:type="spellEnd"/>
    </w:p>
    <w:p w:rsidR="008B2AE6" w:rsidRDefault="008B2AE6" w:rsidP="008B2AE6">
      <w:r w:rsidRPr="00D77FC1">
        <w:rPr>
          <w:b/>
        </w:rPr>
        <w:t>Step2-</w:t>
      </w:r>
      <w:r>
        <w:t xml:space="preserve"> Generating a few random images from all the 4 set of folders </w:t>
      </w:r>
    </w:p>
    <w:p w:rsidR="008B2AE6" w:rsidRDefault="008B2AE6" w:rsidP="008B2AE6">
      <w:r w:rsidRPr="00D77FC1">
        <w:rPr>
          <w:b/>
        </w:rPr>
        <w:t>Step3-</w:t>
      </w:r>
      <w:r>
        <w:t xml:space="preserve"> Normalizing image pixels by 255</w:t>
      </w:r>
    </w:p>
    <w:p w:rsidR="008B2AE6" w:rsidRDefault="008B2AE6" w:rsidP="008B2AE6">
      <w:r w:rsidRPr="00D77FC1">
        <w:rPr>
          <w:b/>
        </w:rPr>
        <w:t>Step4-</w:t>
      </w:r>
      <w:r>
        <w:t xml:space="preserve"> Shuffle data take only training images to make other images to fall under a cluster. Random images from three folders are- </w:t>
      </w:r>
    </w:p>
    <w:p w:rsidR="008B2AE6" w:rsidRDefault="008B2AE6" w:rsidP="008B2AE6">
      <w:r>
        <w:rPr>
          <w:noProof/>
        </w:rPr>
        <w:lastRenderedPageBreak/>
        <w:drawing>
          <wp:inline distT="0" distB="0" distL="0" distR="0" wp14:anchorId="5B038BB0" wp14:editId="3212B495">
            <wp:extent cx="2841032" cy="2399766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867" t="14435" r="40919" b="10161"/>
                    <a:stretch/>
                  </pic:blipFill>
                  <pic:spPr bwMode="auto">
                    <a:xfrm>
                      <a:off x="0" y="0"/>
                      <a:ext cx="2847489" cy="2405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A68336" wp14:editId="1904623F">
            <wp:extent cx="2901125" cy="2463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791" t="17094" r="38889" b="6932"/>
                    <a:stretch/>
                  </pic:blipFill>
                  <pic:spPr bwMode="auto">
                    <a:xfrm>
                      <a:off x="0" y="0"/>
                      <a:ext cx="2902422" cy="2464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2AE6" w:rsidRDefault="008B2AE6" w:rsidP="008B2AE6">
      <w:r>
        <w:rPr>
          <w:noProof/>
        </w:rPr>
        <w:drawing>
          <wp:inline distT="0" distB="0" distL="0" distR="0" wp14:anchorId="5839C421" wp14:editId="3B261D80">
            <wp:extent cx="2926715" cy="2478368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64" t="3229" r="47222" b="21178"/>
                    <a:stretch/>
                  </pic:blipFill>
                  <pic:spPr bwMode="auto">
                    <a:xfrm>
                      <a:off x="0" y="0"/>
                      <a:ext cx="2932624" cy="2483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46867A" wp14:editId="6CA1BB07">
            <wp:extent cx="2942872" cy="2463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84" t="3419" r="46581" b="21368"/>
                    <a:stretch/>
                  </pic:blipFill>
                  <pic:spPr bwMode="auto">
                    <a:xfrm>
                      <a:off x="0" y="0"/>
                      <a:ext cx="2944489" cy="2465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2AE6" w:rsidRDefault="008B2AE6" w:rsidP="008B2AE6">
      <w:r>
        <w:t xml:space="preserve">Step5- Pass the data to vgg16 pretrained model inherited from </w:t>
      </w:r>
      <w:proofErr w:type="spellStart"/>
      <w:r>
        <w:t>keras</w:t>
      </w:r>
      <w:proofErr w:type="spellEnd"/>
      <w:r>
        <w:t>. Get the flatted image features.</w:t>
      </w:r>
    </w:p>
    <w:p w:rsidR="008B2AE6" w:rsidRDefault="008B2AE6" w:rsidP="008B2AE6">
      <w:r>
        <w:t xml:space="preserve">Step6- This input features are passed as input to perform PCA of </w:t>
      </w:r>
      <w:proofErr w:type="spellStart"/>
      <w:r>
        <w:t>Kmeans</w:t>
      </w:r>
      <w:proofErr w:type="spellEnd"/>
      <w:r>
        <w:t xml:space="preserve"> and PCA of </w:t>
      </w:r>
      <w:proofErr w:type="spellStart"/>
      <w:r>
        <w:t>Guassian</w:t>
      </w:r>
      <w:proofErr w:type="spellEnd"/>
      <w:r>
        <w:t xml:space="preserve"> (GMM)</w:t>
      </w:r>
    </w:p>
    <w:p w:rsidR="008B2AE6" w:rsidRDefault="008B2AE6" w:rsidP="008B2AE6">
      <w:pPr>
        <w:ind w:firstLine="720"/>
      </w:pPr>
      <w:r>
        <w:rPr>
          <w:noProof/>
        </w:rPr>
        <w:drawing>
          <wp:inline distT="0" distB="0" distL="0" distR="0" wp14:anchorId="1390EB0A" wp14:editId="39959CE6">
            <wp:extent cx="2487440" cy="213360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731" t="10257" r="42948" b="13010"/>
                    <a:stretch/>
                  </pic:blipFill>
                  <pic:spPr bwMode="auto">
                    <a:xfrm>
                      <a:off x="0" y="0"/>
                      <a:ext cx="2492292" cy="2137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2AE6" w:rsidRDefault="008B2AE6" w:rsidP="008B2AE6"/>
    <w:p w:rsidR="008B2AE6" w:rsidRDefault="008B2AE6" w:rsidP="008B2AE6">
      <w:r>
        <w:lastRenderedPageBreak/>
        <w:t>No. of images from testing data set under cluster is shown in matrix format-</w:t>
      </w:r>
    </w:p>
    <w:p w:rsidR="008B2AE6" w:rsidRDefault="008B2AE6" w:rsidP="008B2AE6">
      <w:pPr>
        <w:ind w:left="720" w:firstLine="720"/>
      </w:pPr>
      <w:r>
        <w:rPr>
          <w:noProof/>
        </w:rPr>
        <w:drawing>
          <wp:inline distT="0" distB="0" distL="0" distR="0" wp14:anchorId="3BB0FB39" wp14:editId="0FA2811E">
            <wp:extent cx="2381250" cy="3578838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410" t="32668" r="75321" b="18519"/>
                    <a:stretch/>
                  </pic:blipFill>
                  <pic:spPr bwMode="auto">
                    <a:xfrm>
                      <a:off x="0" y="0"/>
                      <a:ext cx="2385665" cy="3585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2AE6" w:rsidRDefault="008B2AE6" w:rsidP="008B2AE6">
      <w:r>
        <w:t>Visualization-</w:t>
      </w:r>
    </w:p>
    <w:p w:rsidR="008B2AE6" w:rsidRDefault="008B2AE6" w:rsidP="008B2AE6">
      <w:r>
        <w:tab/>
      </w:r>
      <w:r>
        <w:tab/>
      </w:r>
      <w:r>
        <w:rPr>
          <w:noProof/>
        </w:rPr>
        <w:drawing>
          <wp:inline distT="0" distB="0" distL="0" distR="0" wp14:anchorId="68401358" wp14:editId="7D3300B0">
            <wp:extent cx="4013200" cy="24257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517" t="38557" r="31417" b="21614"/>
                    <a:stretch/>
                  </pic:blipFill>
                  <pic:spPr bwMode="auto">
                    <a:xfrm>
                      <a:off x="0" y="0"/>
                      <a:ext cx="4033320" cy="2437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2AE6" w:rsidRDefault="008B2AE6" w:rsidP="008B2AE6"/>
    <w:p w:rsidR="008B2AE6" w:rsidRDefault="008B2AE6">
      <w:r>
        <w:t xml:space="preserve">Link to code- </w:t>
      </w:r>
    </w:p>
    <w:p w:rsidR="00FA39FC" w:rsidRDefault="008B2AE6" w:rsidP="008B2AE6">
      <w:hyperlink r:id="rId12" w:history="1">
        <w:r>
          <w:rPr>
            <w:rStyle w:val="Hyperlink"/>
          </w:rPr>
          <w:t>https://github.com/SaiSriNarne/BigDataAnalytics/tree/master/Unsupervised</w:t>
        </w:r>
      </w:hyperlink>
      <w:r>
        <w:t xml:space="preserve"> </w:t>
      </w:r>
    </w:p>
    <w:p w:rsidR="008B2AE6" w:rsidRPr="008B2AE6" w:rsidRDefault="008B2AE6" w:rsidP="008B2AE6">
      <w:bookmarkStart w:id="0" w:name="_GoBack"/>
      <w:bookmarkEnd w:id="0"/>
    </w:p>
    <w:sectPr w:rsidR="008B2AE6" w:rsidRPr="008B2A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F30888"/>
    <w:multiLevelType w:val="hybridMultilevel"/>
    <w:tmpl w:val="E168E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AE6"/>
    <w:rsid w:val="008B2AE6"/>
    <w:rsid w:val="00FA3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E6B75"/>
  <w15:chartTrackingRefBased/>
  <w15:docId w15:val="{B0D57C35-C32A-4519-9725-1D958597F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B2A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2AE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B2AE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2AE6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8B2AE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SaiSriNarne/BigDataAnalytics/tree/master/Unsupervised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457</Words>
  <Characters>2606</Characters>
  <Application>Microsoft Office Word</Application>
  <DocSecurity>0</DocSecurity>
  <Lines>21</Lines>
  <Paragraphs>6</Paragraphs>
  <ScaleCrop>false</ScaleCrop>
  <Company/>
  <LinksUpToDate>false</LinksUpToDate>
  <CharactersWithSpaces>3057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sri narne</dc:creator>
  <cp:keywords/>
  <dc:description/>
  <cp:lastModifiedBy>sai sri narne</cp:lastModifiedBy>
  <cp:revision>1</cp:revision>
  <dcterms:created xsi:type="dcterms:W3CDTF">2019-09-28T13:35:00Z</dcterms:created>
  <dcterms:modified xsi:type="dcterms:W3CDTF">2019-09-28T13:38:00Z</dcterms:modified>
</cp:coreProperties>
</file>