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05E" w:rsidRPr="000F5B25" w:rsidRDefault="00A9605E" w:rsidP="00A9605E">
      <w:pPr>
        <w:pStyle w:val="Default"/>
        <w:rPr>
          <w:rFonts w:asciiTheme="minorHAnsi" w:hAnsiTheme="minorHAnsi"/>
        </w:rPr>
      </w:pPr>
    </w:p>
    <w:p w:rsidR="00E06016" w:rsidRPr="000F5B25" w:rsidRDefault="00A9605E" w:rsidP="00A9605E">
      <w:pPr>
        <w:rPr>
          <w:bCs/>
          <w:sz w:val="40"/>
          <w:szCs w:val="40"/>
        </w:rPr>
      </w:pPr>
      <w:r w:rsidRPr="000F5B25">
        <w:rPr>
          <w:b/>
          <w:bCs/>
          <w:sz w:val="40"/>
          <w:szCs w:val="40"/>
          <w:u w:val="single"/>
        </w:rPr>
        <w:t>Assignment – 1</w:t>
      </w:r>
    </w:p>
    <w:p w:rsidR="00A9605E" w:rsidRPr="000F5B25" w:rsidRDefault="00A9605E" w:rsidP="00A9605E">
      <w:pPr>
        <w:pStyle w:val="Default"/>
        <w:rPr>
          <w:rFonts w:asciiTheme="minorHAnsi" w:hAnsiTheme="minorHAnsi"/>
        </w:rPr>
      </w:pPr>
      <w:r w:rsidRPr="000F5B25">
        <w:rPr>
          <w:rFonts w:asciiTheme="minorHAnsi" w:hAnsiTheme="minorHAnsi"/>
        </w:rPr>
        <w:t xml:space="preserve"> </w:t>
      </w:r>
    </w:p>
    <w:p w:rsidR="00A9605E" w:rsidRPr="000F5B25" w:rsidRDefault="00A9605E" w:rsidP="00A9605E">
      <w:pPr>
        <w:pStyle w:val="Default"/>
        <w:numPr>
          <w:ilvl w:val="0"/>
          <w:numId w:val="1"/>
        </w:numPr>
        <w:rPr>
          <w:rFonts w:asciiTheme="minorHAnsi" w:hAnsiTheme="minorHAnsi"/>
          <w:sz w:val="28"/>
          <w:szCs w:val="28"/>
        </w:rPr>
      </w:pPr>
      <w:r w:rsidRPr="000F5B25">
        <w:rPr>
          <w:rFonts w:asciiTheme="minorHAnsi" w:hAnsiTheme="minorHAnsi"/>
          <w:b/>
          <w:bCs/>
          <w:sz w:val="28"/>
          <w:szCs w:val="28"/>
        </w:rPr>
        <w:t xml:space="preserve">Install Power BI Desktop and share the final screenshot of the report view page which appears when power desktop starts. </w:t>
      </w:r>
    </w:p>
    <w:p w:rsidR="00A9605E" w:rsidRPr="000F5B25" w:rsidRDefault="00A9605E" w:rsidP="00A9605E">
      <w:pPr>
        <w:pStyle w:val="Default"/>
        <w:rPr>
          <w:rFonts w:asciiTheme="minorHAnsi" w:hAnsiTheme="minorHAnsi"/>
          <w:sz w:val="28"/>
          <w:szCs w:val="28"/>
        </w:rPr>
      </w:pPr>
    </w:p>
    <w:p w:rsidR="00A9605E" w:rsidRPr="000F5B25" w:rsidRDefault="00A9605E" w:rsidP="00A9605E">
      <w:pPr>
        <w:jc w:val="center"/>
      </w:pPr>
      <w:r w:rsidRPr="000F5B25">
        <w:rPr>
          <w:noProof/>
        </w:rPr>
        <w:drawing>
          <wp:inline distT="0" distB="0" distL="0" distR="0" wp14:anchorId="13686BC2" wp14:editId="27FA9DCC">
            <wp:extent cx="5120640" cy="38404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20640" cy="3840480"/>
                    </a:xfrm>
                    <a:prstGeom prst="rect">
                      <a:avLst/>
                    </a:prstGeom>
                  </pic:spPr>
                </pic:pic>
              </a:graphicData>
            </a:graphic>
          </wp:inline>
        </w:drawing>
      </w:r>
    </w:p>
    <w:p w:rsidR="00A9605E" w:rsidRPr="000F5B25" w:rsidRDefault="00A9605E" w:rsidP="00A9605E">
      <w:pPr>
        <w:jc w:val="center"/>
      </w:pPr>
    </w:p>
    <w:p w:rsidR="00A9605E" w:rsidRPr="00A9605E" w:rsidRDefault="00A9605E" w:rsidP="00A9605E">
      <w:pPr>
        <w:autoSpaceDE w:val="0"/>
        <w:autoSpaceDN w:val="0"/>
        <w:adjustRightInd w:val="0"/>
        <w:spacing w:after="0" w:line="240" w:lineRule="auto"/>
        <w:rPr>
          <w:rFonts w:cs="Symbol"/>
          <w:color w:val="000000"/>
          <w:sz w:val="24"/>
          <w:szCs w:val="24"/>
        </w:rPr>
      </w:pPr>
    </w:p>
    <w:p w:rsidR="00A9605E" w:rsidRPr="000F5B25" w:rsidRDefault="00A9605E" w:rsidP="00A9605E">
      <w:pPr>
        <w:autoSpaceDE w:val="0"/>
        <w:autoSpaceDN w:val="0"/>
        <w:adjustRightInd w:val="0"/>
        <w:spacing w:after="0" w:line="240" w:lineRule="auto"/>
        <w:rPr>
          <w:rFonts w:cs="Symbol"/>
          <w:color w:val="000000"/>
          <w:sz w:val="24"/>
          <w:szCs w:val="24"/>
        </w:rPr>
      </w:pPr>
      <w:r w:rsidRPr="00A9605E">
        <w:rPr>
          <w:rFonts w:cs="Symbol"/>
          <w:color w:val="000000"/>
          <w:sz w:val="24"/>
          <w:szCs w:val="24"/>
        </w:rPr>
        <w:t xml:space="preserve"> </w:t>
      </w:r>
    </w:p>
    <w:p w:rsidR="00A9605E" w:rsidRPr="000F5B25" w:rsidRDefault="00A9605E" w:rsidP="00A9605E">
      <w:pPr>
        <w:autoSpaceDE w:val="0"/>
        <w:autoSpaceDN w:val="0"/>
        <w:adjustRightInd w:val="0"/>
        <w:spacing w:after="0" w:line="240" w:lineRule="auto"/>
        <w:rPr>
          <w:rFonts w:cs="Symbol"/>
          <w:color w:val="000000"/>
          <w:sz w:val="24"/>
          <w:szCs w:val="24"/>
        </w:rPr>
      </w:pPr>
    </w:p>
    <w:p w:rsidR="00A9605E" w:rsidRPr="000F5B25" w:rsidRDefault="00A9605E" w:rsidP="00A9605E">
      <w:pPr>
        <w:autoSpaceDE w:val="0"/>
        <w:autoSpaceDN w:val="0"/>
        <w:adjustRightInd w:val="0"/>
        <w:spacing w:after="0" w:line="240" w:lineRule="auto"/>
        <w:rPr>
          <w:rFonts w:cs="Symbol"/>
          <w:color w:val="000000"/>
          <w:sz w:val="24"/>
          <w:szCs w:val="24"/>
        </w:rPr>
      </w:pPr>
    </w:p>
    <w:p w:rsidR="00A9605E" w:rsidRPr="000F5B25" w:rsidRDefault="00A9605E" w:rsidP="00A9605E">
      <w:pPr>
        <w:autoSpaceDE w:val="0"/>
        <w:autoSpaceDN w:val="0"/>
        <w:adjustRightInd w:val="0"/>
        <w:spacing w:after="0" w:line="240" w:lineRule="auto"/>
        <w:rPr>
          <w:rFonts w:cs="Symbol"/>
          <w:color w:val="000000"/>
          <w:sz w:val="24"/>
          <w:szCs w:val="24"/>
        </w:rPr>
      </w:pPr>
    </w:p>
    <w:p w:rsidR="00A9605E" w:rsidRPr="000F5B25" w:rsidRDefault="00A9605E" w:rsidP="00A9605E">
      <w:pPr>
        <w:autoSpaceDE w:val="0"/>
        <w:autoSpaceDN w:val="0"/>
        <w:adjustRightInd w:val="0"/>
        <w:spacing w:after="0" w:line="240" w:lineRule="auto"/>
        <w:rPr>
          <w:rFonts w:cs="Symbol"/>
          <w:color w:val="000000"/>
          <w:sz w:val="24"/>
          <w:szCs w:val="24"/>
        </w:rPr>
      </w:pPr>
    </w:p>
    <w:p w:rsidR="00A9605E" w:rsidRPr="000F5B25" w:rsidRDefault="00A9605E" w:rsidP="00A9605E">
      <w:pPr>
        <w:autoSpaceDE w:val="0"/>
        <w:autoSpaceDN w:val="0"/>
        <w:adjustRightInd w:val="0"/>
        <w:spacing w:after="0" w:line="240" w:lineRule="auto"/>
        <w:rPr>
          <w:rFonts w:cs="Symbol"/>
          <w:color w:val="000000"/>
          <w:sz w:val="24"/>
          <w:szCs w:val="24"/>
        </w:rPr>
      </w:pPr>
    </w:p>
    <w:p w:rsidR="00A9605E" w:rsidRPr="000F5B25" w:rsidRDefault="00A9605E" w:rsidP="00A9605E">
      <w:pPr>
        <w:autoSpaceDE w:val="0"/>
        <w:autoSpaceDN w:val="0"/>
        <w:adjustRightInd w:val="0"/>
        <w:spacing w:after="0" w:line="240" w:lineRule="auto"/>
        <w:rPr>
          <w:rFonts w:cs="Symbol"/>
          <w:color w:val="000000"/>
          <w:sz w:val="24"/>
          <w:szCs w:val="24"/>
        </w:rPr>
      </w:pPr>
    </w:p>
    <w:p w:rsidR="00A9605E" w:rsidRPr="000F5B25" w:rsidRDefault="00A9605E" w:rsidP="00A9605E">
      <w:pPr>
        <w:autoSpaceDE w:val="0"/>
        <w:autoSpaceDN w:val="0"/>
        <w:adjustRightInd w:val="0"/>
        <w:spacing w:after="0" w:line="240" w:lineRule="auto"/>
        <w:rPr>
          <w:rFonts w:cs="Symbol"/>
          <w:color w:val="000000"/>
          <w:sz w:val="24"/>
          <w:szCs w:val="24"/>
        </w:rPr>
      </w:pPr>
    </w:p>
    <w:p w:rsidR="00A9605E" w:rsidRPr="000F5B25" w:rsidRDefault="00A9605E" w:rsidP="00A9605E">
      <w:pPr>
        <w:autoSpaceDE w:val="0"/>
        <w:autoSpaceDN w:val="0"/>
        <w:adjustRightInd w:val="0"/>
        <w:spacing w:after="0" w:line="240" w:lineRule="auto"/>
        <w:rPr>
          <w:rFonts w:cs="Symbol"/>
          <w:color w:val="000000"/>
          <w:sz w:val="24"/>
          <w:szCs w:val="24"/>
        </w:rPr>
      </w:pPr>
    </w:p>
    <w:p w:rsidR="00A9605E" w:rsidRPr="00A9605E" w:rsidRDefault="00A9605E" w:rsidP="00A9605E">
      <w:pPr>
        <w:autoSpaceDE w:val="0"/>
        <w:autoSpaceDN w:val="0"/>
        <w:adjustRightInd w:val="0"/>
        <w:spacing w:after="0" w:line="240" w:lineRule="auto"/>
        <w:rPr>
          <w:rFonts w:cs="Symbol"/>
          <w:color w:val="000000"/>
          <w:sz w:val="24"/>
          <w:szCs w:val="24"/>
        </w:rPr>
      </w:pPr>
    </w:p>
    <w:p w:rsidR="00A9605E" w:rsidRPr="00A9605E" w:rsidRDefault="00A9605E" w:rsidP="00A9605E">
      <w:pPr>
        <w:autoSpaceDE w:val="0"/>
        <w:autoSpaceDN w:val="0"/>
        <w:adjustRightInd w:val="0"/>
        <w:spacing w:after="0" w:line="240" w:lineRule="auto"/>
        <w:rPr>
          <w:rFonts w:cs="Symbol"/>
          <w:color w:val="000000"/>
          <w:sz w:val="24"/>
          <w:szCs w:val="24"/>
        </w:rPr>
      </w:pPr>
      <w:r w:rsidRPr="00A9605E">
        <w:rPr>
          <w:rFonts w:cs="Symbol"/>
          <w:color w:val="000000"/>
          <w:sz w:val="24"/>
          <w:szCs w:val="24"/>
        </w:rPr>
        <w:t xml:space="preserve"> </w:t>
      </w:r>
    </w:p>
    <w:p w:rsidR="00A9605E" w:rsidRPr="000F5B25" w:rsidRDefault="00A9605E" w:rsidP="00A9605E">
      <w:pPr>
        <w:numPr>
          <w:ilvl w:val="0"/>
          <w:numId w:val="3"/>
        </w:numPr>
        <w:autoSpaceDE w:val="0"/>
        <w:autoSpaceDN w:val="0"/>
        <w:adjustRightInd w:val="0"/>
        <w:spacing w:after="110" w:line="240" w:lineRule="auto"/>
        <w:rPr>
          <w:rFonts w:cs="Symbol"/>
          <w:b/>
          <w:color w:val="000000"/>
          <w:sz w:val="44"/>
          <w:szCs w:val="40"/>
        </w:rPr>
      </w:pPr>
      <w:r w:rsidRPr="00A9605E">
        <w:rPr>
          <w:rFonts w:cs="Symbol"/>
          <w:b/>
          <w:color w:val="000000"/>
          <w:sz w:val="28"/>
          <w:szCs w:val="24"/>
        </w:rPr>
        <w:lastRenderedPageBreak/>
        <w:t xml:space="preserve">Prepare a document and with the following screenshot </w:t>
      </w:r>
    </w:p>
    <w:p w:rsidR="00A9605E" w:rsidRPr="00A9605E" w:rsidRDefault="00A9605E" w:rsidP="00A9605E">
      <w:pPr>
        <w:autoSpaceDE w:val="0"/>
        <w:autoSpaceDN w:val="0"/>
        <w:adjustRightInd w:val="0"/>
        <w:spacing w:after="0" w:line="240" w:lineRule="auto"/>
        <w:rPr>
          <w:rFonts w:cs="Symbol"/>
          <w:color w:val="000000"/>
          <w:sz w:val="24"/>
          <w:szCs w:val="24"/>
        </w:rPr>
      </w:pPr>
      <w:r w:rsidRPr="00A9605E">
        <w:rPr>
          <w:rFonts w:cs="Symbol"/>
          <w:color w:val="000000"/>
          <w:sz w:val="24"/>
          <w:szCs w:val="24"/>
        </w:rPr>
        <w:t>− Report View</w:t>
      </w:r>
    </w:p>
    <w:p w:rsidR="00A9605E" w:rsidRPr="00A9605E" w:rsidRDefault="00A9605E" w:rsidP="00A9605E">
      <w:pPr>
        <w:autoSpaceDE w:val="0"/>
        <w:autoSpaceDN w:val="0"/>
        <w:adjustRightInd w:val="0"/>
        <w:spacing w:after="0" w:line="240" w:lineRule="auto"/>
        <w:rPr>
          <w:rFonts w:cs="Symbol"/>
          <w:color w:val="000000"/>
          <w:sz w:val="24"/>
          <w:szCs w:val="24"/>
        </w:rPr>
      </w:pPr>
      <w:r w:rsidRPr="00A9605E">
        <w:rPr>
          <w:rFonts w:cs="Symbol"/>
          <w:color w:val="000000"/>
          <w:sz w:val="24"/>
          <w:szCs w:val="24"/>
        </w:rPr>
        <w:t>− Data View</w:t>
      </w:r>
    </w:p>
    <w:p w:rsidR="00A9605E" w:rsidRPr="00A9605E" w:rsidRDefault="00A9605E" w:rsidP="00A9605E">
      <w:pPr>
        <w:autoSpaceDE w:val="0"/>
        <w:autoSpaceDN w:val="0"/>
        <w:adjustRightInd w:val="0"/>
        <w:spacing w:after="0" w:line="240" w:lineRule="auto"/>
        <w:rPr>
          <w:rFonts w:cs="Symbol"/>
          <w:color w:val="000000"/>
          <w:sz w:val="24"/>
          <w:szCs w:val="24"/>
        </w:rPr>
      </w:pPr>
      <w:r w:rsidRPr="00A9605E">
        <w:rPr>
          <w:rFonts w:cs="Symbol"/>
          <w:color w:val="000000"/>
          <w:sz w:val="24"/>
          <w:szCs w:val="24"/>
        </w:rPr>
        <w:t>− Model View</w:t>
      </w:r>
    </w:p>
    <w:p w:rsidR="00A9605E" w:rsidRPr="00A9605E" w:rsidRDefault="00A9605E" w:rsidP="00A9605E">
      <w:pPr>
        <w:autoSpaceDE w:val="0"/>
        <w:autoSpaceDN w:val="0"/>
        <w:adjustRightInd w:val="0"/>
        <w:spacing w:after="0" w:line="240" w:lineRule="auto"/>
        <w:rPr>
          <w:rFonts w:cs="Symbol"/>
          <w:color w:val="000000"/>
          <w:sz w:val="24"/>
          <w:szCs w:val="24"/>
        </w:rPr>
      </w:pPr>
      <w:r w:rsidRPr="00A9605E">
        <w:rPr>
          <w:rFonts w:cs="Symbol"/>
          <w:color w:val="000000"/>
          <w:sz w:val="24"/>
          <w:szCs w:val="24"/>
        </w:rPr>
        <w:t>− Power Query Editor</w:t>
      </w:r>
    </w:p>
    <w:p w:rsidR="00A9605E" w:rsidRPr="000F5B25" w:rsidRDefault="00A9605E" w:rsidP="00A9605E">
      <w:pPr>
        <w:autoSpaceDE w:val="0"/>
        <w:autoSpaceDN w:val="0"/>
        <w:adjustRightInd w:val="0"/>
        <w:spacing w:after="0" w:line="240" w:lineRule="auto"/>
        <w:rPr>
          <w:rFonts w:cs="Symbol"/>
          <w:color w:val="000000"/>
          <w:sz w:val="24"/>
          <w:szCs w:val="24"/>
        </w:rPr>
      </w:pPr>
      <w:r w:rsidRPr="00A9605E">
        <w:rPr>
          <w:rFonts w:cs="Symbol"/>
          <w:color w:val="000000"/>
          <w:sz w:val="24"/>
          <w:szCs w:val="24"/>
        </w:rPr>
        <w:t>− Advance Editor</w:t>
      </w:r>
    </w:p>
    <w:p w:rsidR="00F80F70" w:rsidRPr="000F5B25" w:rsidRDefault="00F80F70" w:rsidP="00A9605E">
      <w:pPr>
        <w:autoSpaceDE w:val="0"/>
        <w:autoSpaceDN w:val="0"/>
        <w:adjustRightInd w:val="0"/>
        <w:spacing w:after="0" w:line="240" w:lineRule="auto"/>
        <w:rPr>
          <w:rFonts w:cs="Symbol"/>
          <w:color w:val="000000"/>
          <w:sz w:val="24"/>
          <w:szCs w:val="24"/>
        </w:rPr>
      </w:pPr>
    </w:p>
    <w:p w:rsidR="00F80F70" w:rsidRPr="00A9605E" w:rsidRDefault="00F80F70" w:rsidP="00A9605E">
      <w:pPr>
        <w:autoSpaceDE w:val="0"/>
        <w:autoSpaceDN w:val="0"/>
        <w:adjustRightInd w:val="0"/>
        <w:spacing w:after="0" w:line="240" w:lineRule="auto"/>
        <w:rPr>
          <w:rFonts w:cs="Symbol"/>
          <w:color w:val="000000"/>
          <w:sz w:val="24"/>
          <w:szCs w:val="24"/>
        </w:rPr>
      </w:pPr>
    </w:p>
    <w:p w:rsidR="00A9605E" w:rsidRPr="000F5B25" w:rsidRDefault="00F80F70" w:rsidP="00A9605E">
      <w:pPr>
        <w:numPr>
          <w:ilvl w:val="0"/>
          <w:numId w:val="3"/>
        </w:numPr>
        <w:autoSpaceDE w:val="0"/>
        <w:autoSpaceDN w:val="0"/>
        <w:adjustRightInd w:val="0"/>
        <w:spacing w:after="0" w:line="240" w:lineRule="auto"/>
        <w:rPr>
          <w:rFonts w:cs="Symbol"/>
          <w:color w:val="000000"/>
          <w:sz w:val="40"/>
          <w:szCs w:val="40"/>
          <w:u w:val="single"/>
        </w:rPr>
      </w:pPr>
      <w:r w:rsidRPr="00A9605E">
        <w:rPr>
          <w:rFonts w:cs="Symbol"/>
          <w:color w:val="000000"/>
          <w:sz w:val="24"/>
          <w:szCs w:val="24"/>
          <w:u w:val="single"/>
        </w:rPr>
        <w:t>Report View</w:t>
      </w:r>
    </w:p>
    <w:p w:rsidR="00F80F70" w:rsidRPr="000F5B25" w:rsidRDefault="00F80F70" w:rsidP="00F80F70">
      <w:pPr>
        <w:autoSpaceDE w:val="0"/>
        <w:autoSpaceDN w:val="0"/>
        <w:adjustRightInd w:val="0"/>
        <w:spacing w:after="0" w:line="240" w:lineRule="auto"/>
        <w:rPr>
          <w:rFonts w:cs="Symbol"/>
          <w:color w:val="000000"/>
          <w:sz w:val="40"/>
          <w:szCs w:val="40"/>
          <w:u w:val="single"/>
        </w:rPr>
      </w:pPr>
    </w:p>
    <w:p w:rsidR="00F80F70" w:rsidRPr="00A9605E" w:rsidRDefault="00F80F70" w:rsidP="00F80F70">
      <w:pPr>
        <w:autoSpaceDE w:val="0"/>
        <w:autoSpaceDN w:val="0"/>
        <w:adjustRightInd w:val="0"/>
        <w:spacing w:after="0" w:line="240" w:lineRule="auto"/>
        <w:jc w:val="center"/>
        <w:rPr>
          <w:rFonts w:cs="Symbol"/>
          <w:color w:val="000000"/>
          <w:sz w:val="40"/>
          <w:szCs w:val="40"/>
          <w:u w:val="single"/>
        </w:rPr>
      </w:pPr>
      <w:r w:rsidRPr="000F5B25">
        <w:rPr>
          <w:noProof/>
        </w:rPr>
        <w:drawing>
          <wp:inline distT="0" distB="0" distL="0" distR="0" wp14:anchorId="548472AA" wp14:editId="782FB3E4">
            <wp:extent cx="5019675" cy="335004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32070" cy="3358315"/>
                    </a:xfrm>
                    <a:prstGeom prst="rect">
                      <a:avLst/>
                    </a:prstGeom>
                  </pic:spPr>
                </pic:pic>
              </a:graphicData>
            </a:graphic>
          </wp:inline>
        </w:drawing>
      </w:r>
    </w:p>
    <w:p w:rsidR="00A9605E" w:rsidRPr="00A9605E" w:rsidRDefault="00A9605E" w:rsidP="00A9605E">
      <w:pPr>
        <w:autoSpaceDE w:val="0"/>
        <w:autoSpaceDN w:val="0"/>
        <w:adjustRightInd w:val="0"/>
        <w:spacing w:after="0" w:line="240" w:lineRule="auto"/>
        <w:rPr>
          <w:rFonts w:cs="Symbol"/>
          <w:color w:val="000000"/>
          <w:sz w:val="40"/>
          <w:szCs w:val="40"/>
        </w:rPr>
      </w:pPr>
    </w:p>
    <w:p w:rsidR="00A9605E" w:rsidRPr="00A9605E" w:rsidRDefault="00A9605E" w:rsidP="00F80F70">
      <w:pPr>
        <w:autoSpaceDE w:val="0"/>
        <w:autoSpaceDN w:val="0"/>
        <w:adjustRightInd w:val="0"/>
        <w:spacing w:after="0" w:line="240" w:lineRule="auto"/>
        <w:rPr>
          <w:rFonts w:cs="Symbol"/>
          <w:color w:val="000000"/>
          <w:sz w:val="28"/>
          <w:szCs w:val="28"/>
        </w:rPr>
      </w:pPr>
    </w:p>
    <w:p w:rsidR="00A9605E" w:rsidRPr="000F5B25" w:rsidRDefault="00A9605E" w:rsidP="00A9605E">
      <w:pPr>
        <w:autoSpaceDE w:val="0"/>
        <w:autoSpaceDN w:val="0"/>
        <w:adjustRightInd w:val="0"/>
        <w:spacing w:after="0" w:line="240" w:lineRule="auto"/>
        <w:rPr>
          <w:rFonts w:cs="Times New Roman"/>
          <w:color w:val="000000"/>
          <w:sz w:val="24"/>
          <w:szCs w:val="24"/>
        </w:rPr>
      </w:pPr>
    </w:p>
    <w:p w:rsidR="00F80F70" w:rsidRPr="000F5B25" w:rsidRDefault="00F80F70" w:rsidP="00A9605E">
      <w:pPr>
        <w:autoSpaceDE w:val="0"/>
        <w:autoSpaceDN w:val="0"/>
        <w:adjustRightInd w:val="0"/>
        <w:spacing w:after="0" w:line="240" w:lineRule="auto"/>
        <w:rPr>
          <w:rFonts w:cs="Times New Roman"/>
          <w:color w:val="000000"/>
          <w:sz w:val="24"/>
          <w:szCs w:val="24"/>
        </w:rPr>
      </w:pPr>
    </w:p>
    <w:p w:rsidR="00F80F70" w:rsidRPr="000F5B25" w:rsidRDefault="00F80F70" w:rsidP="00A9605E">
      <w:pPr>
        <w:autoSpaceDE w:val="0"/>
        <w:autoSpaceDN w:val="0"/>
        <w:adjustRightInd w:val="0"/>
        <w:spacing w:after="0" w:line="240" w:lineRule="auto"/>
        <w:rPr>
          <w:rFonts w:cs="Times New Roman"/>
          <w:color w:val="000000"/>
          <w:sz w:val="24"/>
          <w:szCs w:val="24"/>
        </w:rPr>
      </w:pPr>
    </w:p>
    <w:p w:rsidR="00F80F70" w:rsidRPr="000F5B25" w:rsidRDefault="00F80F70" w:rsidP="00A9605E">
      <w:pPr>
        <w:autoSpaceDE w:val="0"/>
        <w:autoSpaceDN w:val="0"/>
        <w:adjustRightInd w:val="0"/>
        <w:spacing w:after="0" w:line="240" w:lineRule="auto"/>
        <w:rPr>
          <w:rFonts w:cs="Times New Roman"/>
          <w:color w:val="000000"/>
          <w:sz w:val="24"/>
          <w:szCs w:val="24"/>
        </w:rPr>
      </w:pPr>
    </w:p>
    <w:p w:rsidR="00F80F70" w:rsidRPr="000F5B25" w:rsidRDefault="00F80F70" w:rsidP="00A9605E">
      <w:pPr>
        <w:autoSpaceDE w:val="0"/>
        <w:autoSpaceDN w:val="0"/>
        <w:adjustRightInd w:val="0"/>
        <w:spacing w:after="0" w:line="240" w:lineRule="auto"/>
        <w:rPr>
          <w:rFonts w:cs="Times New Roman"/>
          <w:color w:val="000000"/>
          <w:sz w:val="24"/>
          <w:szCs w:val="24"/>
        </w:rPr>
      </w:pPr>
    </w:p>
    <w:p w:rsidR="00F80F70" w:rsidRPr="000F5B25" w:rsidRDefault="00F80F70" w:rsidP="00A9605E">
      <w:pPr>
        <w:autoSpaceDE w:val="0"/>
        <w:autoSpaceDN w:val="0"/>
        <w:adjustRightInd w:val="0"/>
        <w:spacing w:after="0" w:line="240" w:lineRule="auto"/>
        <w:rPr>
          <w:rFonts w:cs="Times New Roman"/>
          <w:color w:val="000000"/>
          <w:sz w:val="24"/>
          <w:szCs w:val="24"/>
        </w:rPr>
      </w:pPr>
    </w:p>
    <w:p w:rsidR="00F80F70" w:rsidRPr="000F5B25" w:rsidRDefault="00F80F70" w:rsidP="00A9605E">
      <w:pPr>
        <w:autoSpaceDE w:val="0"/>
        <w:autoSpaceDN w:val="0"/>
        <w:adjustRightInd w:val="0"/>
        <w:spacing w:after="0" w:line="240" w:lineRule="auto"/>
        <w:rPr>
          <w:rFonts w:cs="Times New Roman"/>
          <w:color w:val="000000"/>
          <w:sz w:val="24"/>
          <w:szCs w:val="24"/>
        </w:rPr>
      </w:pPr>
    </w:p>
    <w:p w:rsidR="00F80F70" w:rsidRPr="000F5B25" w:rsidRDefault="00F80F70" w:rsidP="00A9605E">
      <w:pPr>
        <w:autoSpaceDE w:val="0"/>
        <w:autoSpaceDN w:val="0"/>
        <w:adjustRightInd w:val="0"/>
        <w:spacing w:after="0" w:line="240" w:lineRule="auto"/>
        <w:rPr>
          <w:rFonts w:cs="Times New Roman"/>
          <w:color w:val="000000"/>
          <w:sz w:val="24"/>
          <w:szCs w:val="24"/>
        </w:rPr>
      </w:pPr>
    </w:p>
    <w:p w:rsidR="00F80F70" w:rsidRPr="000F5B25" w:rsidRDefault="00F80F70" w:rsidP="00A9605E">
      <w:pPr>
        <w:autoSpaceDE w:val="0"/>
        <w:autoSpaceDN w:val="0"/>
        <w:adjustRightInd w:val="0"/>
        <w:spacing w:after="0" w:line="240" w:lineRule="auto"/>
        <w:rPr>
          <w:rFonts w:cs="Times New Roman"/>
          <w:color w:val="000000"/>
          <w:sz w:val="24"/>
          <w:szCs w:val="24"/>
        </w:rPr>
      </w:pPr>
    </w:p>
    <w:p w:rsidR="00F80F70" w:rsidRPr="000F5B25" w:rsidRDefault="00F80F70" w:rsidP="00A9605E">
      <w:pPr>
        <w:autoSpaceDE w:val="0"/>
        <w:autoSpaceDN w:val="0"/>
        <w:adjustRightInd w:val="0"/>
        <w:spacing w:after="0" w:line="240" w:lineRule="auto"/>
        <w:rPr>
          <w:rFonts w:cs="Times New Roman"/>
          <w:color w:val="000000"/>
          <w:sz w:val="24"/>
          <w:szCs w:val="24"/>
        </w:rPr>
      </w:pPr>
    </w:p>
    <w:p w:rsidR="00F80F70" w:rsidRPr="000F5B25" w:rsidRDefault="00F80F70" w:rsidP="00A9605E">
      <w:pPr>
        <w:autoSpaceDE w:val="0"/>
        <w:autoSpaceDN w:val="0"/>
        <w:adjustRightInd w:val="0"/>
        <w:spacing w:after="0" w:line="240" w:lineRule="auto"/>
        <w:rPr>
          <w:rFonts w:cs="Times New Roman"/>
          <w:color w:val="000000"/>
          <w:sz w:val="24"/>
          <w:szCs w:val="24"/>
        </w:rPr>
      </w:pPr>
    </w:p>
    <w:p w:rsidR="00F80F70" w:rsidRPr="000F5B25" w:rsidRDefault="00F80F70" w:rsidP="00F80F70">
      <w:pPr>
        <w:pStyle w:val="ListParagraph"/>
        <w:numPr>
          <w:ilvl w:val="0"/>
          <w:numId w:val="5"/>
        </w:numPr>
        <w:autoSpaceDE w:val="0"/>
        <w:autoSpaceDN w:val="0"/>
        <w:adjustRightInd w:val="0"/>
        <w:spacing w:after="0" w:line="240" w:lineRule="auto"/>
        <w:rPr>
          <w:rFonts w:cs="Times New Roman"/>
          <w:color w:val="000000"/>
          <w:sz w:val="24"/>
          <w:szCs w:val="24"/>
          <w:u w:val="single"/>
        </w:rPr>
      </w:pPr>
      <w:r w:rsidRPr="000F5B25">
        <w:rPr>
          <w:rFonts w:cs="Symbol"/>
          <w:color w:val="000000"/>
          <w:sz w:val="24"/>
          <w:szCs w:val="24"/>
          <w:u w:val="single"/>
        </w:rPr>
        <w:lastRenderedPageBreak/>
        <w:t>Data View</w:t>
      </w:r>
    </w:p>
    <w:p w:rsidR="00F80F70" w:rsidRPr="000F5B25" w:rsidRDefault="00F80F70" w:rsidP="00F80F70">
      <w:pPr>
        <w:pStyle w:val="ListParagraph"/>
        <w:autoSpaceDE w:val="0"/>
        <w:autoSpaceDN w:val="0"/>
        <w:adjustRightInd w:val="0"/>
        <w:spacing w:after="0" w:line="240" w:lineRule="auto"/>
        <w:rPr>
          <w:rFonts w:cs="Symbol"/>
          <w:color w:val="000000"/>
          <w:sz w:val="24"/>
          <w:szCs w:val="24"/>
          <w:u w:val="single"/>
        </w:rPr>
      </w:pPr>
    </w:p>
    <w:p w:rsidR="00F80F70" w:rsidRPr="000F5B25" w:rsidRDefault="00F80F70" w:rsidP="00F80F70">
      <w:pPr>
        <w:pStyle w:val="ListParagraph"/>
        <w:autoSpaceDE w:val="0"/>
        <w:autoSpaceDN w:val="0"/>
        <w:adjustRightInd w:val="0"/>
        <w:spacing w:after="0" w:line="240" w:lineRule="auto"/>
        <w:jc w:val="center"/>
        <w:rPr>
          <w:rFonts w:cs="Times New Roman"/>
          <w:color w:val="000000"/>
          <w:sz w:val="24"/>
          <w:szCs w:val="24"/>
          <w:u w:val="single"/>
        </w:rPr>
      </w:pPr>
      <w:r w:rsidRPr="000F5B25">
        <w:rPr>
          <w:noProof/>
        </w:rPr>
        <w:drawing>
          <wp:inline distT="0" distB="0" distL="0" distR="0" wp14:anchorId="591528F7" wp14:editId="1BD15E61">
            <wp:extent cx="4724400" cy="3543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24400" cy="3543300"/>
                    </a:xfrm>
                    <a:prstGeom prst="rect">
                      <a:avLst/>
                    </a:prstGeom>
                  </pic:spPr>
                </pic:pic>
              </a:graphicData>
            </a:graphic>
          </wp:inline>
        </w:drawing>
      </w:r>
    </w:p>
    <w:p w:rsidR="00F80F70" w:rsidRPr="000F5B25" w:rsidRDefault="00F80F70" w:rsidP="00F80F70">
      <w:pPr>
        <w:pStyle w:val="ListParagraph"/>
        <w:autoSpaceDE w:val="0"/>
        <w:autoSpaceDN w:val="0"/>
        <w:adjustRightInd w:val="0"/>
        <w:spacing w:after="0" w:line="240" w:lineRule="auto"/>
        <w:rPr>
          <w:rFonts w:cs="Times New Roman"/>
          <w:color w:val="000000"/>
          <w:sz w:val="24"/>
          <w:szCs w:val="24"/>
          <w:u w:val="single"/>
        </w:rPr>
      </w:pPr>
    </w:p>
    <w:p w:rsidR="00F80F70" w:rsidRPr="000F5B25" w:rsidRDefault="00F80F70" w:rsidP="00F80F70">
      <w:pPr>
        <w:pStyle w:val="ListParagraph"/>
        <w:autoSpaceDE w:val="0"/>
        <w:autoSpaceDN w:val="0"/>
        <w:adjustRightInd w:val="0"/>
        <w:spacing w:after="0" w:line="240" w:lineRule="auto"/>
        <w:rPr>
          <w:rFonts w:cs="Times New Roman"/>
          <w:color w:val="000000"/>
          <w:sz w:val="24"/>
          <w:szCs w:val="24"/>
          <w:u w:val="single"/>
        </w:rPr>
      </w:pPr>
    </w:p>
    <w:p w:rsidR="00F80F70" w:rsidRPr="000F5B25" w:rsidRDefault="00F80F70" w:rsidP="00F80F70">
      <w:pPr>
        <w:pStyle w:val="ListParagraph"/>
        <w:numPr>
          <w:ilvl w:val="0"/>
          <w:numId w:val="5"/>
        </w:numPr>
        <w:autoSpaceDE w:val="0"/>
        <w:autoSpaceDN w:val="0"/>
        <w:adjustRightInd w:val="0"/>
        <w:spacing w:after="0" w:line="240" w:lineRule="auto"/>
        <w:rPr>
          <w:rFonts w:cs="Times New Roman"/>
          <w:color w:val="000000"/>
          <w:sz w:val="24"/>
          <w:szCs w:val="24"/>
          <w:u w:val="single"/>
        </w:rPr>
      </w:pPr>
      <w:r w:rsidRPr="00A9605E">
        <w:rPr>
          <w:rFonts w:cs="Symbol"/>
          <w:color w:val="000000"/>
          <w:sz w:val="24"/>
          <w:szCs w:val="24"/>
          <w:u w:val="single"/>
        </w:rPr>
        <w:t>Model View</w:t>
      </w:r>
    </w:p>
    <w:p w:rsidR="00F80F70" w:rsidRPr="000F5B25" w:rsidRDefault="00F80F70" w:rsidP="00F80F70">
      <w:pPr>
        <w:pStyle w:val="ListParagraph"/>
        <w:autoSpaceDE w:val="0"/>
        <w:autoSpaceDN w:val="0"/>
        <w:adjustRightInd w:val="0"/>
        <w:spacing w:after="0" w:line="240" w:lineRule="auto"/>
        <w:rPr>
          <w:rFonts w:cs="Symbol"/>
          <w:color w:val="000000"/>
          <w:sz w:val="24"/>
          <w:szCs w:val="24"/>
          <w:u w:val="single"/>
        </w:rPr>
      </w:pPr>
    </w:p>
    <w:p w:rsidR="00F80F70" w:rsidRPr="000F5B25" w:rsidRDefault="00F80F70" w:rsidP="00F80F70">
      <w:pPr>
        <w:pStyle w:val="ListParagraph"/>
        <w:autoSpaceDE w:val="0"/>
        <w:autoSpaceDN w:val="0"/>
        <w:adjustRightInd w:val="0"/>
        <w:spacing w:after="0" w:line="240" w:lineRule="auto"/>
        <w:jc w:val="center"/>
        <w:rPr>
          <w:rFonts w:cs="Times New Roman"/>
          <w:color w:val="000000"/>
          <w:sz w:val="24"/>
          <w:szCs w:val="24"/>
          <w:u w:val="single"/>
        </w:rPr>
      </w:pPr>
      <w:r w:rsidRPr="000F5B25">
        <w:rPr>
          <w:noProof/>
        </w:rPr>
        <w:drawing>
          <wp:inline distT="0" distB="0" distL="0" distR="0" wp14:anchorId="4A1E7020" wp14:editId="0CC06102">
            <wp:extent cx="4597400" cy="3448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97400" cy="3448050"/>
                    </a:xfrm>
                    <a:prstGeom prst="rect">
                      <a:avLst/>
                    </a:prstGeom>
                  </pic:spPr>
                </pic:pic>
              </a:graphicData>
            </a:graphic>
          </wp:inline>
        </w:drawing>
      </w:r>
    </w:p>
    <w:p w:rsidR="00F80F70" w:rsidRPr="000F5B25" w:rsidRDefault="00F80F70" w:rsidP="00F80F70">
      <w:pPr>
        <w:pStyle w:val="ListParagraph"/>
        <w:numPr>
          <w:ilvl w:val="0"/>
          <w:numId w:val="5"/>
        </w:numPr>
        <w:autoSpaceDE w:val="0"/>
        <w:autoSpaceDN w:val="0"/>
        <w:adjustRightInd w:val="0"/>
        <w:spacing w:after="0" w:line="240" w:lineRule="auto"/>
        <w:rPr>
          <w:rFonts w:cs="Times New Roman"/>
          <w:color w:val="000000"/>
          <w:sz w:val="24"/>
          <w:szCs w:val="24"/>
          <w:u w:val="single"/>
        </w:rPr>
      </w:pPr>
      <w:r w:rsidRPr="00A9605E">
        <w:rPr>
          <w:rFonts w:cs="Symbol"/>
          <w:color w:val="000000"/>
          <w:sz w:val="24"/>
          <w:szCs w:val="24"/>
          <w:u w:val="single"/>
        </w:rPr>
        <w:lastRenderedPageBreak/>
        <w:t>Power Query Editor</w:t>
      </w:r>
    </w:p>
    <w:p w:rsidR="00F80F70" w:rsidRPr="000F5B25" w:rsidRDefault="00F80F70" w:rsidP="00F80F70">
      <w:pPr>
        <w:pStyle w:val="ListParagraph"/>
        <w:autoSpaceDE w:val="0"/>
        <w:autoSpaceDN w:val="0"/>
        <w:adjustRightInd w:val="0"/>
        <w:spacing w:after="0" w:line="240" w:lineRule="auto"/>
        <w:rPr>
          <w:rFonts w:cs="Times New Roman"/>
          <w:color w:val="000000"/>
          <w:sz w:val="24"/>
          <w:szCs w:val="24"/>
          <w:u w:val="single"/>
        </w:rPr>
      </w:pPr>
    </w:p>
    <w:p w:rsidR="00F80F70" w:rsidRPr="000F5B25" w:rsidRDefault="00F80F70" w:rsidP="00F80F70">
      <w:pPr>
        <w:pStyle w:val="ListParagraph"/>
        <w:autoSpaceDE w:val="0"/>
        <w:autoSpaceDN w:val="0"/>
        <w:adjustRightInd w:val="0"/>
        <w:spacing w:after="0" w:line="240" w:lineRule="auto"/>
        <w:jc w:val="center"/>
        <w:rPr>
          <w:rFonts w:cs="Times New Roman"/>
          <w:color w:val="000000"/>
          <w:sz w:val="24"/>
          <w:szCs w:val="24"/>
          <w:u w:val="single"/>
        </w:rPr>
      </w:pPr>
      <w:r w:rsidRPr="000F5B25">
        <w:rPr>
          <w:noProof/>
        </w:rPr>
        <w:drawing>
          <wp:inline distT="0" distB="0" distL="0" distR="0" wp14:anchorId="4B5633FC" wp14:editId="45153578">
            <wp:extent cx="524510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45100" cy="3124200"/>
                    </a:xfrm>
                    <a:prstGeom prst="rect">
                      <a:avLst/>
                    </a:prstGeom>
                  </pic:spPr>
                </pic:pic>
              </a:graphicData>
            </a:graphic>
          </wp:inline>
        </w:drawing>
      </w:r>
    </w:p>
    <w:p w:rsidR="00F80F70" w:rsidRPr="000F5B25" w:rsidRDefault="00F80F70" w:rsidP="00F80F70">
      <w:pPr>
        <w:pStyle w:val="ListParagraph"/>
        <w:autoSpaceDE w:val="0"/>
        <w:autoSpaceDN w:val="0"/>
        <w:adjustRightInd w:val="0"/>
        <w:spacing w:after="0" w:line="240" w:lineRule="auto"/>
        <w:jc w:val="center"/>
        <w:rPr>
          <w:rFonts w:cs="Times New Roman"/>
          <w:color w:val="000000"/>
          <w:sz w:val="24"/>
          <w:szCs w:val="24"/>
          <w:u w:val="single"/>
        </w:rPr>
      </w:pPr>
    </w:p>
    <w:p w:rsidR="00F80F70" w:rsidRPr="000F5B25" w:rsidRDefault="00F80F70" w:rsidP="00F80F70">
      <w:pPr>
        <w:pStyle w:val="ListParagraph"/>
        <w:autoSpaceDE w:val="0"/>
        <w:autoSpaceDN w:val="0"/>
        <w:adjustRightInd w:val="0"/>
        <w:spacing w:after="0" w:line="240" w:lineRule="auto"/>
        <w:jc w:val="center"/>
        <w:rPr>
          <w:rFonts w:cs="Times New Roman"/>
          <w:color w:val="000000"/>
          <w:sz w:val="24"/>
          <w:szCs w:val="24"/>
          <w:u w:val="single"/>
        </w:rPr>
      </w:pPr>
    </w:p>
    <w:p w:rsidR="00F80F70" w:rsidRPr="000F5B25" w:rsidRDefault="00F80F70" w:rsidP="00F80F70">
      <w:pPr>
        <w:pStyle w:val="ListParagraph"/>
        <w:autoSpaceDE w:val="0"/>
        <w:autoSpaceDN w:val="0"/>
        <w:adjustRightInd w:val="0"/>
        <w:spacing w:after="0" w:line="240" w:lineRule="auto"/>
        <w:jc w:val="center"/>
        <w:rPr>
          <w:rFonts w:cs="Times New Roman"/>
          <w:color w:val="000000"/>
          <w:sz w:val="24"/>
          <w:szCs w:val="24"/>
          <w:u w:val="single"/>
        </w:rPr>
      </w:pPr>
    </w:p>
    <w:p w:rsidR="00F80F70" w:rsidRPr="000F5B25" w:rsidRDefault="00F80F70" w:rsidP="00F80F70">
      <w:pPr>
        <w:pStyle w:val="ListParagraph"/>
        <w:autoSpaceDE w:val="0"/>
        <w:autoSpaceDN w:val="0"/>
        <w:adjustRightInd w:val="0"/>
        <w:spacing w:after="0" w:line="240" w:lineRule="auto"/>
        <w:jc w:val="center"/>
        <w:rPr>
          <w:rFonts w:cs="Times New Roman"/>
          <w:color w:val="000000"/>
          <w:sz w:val="24"/>
          <w:szCs w:val="24"/>
          <w:u w:val="single"/>
        </w:rPr>
      </w:pPr>
    </w:p>
    <w:p w:rsidR="00F80F70" w:rsidRPr="000F5B25" w:rsidRDefault="00F80F70" w:rsidP="00F80F70">
      <w:pPr>
        <w:pStyle w:val="ListParagraph"/>
        <w:numPr>
          <w:ilvl w:val="0"/>
          <w:numId w:val="5"/>
        </w:numPr>
        <w:autoSpaceDE w:val="0"/>
        <w:autoSpaceDN w:val="0"/>
        <w:adjustRightInd w:val="0"/>
        <w:spacing w:after="0" w:line="240" w:lineRule="auto"/>
        <w:rPr>
          <w:rFonts w:cs="Times New Roman"/>
          <w:color w:val="000000"/>
          <w:sz w:val="24"/>
          <w:szCs w:val="24"/>
          <w:u w:val="single"/>
        </w:rPr>
      </w:pPr>
      <w:r w:rsidRPr="00A9605E">
        <w:rPr>
          <w:rFonts w:cs="Symbol"/>
          <w:color w:val="000000"/>
          <w:sz w:val="24"/>
          <w:szCs w:val="24"/>
          <w:u w:val="single"/>
        </w:rPr>
        <w:t>Advance Editor</w:t>
      </w:r>
    </w:p>
    <w:p w:rsidR="00F80F70" w:rsidRPr="000F5B25" w:rsidRDefault="00F80F70" w:rsidP="00F80F70">
      <w:pPr>
        <w:autoSpaceDE w:val="0"/>
        <w:autoSpaceDN w:val="0"/>
        <w:adjustRightInd w:val="0"/>
        <w:spacing w:after="0" w:line="240" w:lineRule="auto"/>
        <w:rPr>
          <w:rFonts w:cs="Times New Roman"/>
          <w:color w:val="000000"/>
          <w:sz w:val="24"/>
          <w:szCs w:val="24"/>
          <w:u w:val="single"/>
        </w:rPr>
      </w:pPr>
    </w:p>
    <w:p w:rsidR="00F80F70" w:rsidRPr="000F5B25" w:rsidRDefault="00F80F70" w:rsidP="00F80F70">
      <w:pPr>
        <w:pStyle w:val="ListParagraph"/>
        <w:autoSpaceDE w:val="0"/>
        <w:autoSpaceDN w:val="0"/>
        <w:adjustRightInd w:val="0"/>
        <w:spacing w:after="0" w:line="240" w:lineRule="auto"/>
        <w:jc w:val="center"/>
        <w:rPr>
          <w:rFonts w:cs="Times New Roman"/>
          <w:color w:val="000000"/>
          <w:sz w:val="24"/>
          <w:szCs w:val="24"/>
          <w:u w:val="single"/>
        </w:rPr>
      </w:pPr>
      <w:r w:rsidRPr="000F5B25">
        <w:rPr>
          <w:noProof/>
        </w:rPr>
        <w:drawing>
          <wp:inline distT="0" distB="0" distL="0" distR="0" wp14:anchorId="59B11E26" wp14:editId="7ADE84AC">
            <wp:extent cx="5067300" cy="3457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67300" cy="3457575"/>
                    </a:xfrm>
                    <a:prstGeom prst="rect">
                      <a:avLst/>
                    </a:prstGeom>
                  </pic:spPr>
                </pic:pic>
              </a:graphicData>
            </a:graphic>
          </wp:inline>
        </w:drawing>
      </w:r>
    </w:p>
    <w:p w:rsidR="00D371BB" w:rsidRPr="00D371BB" w:rsidRDefault="00D371BB" w:rsidP="00D371BB">
      <w:pPr>
        <w:numPr>
          <w:ilvl w:val="0"/>
          <w:numId w:val="6"/>
        </w:numPr>
        <w:autoSpaceDE w:val="0"/>
        <w:autoSpaceDN w:val="0"/>
        <w:adjustRightInd w:val="0"/>
        <w:spacing w:after="0" w:line="240" w:lineRule="auto"/>
        <w:rPr>
          <w:rFonts w:cs="Symbol"/>
          <w:b/>
          <w:color w:val="000000"/>
          <w:sz w:val="28"/>
          <w:szCs w:val="24"/>
        </w:rPr>
      </w:pPr>
      <w:r w:rsidRPr="00D371BB">
        <w:rPr>
          <w:rFonts w:cs="Symbol"/>
          <w:b/>
          <w:color w:val="000000"/>
          <w:sz w:val="28"/>
          <w:szCs w:val="24"/>
        </w:rPr>
        <w:lastRenderedPageBreak/>
        <w:t xml:space="preserve">Prepare a document with details of the following along with their price </w:t>
      </w:r>
    </w:p>
    <w:p w:rsidR="00D371BB" w:rsidRPr="00D371BB" w:rsidRDefault="00D371BB" w:rsidP="00D371BB">
      <w:pPr>
        <w:autoSpaceDE w:val="0"/>
        <w:autoSpaceDN w:val="0"/>
        <w:adjustRightInd w:val="0"/>
        <w:spacing w:after="0" w:line="240" w:lineRule="auto"/>
        <w:rPr>
          <w:rFonts w:cs="Symbol"/>
          <w:color w:val="000000"/>
          <w:sz w:val="24"/>
          <w:szCs w:val="28"/>
        </w:rPr>
      </w:pPr>
      <w:r w:rsidRPr="00D371BB">
        <w:rPr>
          <w:rFonts w:cs="Symbol"/>
          <w:color w:val="000000"/>
          <w:sz w:val="28"/>
          <w:szCs w:val="28"/>
        </w:rPr>
        <w:t xml:space="preserve">− </w:t>
      </w:r>
      <w:r w:rsidRPr="00D371BB">
        <w:rPr>
          <w:rFonts w:cs="Symbol"/>
          <w:color w:val="000000"/>
          <w:sz w:val="24"/>
          <w:szCs w:val="28"/>
        </w:rPr>
        <w:t xml:space="preserve">Power BI Desktop </w:t>
      </w:r>
    </w:p>
    <w:p w:rsidR="00D371BB" w:rsidRPr="00D371BB" w:rsidRDefault="00D371BB" w:rsidP="00D371BB">
      <w:pPr>
        <w:autoSpaceDE w:val="0"/>
        <w:autoSpaceDN w:val="0"/>
        <w:adjustRightInd w:val="0"/>
        <w:spacing w:after="0" w:line="240" w:lineRule="auto"/>
        <w:rPr>
          <w:rFonts w:cs="Symbol"/>
          <w:color w:val="000000"/>
          <w:sz w:val="24"/>
          <w:szCs w:val="28"/>
        </w:rPr>
      </w:pPr>
      <w:r w:rsidRPr="00D371BB">
        <w:rPr>
          <w:rFonts w:cs="Symbol"/>
          <w:color w:val="000000"/>
          <w:sz w:val="24"/>
          <w:szCs w:val="28"/>
        </w:rPr>
        <w:t xml:space="preserve">− Power BI Pro </w:t>
      </w:r>
    </w:p>
    <w:p w:rsidR="00D371BB" w:rsidRPr="00D371BB" w:rsidRDefault="00D371BB" w:rsidP="00D371BB">
      <w:pPr>
        <w:autoSpaceDE w:val="0"/>
        <w:autoSpaceDN w:val="0"/>
        <w:adjustRightInd w:val="0"/>
        <w:spacing w:after="0" w:line="240" w:lineRule="auto"/>
        <w:rPr>
          <w:rFonts w:cs="Symbol"/>
          <w:color w:val="000000"/>
          <w:sz w:val="24"/>
          <w:szCs w:val="28"/>
        </w:rPr>
      </w:pPr>
      <w:r w:rsidRPr="00D371BB">
        <w:rPr>
          <w:rFonts w:cs="Symbol"/>
          <w:color w:val="000000"/>
          <w:sz w:val="24"/>
          <w:szCs w:val="28"/>
        </w:rPr>
        <w:t xml:space="preserve">− Power BI Premium </w:t>
      </w:r>
    </w:p>
    <w:p w:rsidR="00F80F70" w:rsidRPr="000F5B25" w:rsidRDefault="00F80F70" w:rsidP="007E1774">
      <w:pPr>
        <w:autoSpaceDE w:val="0"/>
        <w:autoSpaceDN w:val="0"/>
        <w:adjustRightInd w:val="0"/>
        <w:spacing w:after="0" w:line="240" w:lineRule="auto"/>
        <w:rPr>
          <w:rFonts w:cs="Times New Roman"/>
          <w:color w:val="000000"/>
          <w:sz w:val="24"/>
          <w:szCs w:val="24"/>
          <w:u w:val="single"/>
        </w:rPr>
      </w:pPr>
    </w:p>
    <w:p w:rsidR="00D371BB" w:rsidRPr="000F5B25" w:rsidRDefault="00D371BB" w:rsidP="00D371BB">
      <w:pPr>
        <w:pStyle w:val="ListParagraph"/>
        <w:numPr>
          <w:ilvl w:val="0"/>
          <w:numId w:val="5"/>
        </w:numPr>
        <w:autoSpaceDE w:val="0"/>
        <w:autoSpaceDN w:val="0"/>
        <w:adjustRightInd w:val="0"/>
        <w:spacing w:after="0" w:line="240" w:lineRule="auto"/>
        <w:rPr>
          <w:rFonts w:cs="Times New Roman"/>
          <w:color w:val="000000"/>
          <w:sz w:val="24"/>
          <w:szCs w:val="24"/>
          <w:u w:val="single"/>
        </w:rPr>
      </w:pPr>
      <w:r w:rsidRPr="000F5B25">
        <w:rPr>
          <w:rFonts w:cs="Times New Roman"/>
          <w:color w:val="000000"/>
          <w:sz w:val="24"/>
          <w:szCs w:val="24"/>
          <w:u w:val="single"/>
        </w:rPr>
        <w:t>Power BI Desktop</w:t>
      </w:r>
    </w:p>
    <w:p w:rsidR="000F5B25" w:rsidRDefault="00D371BB" w:rsidP="000F5B25">
      <w:pPr>
        <w:pStyle w:val="ListParagraph"/>
        <w:autoSpaceDE w:val="0"/>
        <w:autoSpaceDN w:val="0"/>
        <w:adjustRightInd w:val="0"/>
        <w:spacing w:after="0" w:line="240" w:lineRule="auto"/>
        <w:jc w:val="both"/>
        <w:rPr>
          <w:rFonts w:cs="Segoe UI"/>
          <w:color w:val="171717"/>
          <w:sz w:val="24"/>
          <w:szCs w:val="24"/>
          <w:shd w:val="clear" w:color="auto" w:fill="FFFFFF"/>
        </w:rPr>
      </w:pPr>
      <w:r w:rsidRPr="000F5B25">
        <w:rPr>
          <w:rStyle w:val="Emphasis"/>
          <w:rFonts w:cs="Segoe UI"/>
          <w:color w:val="171717"/>
          <w:sz w:val="24"/>
          <w:szCs w:val="24"/>
          <w:shd w:val="clear" w:color="auto" w:fill="FFFFFF"/>
        </w:rPr>
        <w:t>Power BI Desktop</w:t>
      </w:r>
      <w:r w:rsidRPr="000F5B25">
        <w:rPr>
          <w:rFonts w:cs="Segoe UI"/>
          <w:color w:val="171717"/>
          <w:sz w:val="24"/>
          <w:szCs w:val="24"/>
          <w:shd w:val="clear" w:color="auto" w:fill="FFFFFF"/>
        </w:rPr>
        <w:t xml:space="preserve"> is a </w:t>
      </w:r>
      <w:r w:rsidR="000F5B25" w:rsidRPr="000F5B25">
        <w:rPr>
          <w:rFonts w:cs="Segoe UI"/>
          <w:color w:val="171717"/>
          <w:sz w:val="24"/>
          <w:szCs w:val="24"/>
          <w:shd w:val="clear" w:color="auto" w:fill="FFFFFF"/>
        </w:rPr>
        <w:t>“</w:t>
      </w:r>
      <w:r w:rsidRPr="000F5B25">
        <w:rPr>
          <w:rFonts w:cs="Segoe UI"/>
          <w:color w:val="171717"/>
          <w:sz w:val="24"/>
          <w:szCs w:val="24"/>
          <w:shd w:val="clear" w:color="auto" w:fill="FFFFFF"/>
        </w:rPr>
        <w:t xml:space="preserve">free </w:t>
      </w:r>
      <w:r w:rsidRPr="000F5B25">
        <w:rPr>
          <w:rFonts w:cs="Segoe UI"/>
          <w:color w:val="171717"/>
          <w:sz w:val="24"/>
          <w:szCs w:val="24"/>
          <w:shd w:val="clear" w:color="auto" w:fill="FFFFFF"/>
        </w:rPr>
        <w:t>of charge</w:t>
      </w:r>
      <w:r w:rsidR="000F5B25" w:rsidRPr="000F5B25">
        <w:rPr>
          <w:rFonts w:cs="Segoe UI"/>
          <w:color w:val="171717"/>
          <w:sz w:val="24"/>
          <w:szCs w:val="24"/>
          <w:shd w:val="clear" w:color="auto" w:fill="FFFFFF"/>
        </w:rPr>
        <w:t>”</w:t>
      </w:r>
      <w:r w:rsidRPr="000F5B25">
        <w:rPr>
          <w:rFonts w:cs="Segoe UI"/>
          <w:color w:val="171717"/>
          <w:sz w:val="24"/>
          <w:szCs w:val="24"/>
          <w:shd w:val="clear" w:color="auto" w:fill="FFFFFF"/>
        </w:rPr>
        <w:t xml:space="preserve"> to</w:t>
      </w:r>
      <w:r w:rsidRPr="000F5B25">
        <w:rPr>
          <w:rFonts w:cs="Segoe UI"/>
          <w:color w:val="171717"/>
          <w:sz w:val="24"/>
          <w:szCs w:val="24"/>
          <w:shd w:val="clear" w:color="auto" w:fill="FFFFFF"/>
        </w:rPr>
        <w:t xml:space="preserve"> install </w:t>
      </w:r>
      <w:r w:rsidRPr="000F5B25">
        <w:rPr>
          <w:rFonts w:cs="Segoe UI"/>
          <w:color w:val="171717"/>
          <w:sz w:val="24"/>
          <w:szCs w:val="24"/>
          <w:shd w:val="clear" w:color="auto" w:fill="FFFFFF"/>
        </w:rPr>
        <w:t>i</w:t>
      </w:r>
      <w:r w:rsidRPr="000F5B25">
        <w:rPr>
          <w:rFonts w:cs="Segoe UI"/>
          <w:color w:val="171717"/>
          <w:sz w:val="24"/>
          <w:szCs w:val="24"/>
          <w:shd w:val="clear" w:color="auto" w:fill="FFFFFF"/>
        </w:rPr>
        <w:t xml:space="preserve">n our </w:t>
      </w:r>
      <w:r w:rsidRPr="000F5B25">
        <w:rPr>
          <w:rFonts w:cs="Segoe UI"/>
          <w:color w:val="171717"/>
          <w:sz w:val="24"/>
          <w:szCs w:val="24"/>
          <w:shd w:val="clear" w:color="auto" w:fill="FFFFFF"/>
        </w:rPr>
        <w:t xml:space="preserve">desktops it let </w:t>
      </w:r>
      <w:r w:rsidRPr="000F5B25">
        <w:rPr>
          <w:rFonts w:cs="Segoe UI"/>
          <w:color w:val="171717"/>
          <w:sz w:val="24"/>
          <w:szCs w:val="24"/>
          <w:shd w:val="clear" w:color="auto" w:fill="FFFFFF"/>
        </w:rPr>
        <w:t>u</w:t>
      </w:r>
      <w:r w:rsidRPr="000F5B25">
        <w:rPr>
          <w:rFonts w:cs="Segoe UI"/>
          <w:color w:val="171717"/>
          <w:sz w:val="24"/>
          <w:szCs w:val="24"/>
          <w:shd w:val="clear" w:color="auto" w:fill="FFFFFF"/>
        </w:rPr>
        <w:t>s to</w:t>
      </w:r>
      <w:r w:rsidRPr="000F5B25">
        <w:rPr>
          <w:rFonts w:cs="Segoe UI"/>
          <w:color w:val="171717"/>
          <w:sz w:val="24"/>
          <w:szCs w:val="24"/>
          <w:shd w:val="clear" w:color="auto" w:fill="FFFFFF"/>
        </w:rPr>
        <w:t xml:space="preserve"> connect t</w:t>
      </w:r>
      <w:r w:rsidRPr="000F5B25">
        <w:rPr>
          <w:rFonts w:cs="Segoe UI"/>
          <w:color w:val="171717"/>
          <w:sz w:val="24"/>
          <w:szCs w:val="24"/>
          <w:shd w:val="clear" w:color="auto" w:fill="FFFFFF"/>
        </w:rPr>
        <w:t>he data, then</w:t>
      </w:r>
      <w:r w:rsidRPr="000F5B25">
        <w:rPr>
          <w:rFonts w:cs="Segoe UI"/>
          <w:color w:val="171717"/>
          <w:sz w:val="24"/>
          <w:szCs w:val="24"/>
          <w:shd w:val="clear" w:color="auto" w:fill="FFFFFF"/>
        </w:rPr>
        <w:t xml:space="preserve"> transform, and visualize. With Power BI Desktop, </w:t>
      </w:r>
      <w:r w:rsidRPr="000F5B25">
        <w:rPr>
          <w:rFonts w:cs="Segoe UI"/>
          <w:color w:val="171717"/>
          <w:sz w:val="24"/>
          <w:szCs w:val="24"/>
          <w:shd w:val="clear" w:color="auto" w:fill="FFFFFF"/>
        </w:rPr>
        <w:t>we</w:t>
      </w:r>
      <w:r w:rsidRPr="000F5B25">
        <w:rPr>
          <w:rFonts w:cs="Segoe UI"/>
          <w:color w:val="171717"/>
          <w:sz w:val="24"/>
          <w:szCs w:val="24"/>
          <w:shd w:val="clear" w:color="auto" w:fill="FFFFFF"/>
        </w:rPr>
        <w:t xml:space="preserve"> can connect to multiple data</w:t>
      </w:r>
      <w:r w:rsidRPr="000F5B25">
        <w:rPr>
          <w:rFonts w:cs="Segoe UI"/>
          <w:color w:val="171717"/>
          <w:sz w:val="24"/>
          <w:szCs w:val="24"/>
          <w:shd w:val="clear" w:color="auto" w:fill="FFFFFF"/>
        </w:rPr>
        <w:t xml:space="preserve"> </w:t>
      </w:r>
      <w:r w:rsidRPr="000F5B25">
        <w:rPr>
          <w:rFonts w:cs="Segoe UI"/>
          <w:color w:val="171717"/>
          <w:sz w:val="24"/>
          <w:szCs w:val="24"/>
          <w:shd w:val="clear" w:color="auto" w:fill="FFFFFF"/>
        </w:rPr>
        <w:t xml:space="preserve">sources, and combine them into a data model. This data model </w:t>
      </w:r>
      <w:r w:rsidR="007E1774" w:rsidRPr="000F5B25">
        <w:rPr>
          <w:rFonts w:cs="Segoe UI"/>
          <w:color w:val="171717"/>
          <w:sz w:val="24"/>
          <w:szCs w:val="24"/>
          <w:shd w:val="clear" w:color="auto" w:fill="FFFFFF"/>
        </w:rPr>
        <w:t xml:space="preserve">gives us the insights of data to build visuals, </w:t>
      </w:r>
      <w:r w:rsidRPr="000F5B25">
        <w:rPr>
          <w:rFonts w:cs="Segoe UI"/>
          <w:color w:val="171717"/>
          <w:sz w:val="24"/>
          <w:szCs w:val="24"/>
          <w:shd w:val="clear" w:color="auto" w:fill="FFFFFF"/>
        </w:rPr>
        <w:t xml:space="preserve">and collections of visuals </w:t>
      </w:r>
      <w:r w:rsidR="007E1774" w:rsidRPr="000F5B25">
        <w:rPr>
          <w:rFonts w:cs="Segoe UI"/>
          <w:color w:val="171717"/>
          <w:sz w:val="24"/>
          <w:szCs w:val="24"/>
          <w:shd w:val="clear" w:color="auto" w:fill="FFFFFF"/>
        </w:rPr>
        <w:t>we</w:t>
      </w:r>
      <w:r w:rsidRPr="000F5B25">
        <w:rPr>
          <w:rFonts w:cs="Segoe UI"/>
          <w:color w:val="171717"/>
          <w:sz w:val="24"/>
          <w:szCs w:val="24"/>
          <w:shd w:val="clear" w:color="auto" w:fill="FFFFFF"/>
        </w:rPr>
        <w:t xml:space="preserve"> can share as reports, with </w:t>
      </w:r>
      <w:r w:rsidR="007E1774" w:rsidRPr="000F5B25">
        <w:rPr>
          <w:rFonts w:cs="Segoe UI"/>
          <w:color w:val="171717"/>
          <w:sz w:val="24"/>
          <w:szCs w:val="24"/>
          <w:shd w:val="clear" w:color="auto" w:fill="FFFFFF"/>
        </w:rPr>
        <w:t>our</w:t>
      </w:r>
      <w:r w:rsidRPr="000F5B25">
        <w:rPr>
          <w:rFonts w:cs="Segoe UI"/>
          <w:color w:val="171717"/>
          <w:sz w:val="24"/>
          <w:szCs w:val="24"/>
          <w:shd w:val="clear" w:color="auto" w:fill="FFFFFF"/>
        </w:rPr>
        <w:t xml:space="preserve"> organization. Most users who work on business intelligence projects use Power BI Desktop to create reports, and then use the </w:t>
      </w:r>
      <w:r w:rsidRPr="000F5B25">
        <w:rPr>
          <w:rStyle w:val="Emphasis"/>
          <w:rFonts w:cs="Segoe UI"/>
          <w:color w:val="171717"/>
          <w:sz w:val="24"/>
          <w:szCs w:val="24"/>
          <w:shd w:val="clear" w:color="auto" w:fill="FFFFFF"/>
        </w:rPr>
        <w:t>Power BI service</w:t>
      </w:r>
      <w:r w:rsidRPr="000F5B25">
        <w:rPr>
          <w:rFonts w:cs="Segoe UI"/>
          <w:color w:val="171717"/>
          <w:sz w:val="24"/>
          <w:szCs w:val="24"/>
          <w:shd w:val="clear" w:color="auto" w:fill="FFFFFF"/>
        </w:rPr>
        <w:t> to share their reports with others.</w:t>
      </w:r>
    </w:p>
    <w:p w:rsidR="00D371BB" w:rsidRPr="00D371BB" w:rsidRDefault="00D371BB" w:rsidP="000F5B25">
      <w:pPr>
        <w:pStyle w:val="ListParagraph"/>
        <w:autoSpaceDE w:val="0"/>
        <w:autoSpaceDN w:val="0"/>
        <w:adjustRightInd w:val="0"/>
        <w:spacing w:after="0" w:line="240" w:lineRule="auto"/>
        <w:jc w:val="both"/>
        <w:rPr>
          <w:rFonts w:eastAsia="Times New Roman" w:cs="Segoe UI"/>
          <w:color w:val="171717"/>
          <w:sz w:val="24"/>
          <w:szCs w:val="24"/>
        </w:rPr>
      </w:pPr>
      <w:r w:rsidRPr="00D371BB">
        <w:rPr>
          <w:rFonts w:eastAsia="Times New Roman" w:cs="Segoe UI"/>
          <w:color w:val="171717"/>
          <w:sz w:val="24"/>
          <w:szCs w:val="24"/>
        </w:rPr>
        <w:t>The most common uses for Power BI Desktop are as follows:</w:t>
      </w:r>
    </w:p>
    <w:p w:rsidR="00D371BB" w:rsidRPr="000F5B25" w:rsidRDefault="00D371BB" w:rsidP="007E1774">
      <w:pPr>
        <w:pStyle w:val="ListParagraph"/>
        <w:numPr>
          <w:ilvl w:val="0"/>
          <w:numId w:val="10"/>
        </w:numPr>
        <w:shd w:val="clear" w:color="auto" w:fill="FFFFFF"/>
        <w:spacing w:after="0" w:line="240" w:lineRule="auto"/>
        <w:jc w:val="both"/>
        <w:rPr>
          <w:rFonts w:eastAsia="Times New Roman" w:cs="Segoe UI"/>
          <w:color w:val="171717"/>
          <w:sz w:val="24"/>
          <w:szCs w:val="24"/>
        </w:rPr>
      </w:pPr>
      <w:r w:rsidRPr="000F5B25">
        <w:rPr>
          <w:rFonts w:eastAsia="Times New Roman" w:cs="Segoe UI"/>
          <w:color w:val="171717"/>
          <w:sz w:val="24"/>
          <w:szCs w:val="24"/>
        </w:rPr>
        <w:t>Connect to data</w:t>
      </w:r>
    </w:p>
    <w:p w:rsidR="00D371BB" w:rsidRPr="000F5B25" w:rsidRDefault="00D371BB" w:rsidP="007E1774">
      <w:pPr>
        <w:pStyle w:val="ListParagraph"/>
        <w:numPr>
          <w:ilvl w:val="0"/>
          <w:numId w:val="10"/>
        </w:numPr>
        <w:shd w:val="clear" w:color="auto" w:fill="FFFFFF"/>
        <w:spacing w:after="0" w:line="240" w:lineRule="auto"/>
        <w:jc w:val="both"/>
        <w:rPr>
          <w:rFonts w:eastAsia="Times New Roman" w:cs="Segoe UI"/>
          <w:color w:val="171717"/>
          <w:sz w:val="24"/>
          <w:szCs w:val="24"/>
        </w:rPr>
      </w:pPr>
      <w:r w:rsidRPr="000F5B25">
        <w:rPr>
          <w:rFonts w:eastAsia="Times New Roman" w:cs="Segoe UI"/>
          <w:color w:val="171717"/>
          <w:sz w:val="24"/>
          <w:szCs w:val="24"/>
        </w:rPr>
        <w:t xml:space="preserve">Transform and clean </w:t>
      </w:r>
      <w:r w:rsidR="007E1774" w:rsidRPr="000F5B25">
        <w:rPr>
          <w:rFonts w:eastAsia="Times New Roman" w:cs="Segoe UI"/>
          <w:color w:val="171717"/>
          <w:sz w:val="24"/>
          <w:szCs w:val="24"/>
        </w:rPr>
        <w:t>the connected</w:t>
      </w:r>
      <w:r w:rsidRPr="000F5B25">
        <w:rPr>
          <w:rFonts w:eastAsia="Times New Roman" w:cs="Segoe UI"/>
          <w:color w:val="171717"/>
          <w:sz w:val="24"/>
          <w:szCs w:val="24"/>
        </w:rPr>
        <w:t xml:space="preserve"> data, to create a data model</w:t>
      </w:r>
    </w:p>
    <w:p w:rsidR="00D371BB" w:rsidRPr="000F5B25" w:rsidRDefault="00D371BB" w:rsidP="007E1774">
      <w:pPr>
        <w:pStyle w:val="ListParagraph"/>
        <w:numPr>
          <w:ilvl w:val="0"/>
          <w:numId w:val="10"/>
        </w:numPr>
        <w:shd w:val="clear" w:color="auto" w:fill="FFFFFF"/>
        <w:spacing w:after="0" w:line="240" w:lineRule="auto"/>
        <w:jc w:val="both"/>
        <w:rPr>
          <w:rFonts w:eastAsia="Times New Roman" w:cs="Segoe UI"/>
          <w:color w:val="171717"/>
          <w:sz w:val="24"/>
          <w:szCs w:val="24"/>
        </w:rPr>
      </w:pPr>
      <w:r w:rsidRPr="000F5B25">
        <w:rPr>
          <w:rFonts w:eastAsia="Times New Roman" w:cs="Segoe UI"/>
          <w:color w:val="171717"/>
          <w:sz w:val="24"/>
          <w:szCs w:val="24"/>
        </w:rPr>
        <w:t>Create visuals, such as charts or graphs, that provide visual representations of the data</w:t>
      </w:r>
    </w:p>
    <w:p w:rsidR="007E1774" w:rsidRPr="000F5B25" w:rsidRDefault="00D371BB" w:rsidP="007E1774">
      <w:pPr>
        <w:pStyle w:val="ListParagraph"/>
        <w:numPr>
          <w:ilvl w:val="0"/>
          <w:numId w:val="10"/>
        </w:numPr>
        <w:shd w:val="clear" w:color="auto" w:fill="FFFFFF"/>
        <w:spacing w:after="0" w:line="240" w:lineRule="auto"/>
        <w:jc w:val="both"/>
        <w:rPr>
          <w:rFonts w:eastAsia="Times New Roman" w:cs="Segoe UI"/>
          <w:color w:val="171717"/>
          <w:sz w:val="24"/>
          <w:szCs w:val="24"/>
        </w:rPr>
      </w:pPr>
      <w:r w:rsidRPr="000F5B25">
        <w:rPr>
          <w:rFonts w:eastAsia="Times New Roman" w:cs="Segoe UI"/>
          <w:color w:val="171717"/>
          <w:sz w:val="24"/>
          <w:szCs w:val="24"/>
        </w:rPr>
        <w:t>Create reports that are collections of visuals</w:t>
      </w:r>
    </w:p>
    <w:p w:rsidR="00D371BB" w:rsidRDefault="00D371BB" w:rsidP="007E1774">
      <w:pPr>
        <w:pStyle w:val="ListParagraph"/>
        <w:numPr>
          <w:ilvl w:val="0"/>
          <w:numId w:val="10"/>
        </w:numPr>
        <w:shd w:val="clear" w:color="auto" w:fill="FFFFFF"/>
        <w:spacing w:after="0" w:line="240" w:lineRule="auto"/>
        <w:jc w:val="both"/>
        <w:rPr>
          <w:rFonts w:eastAsia="Times New Roman" w:cs="Segoe UI"/>
          <w:color w:val="171717"/>
          <w:sz w:val="24"/>
          <w:szCs w:val="24"/>
        </w:rPr>
      </w:pPr>
      <w:r w:rsidRPr="000F5B25">
        <w:rPr>
          <w:rFonts w:eastAsia="Times New Roman" w:cs="Segoe UI"/>
          <w:color w:val="171717"/>
          <w:sz w:val="24"/>
          <w:szCs w:val="24"/>
        </w:rPr>
        <w:t>Share reports with others by using the Power BI service</w:t>
      </w:r>
    </w:p>
    <w:p w:rsidR="00871824" w:rsidRDefault="00871824" w:rsidP="00D371BB">
      <w:pPr>
        <w:pStyle w:val="ListParagraph"/>
        <w:autoSpaceDE w:val="0"/>
        <w:autoSpaceDN w:val="0"/>
        <w:adjustRightInd w:val="0"/>
        <w:spacing w:after="0" w:line="240" w:lineRule="auto"/>
        <w:rPr>
          <w:rFonts w:cs="Times New Roman"/>
          <w:color w:val="000000"/>
          <w:sz w:val="24"/>
          <w:szCs w:val="24"/>
          <w:u w:val="single"/>
        </w:rPr>
      </w:pPr>
    </w:p>
    <w:p w:rsidR="00871824" w:rsidRDefault="00871824" w:rsidP="00D371BB">
      <w:pPr>
        <w:pStyle w:val="ListParagraph"/>
        <w:autoSpaceDE w:val="0"/>
        <w:autoSpaceDN w:val="0"/>
        <w:adjustRightInd w:val="0"/>
        <w:spacing w:after="0" w:line="240" w:lineRule="auto"/>
        <w:rPr>
          <w:rFonts w:cs="Times New Roman"/>
          <w:color w:val="000000"/>
          <w:sz w:val="24"/>
          <w:szCs w:val="24"/>
          <w:u w:val="single"/>
        </w:rPr>
      </w:pPr>
    </w:p>
    <w:p w:rsidR="00871824" w:rsidRDefault="00871824" w:rsidP="00D371BB">
      <w:pPr>
        <w:pStyle w:val="ListParagraph"/>
        <w:autoSpaceDE w:val="0"/>
        <w:autoSpaceDN w:val="0"/>
        <w:adjustRightInd w:val="0"/>
        <w:spacing w:after="0" w:line="240" w:lineRule="auto"/>
        <w:rPr>
          <w:rFonts w:cs="Times New Roman"/>
          <w:color w:val="000000"/>
          <w:sz w:val="24"/>
          <w:szCs w:val="24"/>
          <w:u w:val="single"/>
        </w:rPr>
      </w:pPr>
    </w:p>
    <w:p w:rsidR="00871824" w:rsidRDefault="00871824" w:rsidP="00871824">
      <w:pPr>
        <w:pStyle w:val="ListParagraph"/>
        <w:autoSpaceDE w:val="0"/>
        <w:autoSpaceDN w:val="0"/>
        <w:adjustRightInd w:val="0"/>
        <w:spacing w:after="0" w:line="240" w:lineRule="auto"/>
        <w:jc w:val="center"/>
        <w:rPr>
          <w:rFonts w:cs="Times New Roman"/>
          <w:color w:val="000000"/>
          <w:sz w:val="24"/>
          <w:szCs w:val="24"/>
          <w:u w:val="single"/>
        </w:rPr>
      </w:pPr>
      <w:r>
        <w:rPr>
          <w:noProof/>
        </w:rPr>
        <w:drawing>
          <wp:inline distT="0" distB="0" distL="0" distR="0" wp14:anchorId="252215FF" wp14:editId="08A67CAB">
            <wp:extent cx="3610303" cy="2837793"/>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10303" cy="2837793"/>
                    </a:xfrm>
                    <a:prstGeom prst="rect">
                      <a:avLst/>
                    </a:prstGeom>
                  </pic:spPr>
                </pic:pic>
              </a:graphicData>
            </a:graphic>
          </wp:inline>
        </w:drawing>
      </w:r>
    </w:p>
    <w:p w:rsidR="00871824" w:rsidRDefault="00871824" w:rsidP="00D371BB">
      <w:pPr>
        <w:pStyle w:val="ListParagraph"/>
        <w:autoSpaceDE w:val="0"/>
        <w:autoSpaceDN w:val="0"/>
        <w:adjustRightInd w:val="0"/>
        <w:spacing w:after="0" w:line="240" w:lineRule="auto"/>
        <w:rPr>
          <w:rFonts w:cs="Times New Roman"/>
          <w:color w:val="000000"/>
          <w:sz w:val="24"/>
          <w:szCs w:val="24"/>
          <w:u w:val="single"/>
        </w:rPr>
      </w:pPr>
    </w:p>
    <w:p w:rsidR="00871824" w:rsidRDefault="00871824" w:rsidP="00D371BB">
      <w:pPr>
        <w:pStyle w:val="ListParagraph"/>
        <w:autoSpaceDE w:val="0"/>
        <w:autoSpaceDN w:val="0"/>
        <w:adjustRightInd w:val="0"/>
        <w:spacing w:after="0" w:line="240" w:lineRule="auto"/>
        <w:rPr>
          <w:rFonts w:cs="Times New Roman"/>
          <w:color w:val="000000"/>
          <w:sz w:val="24"/>
          <w:szCs w:val="24"/>
          <w:u w:val="single"/>
        </w:rPr>
      </w:pPr>
    </w:p>
    <w:p w:rsidR="00871824" w:rsidRDefault="00871824" w:rsidP="00D371BB">
      <w:pPr>
        <w:pStyle w:val="ListParagraph"/>
        <w:autoSpaceDE w:val="0"/>
        <w:autoSpaceDN w:val="0"/>
        <w:adjustRightInd w:val="0"/>
        <w:spacing w:after="0" w:line="240" w:lineRule="auto"/>
        <w:rPr>
          <w:rFonts w:cs="Times New Roman"/>
          <w:color w:val="000000"/>
          <w:sz w:val="24"/>
          <w:szCs w:val="24"/>
          <w:u w:val="single"/>
        </w:rPr>
      </w:pPr>
    </w:p>
    <w:p w:rsidR="00871824" w:rsidRDefault="00871824" w:rsidP="00D371BB">
      <w:pPr>
        <w:pStyle w:val="ListParagraph"/>
        <w:autoSpaceDE w:val="0"/>
        <w:autoSpaceDN w:val="0"/>
        <w:adjustRightInd w:val="0"/>
        <w:spacing w:after="0" w:line="240" w:lineRule="auto"/>
        <w:rPr>
          <w:rFonts w:cs="Times New Roman"/>
          <w:color w:val="000000"/>
          <w:sz w:val="24"/>
          <w:szCs w:val="24"/>
          <w:u w:val="single"/>
        </w:rPr>
      </w:pPr>
    </w:p>
    <w:p w:rsidR="00871824" w:rsidRDefault="00871824" w:rsidP="00D371BB">
      <w:pPr>
        <w:pStyle w:val="ListParagraph"/>
        <w:autoSpaceDE w:val="0"/>
        <w:autoSpaceDN w:val="0"/>
        <w:adjustRightInd w:val="0"/>
        <w:spacing w:after="0" w:line="240" w:lineRule="auto"/>
        <w:rPr>
          <w:rFonts w:cs="Times New Roman"/>
          <w:color w:val="000000"/>
          <w:sz w:val="24"/>
          <w:szCs w:val="24"/>
          <w:u w:val="single"/>
        </w:rPr>
      </w:pPr>
      <w:bookmarkStart w:id="0" w:name="_GoBack"/>
      <w:bookmarkEnd w:id="0"/>
    </w:p>
    <w:p w:rsidR="000F5B25" w:rsidRPr="000F5B25" w:rsidRDefault="000F5B25" w:rsidP="000F5B25">
      <w:pPr>
        <w:pStyle w:val="ListParagraph"/>
        <w:numPr>
          <w:ilvl w:val="0"/>
          <w:numId w:val="5"/>
        </w:numPr>
        <w:autoSpaceDE w:val="0"/>
        <w:autoSpaceDN w:val="0"/>
        <w:adjustRightInd w:val="0"/>
        <w:spacing w:after="0" w:line="240" w:lineRule="auto"/>
        <w:rPr>
          <w:rFonts w:cs="Symbol"/>
          <w:color w:val="000000"/>
          <w:sz w:val="24"/>
          <w:szCs w:val="28"/>
          <w:u w:val="single"/>
        </w:rPr>
      </w:pPr>
      <w:r w:rsidRPr="000F5B25">
        <w:rPr>
          <w:rFonts w:cs="Symbol"/>
          <w:color w:val="000000"/>
          <w:sz w:val="24"/>
          <w:szCs w:val="28"/>
          <w:u w:val="single"/>
        </w:rPr>
        <w:lastRenderedPageBreak/>
        <w:t xml:space="preserve">Power BI Pro </w:t>
      </w:r>
    </w:p>
    <w:p w:rsidR="000F5B25" w:rsidRPr="000F5B25" w:rsidRDefault="000F5B25" w:rsidP="000F5B25">
      <w:pPr>
        <w:pStyle w:val="ListParagraph"/>
        <w:autoSpaceDE w:val="0"/>
        <w:autoSpaceDN w:val="0"/>
        <w:adjustRightInd w:val="0"/>
        <w:spacing w:after="0" w:line="240" w:lineRule="auto"/>
        <w:rPr>
          <w:rFonts w:cs="Symbol"/>
          <w:color w:val="000000"/>
          <w:sz w:val="24"/>
          <w:szCs w:val="28"/>
          <w:u w:val="single"/>
        </w:rPr>
      </w:pPr>
    </w:p>
    <w:p w:rsidR="000F5B25" w:rsidRPr="000F5B25" w:rsidRDefault="000F5B25" w:rsidP="000F5B25">
      <w:pPr>
        <w:pStyle w:val="ListParagraph"/>
        <w:numPr>
          <w:ilvl w:val="0"/>
          <w:numId w:val="14"/>
        </w:numPr>
        <w:shd w:val="clear" w:color="auto" w:fill="FFFFFF"/>
        <w:spacing w:after="0" w:line="240" w:lineRule="auto"/>
        <w:jc w:val="both"/>
        <w:rPr>
          <w:rFonts w:eastAsia="Times New Roman" w:cs="Helvetica"/>
          <w:color w:val="000000"/>
          <w:szCs w:val="23"/>
        </w:rPr>
      </w:pPr>
      <w:r w:rsidRPr="000F5B25">
        <w:rPr>
          <w:rFonts w:eastAsia="Times New Roman" w:cs="Helvetica"/>
          <w:color w:val="000000"/>
          <w:sz w:val="24"/>
          <w:szCs w:val="27"/>
        </w:rPr>
        <w:t>A business analytics service to</w:t>
      </w:r>
    </w:p>
    <w:p w:rsidR="000F5B25" w:rsidRPr="000F5B25" w:rsidRDefault="000F5B25" w:rsidP="000F5B25">
      <w:pPr>
        <w:pStyle w:val="ListParagraph"/>
        <w:numPr>
          <w:ilvl w:val="0"/>
          <w:numId w:val="14"/>
        </w:numPr>
        <w:shd w:val="clear" w:color="auto" w:fill="FFFFFF"/>
        <w:spacing w:after="0" w:line="240" w:lineRule="auto"/>
        <w:jc w:val="both"/>
        <w:rPr>
          <w:rFonts w:eastAsia="Times New Roman" w:cs="Helvetica"/>
          <w:color w:val="000000"/>
          <w:szCs w:val="23"/>
        </w:rPr>
      </w:pPr>
      <w:r w:rsidRPr="000F5B25">
        <w:rPr>
          <w:rFonts w:eastAsia="Times New Roman" w:cs="Helvetica"/>
          <w:color w:val="000000"/>
          <w:sz w:val="24"/>
          <w:szCs w:val="27"/>
        </w:rPr>
        <w:t>Get a self-serve analytics platform that scales across the organization.</w:t>
      </w:r>
    </w:p>
    <w:p w:rsidR="000F5B25" w:rsidRPr="000F5B25" w:rsidRDefault="000F5B25" w:rsidP="000F5B25">
      <w:pPr>
        <w:pStyle w:val="ListParagraph"/>
        <w:numPr>
          <w:ilvl w:val="0"/>
          <w:numId w:val="14"/>
        </w:numPr>
        <w:shd w:val="clear" w:color="auto" w:fill="FFFFFF"/>
        <w:spacing w:after="0" w:line="240" w:lineRule="auto"/>
        <w:jc w:val="both"/>
        <w:rPr>
          <w:rFonts w:eastAsia="Times New Roman" w:cs="Helvetica"/>
          <w:color w:val="000000"/>
          <w:szCs w:val="23"/>
        </w:rPr>
      </w:pPr>
      <w:r w:rsidRPr="000F5B25">
        <w:rPr>
          <w:rFonts w:eastAsia="Times New Roman" w:cs="Helvetica"/>
          <w:color w:val="000000"/>
          <w:sz w:val="24"/>
          <w:szCs w:val="27"/>
        </w:rPr>
        <w:t>Find and share meaningful insights using smart tools.</w:t>
      </w:r>
    </w:p>
    <w:p w:rsidR="000F5B25" w:rsidRPr="000F5B25" w:rsidRDefault="000F5B25" w:rsidP="000F5B25">
      <w:pPr>
        <w:pStyle w:val="ListParagraph"/>
        <w:numPr>
          <w:ilvl w:val="0"/>
          <w:numId w:val="14"/>
        </w:numPr>
        <w:shd w:val="clear" w:color="auto" w:fill="FFFFFF"/>
        <w:spacing w:after="0" w:line="240" w:lineRule="auto"/>
        <w:jc w:val="both"/>
        <w:rPr>
          <w:rFonts w:eastAsia="Times New Roman" w:cs="Helvetica"/>
          <w:color w:val="000000"/>
          <w:szCs w:val="23"/>
        </w:rPr>
      </w:pPr>
      <w:r w:rsidRPr="000F5B25">
        <w:rPr>
          <w:rFonts w:eastAsia="Times New Roman" w:cs="Helvetica"/>
          <w:color w:val="000000"/>
          <w:sz w:val="24"/>
          <w:szCs w:val="27"/>
        </w:rPr>
        <w:t>Help keep your data secure and compliant—even when exported.</w:t>
      </w:r>
    </w:p>
    <w:p w:rsidR="000F5B25" w:rsidRPr="000F5B25" w:rsidRDefault="000F5B25" w:rsidP="000F5B25">
      <w:pPr>
        <w:pStyle w:val="ListParagraph"/>
        <w:numPr>
          <w:ilvl w:val="0"/>
          <w:numId w:val="14"/>
        </w:numPr>
        <w:shd w:val="clear" w:color="auto" w:fill="FFFFFF"/>
        <w:spacing w:after="0" w:line="240" w:lineRule="auto"/>
        <w:jc w:val="both"/>
        <w:rPr>
          <w:rFonts w:eastAsia="Times New Roman" w:cs="Helvetica"/>
          <w:color w:val="000000"/>
          <w:sz w:val="23"/>
          <w:szCs w:val="23"/>
        </w:rPr>
      </w:pPr>
      <w:r w:rsidRPr="000F5B25">
        <w:rPr>
          <w:rFonts w:eastAsia="Times New Roman" w:cs="Helvetica"/>
          <w:color w:val="000000"/>
          <w:sz w:val="24"/>
          <w:szCs w:val="27"/>
        </w:rPr>
        <w:t>Reduce the added cost and complexity of multiple solutions</w:t>
      </w:r>
      <w:r w:rsidRPr="000F5B25">
        <w:rPr>
          <w:rFonts w:eastAsia="Times New Roman" w:cs="Helvetica"/>
          <w:color w:val="000000"/>
          <w:sz w:val="27"/>
          <w:szCs w:val="27"/>
        </w:rPr>
        <w:t>.</w:t>
      </w:r>
    </w:p>
    <w:p w:rsidR="00D371BB" w:rsidRDefault="00D371BB" w:rsidP="000F5B25">
      <w:pPr>
        <w:pStyle w:val="ListParagraph"/>
        <w:autoSpaceDE w:val="0"/>
        <w:autoSpaceDN w:val="0"/>
        <w:adjustRightInd w:val="0"/>
        <w:spacing w:after="0" w:line="240" w:lineRule="auto"/>
        <w:rPr>
          <w:rFonts w:cs="Times New Roman"/>
          <w:color w:val="000000"/>
          <w:sz w:val="24"/>
          <w:szCs w:val="24"/>
          <w:u w:val="single"/>
        </w:rPr>
      </w:pPr>
    </w:p>
    <w:p w:rsidR="000F5B25" w:rsidRDefault="000F5B25" w:rsidP="000F5B25">
      <w:pPr>
        <w:pStyle w:val="ListParagraph"/>
        <w:autoSpaceDE w:val="0"/>
        <w:autoSpaceDN w:val="0"/>
        <w:adjustRightInd w:val="0"/>
        <w:spacing w:after="0" w:line="240" w:lineRule="auto"/>
        <w:rPr>
          <w:rFonts w:cs="Times New Roman"/>
          <w:color w:val="000000"/>
          <w:sz w:val="24"/>
          <w:szCs w:val="24"/>
          <w:u w:val="single"/>
        </w:rPr>
      </w:pPr>
    </w:p>
    <w:p w:rsidR="000F5B25" w:rsidRPr="000F5B25" w:rsidRDefault="000F5B25" w:rsidP="000F5B25">
      <w:pPr>
        <w:pStyle w:val="ListParagraph"/>
        <w:autoSpaceDE w:val="0"/>
        <w:autoSpaceDN w:val="0"/>
        <w:adjustRightInd w:val="0"/>
        <w:spacing w:after="0" w:line="240" w:lineRule="auto"/>
        <w:rPr>
          <w:rFonts w:cs="Times New Roman"/>
          <w:color w:val="000000"/>
          <w:sz w:val="24"/>
          <w:szCs w:val="24"/>
          <w:u w:val="single"/>
        </w:rPr>
      </w:pPr>
    </w:p>
    <w:p w:rsidR="000F5B25" w:rsidRPr="000F5B25" w:rsidRDefault="000F5B25" w:rsidP="000F5B25">
      <w:pPr>
        <w:pStyle w:val="ListParagraph"/>
        <w:autoSpaceDE w:val="0"/>
        <w:autoSpaceDN w:val="0"/>
        <w:adjustRightInd w:val="0"/>
        <w:spacing w:after="0" w:line="240" w:lineRule="auto"/>
        <w:jc w:val="center"/>
        <w:rPr>
          <w:rFonts w:cs="Times New Roman"/>
          <w:color w:val="000000"/>
          <w:sz w:val="24"/>
          <w:szCs w:val="24"/>
          <w:u w:val="single"/>
        </w:rPr>
      </w:pPr>
      <w:r w:rsidRPr="000F5B25">
        <w:rPr>
          <w:noProof/>
        </w:rPr>
        <w:drawing>
          <wp:inline distT="0" distB="0" distL="0" distR="0" wp14:anchorId="4594B7C4" wp14:editId="755AA8A6">
            <wp:extent cx="3540125" cy="316230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44184" cy="3165926"/>
                    </a:xfrm>
                    <a:prstGeom prst="rect">
                      <a:avLst/>
                    </a:prstGeom>
                  </pic:spPr>
                </pic:pic>
              </a:graphicData>
            </a:graphic>
          </wp:inline>
        </w:drawing>
      </w:r>
    </w:p>
    <w:p w:rsidR="000F5B25" w:rsidRPr="000F5B25" w:rsidRDefault="000F5B25" w:rsidP="000F5B25">
      <w:pPr>
        <w:pStyle w:val="ListParagraph"/>
        <w:autoSpaceDE w:val="0"/>
        <w:autoSpaceDN w:val="0"/>
        <w:adjustRightInd w:val="0"/>
        <w:spacing w:after="0" w:line="240" w:lineRule="auto"/>
        <w:jc w:val="center"/>
        <w:rPr>
          <w:rFonts w:cs="Times New Roman"/>
          <w:color w:val="000000"/>
          <w:sz w:val="24"/>
          <w:szCs w:val="24"/>
          <w:u w:val="single"/>
        </w:rPr>
      </w:pPr>
    </w:p>
    <w:p w:rsidR="000F5B25" w:rsidRPr="000F5B25" w:rsidRDefault="000F5B25" w:rsidP="000F5B25">
      <w:pPr>
        <w:pStyle w:val="ListParagraph"/>
        <w:autoSpaceDE w:val="0"/>
        <w:autoSpaceDN w:val="0"/>
        <w:adjustRightInd w:val="0"/>
        <w:spacing w:after="0" w:line="240" w:lineRule="auto"/>
        <w:jc w:val="center"/>
        <w:rPr>
          <w:rFonts w:cs="Times New Roman"/>
          <w:color w:val="000000"/>
          <w:sz w:val="24"/>
          <w:szCs w:val="24"/>
          <w:u w:val="single"/>
        </w:rPr>
      </w:pPr>
    </w:p>
    <w:p w:rsidR="000F5B25" w:rsidRPr="000F5B25" w:rsidRDefault="000F5B25" w:rsidP="000F5B25">
      <w:pPr>
        <w:pStyle w:val="ListParagraph"/>
        <w:autoSpaceDE w:val="0"/>
        <w:autoSpaceDN w:val="0"/>
        <w:adjustRightInd w:val="0"/>
        <w:spacing w:after="0" w:line="240" w:lineRule="auto"/>
        <w:jc w:val="center"/>
        <w:rPr>
          <w:rFonts w:cs="Times New Roman"/>
          <w:color w:val="000000"/>
          <w:sz w:val="24"/>
          <w:szCs w:val="24"/>
          <w:u w:val="single"/>
        </w:rPr>
      </w:pPr>
    </w:p>
    <w:p w:rsidR="000F5B25" w:rsidRPr="000F5B25" w:rsidRDefault="000F5B25" w:rsidP="000F5B25">
      <w:pPr>
        <w:pStyle w:val="ListParagraph"/>
        <w:autoSpaceDE w:val="0"/>
        <w:autoSpaceDN w:val="0"/>
        <w:adjustRightInd w:val="0"/>
        <w:spacing w:after="0" w:line="240" w:lineRule="auto"/>
        <w:jc w:val="center"/>
        <w:rPr>
          <w:rFonts w:cs="Times New Roman"/>
          <w:color w:val="000000"/>
          <w:sz w:val="24"/>
          <w:szCs w:val="24"/>
          <w:u w:val="single"/>
        </w:rPr>
      </w:pPr>
    </w:p>
    <w:p w:rsidR="000F5B25" w:rsidRPr="000F5B25" w:rsidRDefault="000F5B25" w:rsidP="000F5B25">
      <w:pPr>
        <w:pStyle w:val="ListParagraph"/>
        <w:autoSpaceDE w:val="0"/>
        <w:autoSpaceDN w:val="0"/>
        <w:adjustRightInd w:val="0"/>
        <w:spacing w:after="0" w:line="240" w:lineRule="auto"/>
        <w:jc w:val="center"/>
        <w:rPr>
          <w:rFonts w:cs="Times New Roman"/>
          <w:color w:val="000000"/>
          <w:sz w:val="24"/>
          <w:szCs w:val="24"/>
          <w:u w:val="single"/>
        </w:rPr>
      </w:pPr>
    </w:p>
    <w:p w:rsidR="000F5B25" w:rsidRPr="000F5B25" w:rsidRDefault="000F5B25" w:rsidP="000F5B25">
      <w:pPr>
        <w:pStyle w:val="ListParagraph"/>
        <w:autoSpaceDE w:val="0"/>
        <w:autoSpaceDN w:val="0"/>
        <w:adjustRightInd w:val="0"/>
        <w:spacing w:after="0" w:line="240" w:lineRule="auto"/>
        <w:jc w:val="center"/>
        <w:rPr>
          <w:rFonts w:cs="Times New Roman"/>
          <w:color w:val="000000"/>
          <w:sz w:val="24"/>
          <w:szCs w:val="24"/>
          <w:u w:val="single"/>
        </w:rPr>
      </w:pPr>
    </w:p>
    <w:p w:rsidR="000F5B25" w:rsidRPr="000F5B25" w:rsidRDefault="000F5B25" w:rsidP="000F5B25">
      <w:pPr>
        <w:pStyle w:val="ListParagraph"/>
        <w:autoSpaceDE w:val="0"/>
        <w:autoSpaceDN w:val="0"/>
        <w:adjustRightInd w:val="0"/>
        <w:spacing w:after="0" w:line="240" w:lineRule="auto"/>
        <w:jc w:val="center"/>
        <w:rPr>
          <w:rFonts w:cs="Times New Roman"/>
          <w:color w:val="000000"/>
          <w:sz w:val="24"/>
          <w:szCs w:val="24"/>
          <w:u w:val="single"/>
        </w:rPr>
      </w:pPr>
    </w:p>
    <w:p w:rsidR="000F5B25" w:rsidRPr="000F5B25" w:rsidRDefault="000F5B25" w:rsidP="000F5B25">
      <w:pPr>
        <w:pStyle w:val="ListParagraph"/>
        <w:autoSpaceDE w:val="0"/>
        <w:autoSpaceDN w:val="0"/>
        <w:adjustRightInd w:val="0"/>
        <w:spacing w:after="0" w:line="240" w:lineRule="auto"/>
        <w:jc w:val="center"/>
        <w:rPr>
          <w:rFonts w:cs="Times New Roman"/>
          <w:color w:val="000000"/>
          <w:sz w:val="24"/>
          <w:szCs w:val="24"/>
          <w:u w:val="single"/>
        </w:rPr>
      </w:pPr>
    </w:p>
    <w:p w:rsidR="000F5B25" w:rsidRPr="000F5B25" w:rsidRDefault="000F5B25" w:rsidP="000F5B25">
      <w:pPr>
        <w:pStyle w:val="ListParagraph"/>
        <w:autoSpaceDE w:val="0"/>
        <w:autoSpaceDN w:val="0"/>
        <w:adjustRightInd w:val="0"/>
        <w:spacing w:after="0" w:line="240" w:lineRule="auto"/>
        <w:jc w:val="center"/>
        <w:rPr>
          <w:rFonts w:cs="Times New Roman"/>
          <w:color w:val="000000"/>
          <w:sz w:val="24"/>
          <w:szCs w:val="24"/>
          <w:u w:val="single"/>
        </w:rPr>
      </w:pPr>
    </w:p>
    <w:p w:rsidR="000F5B25" w:rsidRPr="000F5B25" w:rsidRDefault="000F5B25" w:rsidP="000F5B25">
      <w:pPr>
        <w:pStyle w:val="ListParagraph"/>
        <w:autoSpaceDE w:val="0"/>
        <w:autoSpaceDN w:val="0"/>
        <w:adjustRightInd w:val="0"/>
        <w:spacing w:after="0" w:line="240" w:lineRule="auto"/>
        <w:jc w:val="center"/>
        <w:rPr>
          <w:rFonts w:cs="Times New Roman"/>
          <w:color w:val="000000"/>
          <w:sz w:val="24"/>
          <w:szCs w:val="24"/>
          <w:u w:val="single"/>
        </w:rPr>
      </w:pPr>
    </w:p>
    <w:p w:rsidR="000F5B25" w:rsidRPr="000F5B25" w:rsidRDefault="000F5B25" w:rsidP="000F5B25">
      <w:pPr>
        <w:pStyle w:val="ListParagraph"/>
        <w:autoSpaceDE w:val="0"/>
        <w:autoSpaceDN w:val="0"/>
        <w:adjustRightInd w:val="0"/>
        <w:spacing w:after="0" w:line="240" w:lineRule="auto"/>
        <w:jc w:val="center"/>
        <w:rPr>
          <w:rFonts w:cs="Times New Roman"/>
          <w:color w:val="000000"/>
          <w:sz w:val="24"/>
          <w:szCs w:val="24"/>
          <w:u w:val="single"/>
        </w:rPr>
      </w:pPr>
    </w:p>
    <w:p w:rsidR="000F5B25" w:rsidRPr="000F5B25" w:rsidRDefault="000F5B25" w:rsidP="000F5B25">
      <w:pPr>
        <w:pStyle w:val="ListParagraph"/>
        <w:autoSpaceDE w:val="0"/>
        <w:autoSpaceDN w:val="0"/>
        <w:adjustRightInd w:val="0"/>
        <w:spacing w:after="0" w:line="240" w:lineRule="auto"/>
        <w:jc w:val="center"/>
        <w:rPr>
          <w:rFonts w:cs="Times New Roman"/>
          <w:color w:val="000000"/>
          <w:sz w:val="24"/>
          <w:szCs w:val="24"/>
          <w:u w:val="single"/>
        </w:rPr>
      </w:pPr>
    </w:p>
    <w:p w:rsidR="000F5B25" w:rsidRPr="000F5B25" w:rsidRDefault="000F5B25" w:rsidP="000F5B25">
      <w:pPr>
        <w:pStyle w:val="ListParagraph"/>
        <w:autoSpaceDE w:val="0"/>
        <w:autoSpaceDN w:val="0"/>
        <w:adjustRightInd w:val="0"/>
        <w:spacing w:after="0" w:line="240" w:lineRule="auto"/>
        <w:jc w:val="center"/>
        <w:rPr>
          <w:rFonts w:cs="Times New Roman"/>
          <w:color w:val="000000"/>
          <w:sz w:val="24"/>
          <w:szCs w:val="24"/>
          <w:u w:val="single"/>
        </w:rPr>
      </w:pPr>
    </w:p>
    <w:p w:rsidR="000F5B25" w:rsidRPr="000F5B25" w:rsidRDefault="000F5B25" w:rsidP="000F5B25">
      <w:pPr>
        <w:pStyle w:val="ListParagraph"/>
        <w:autoSpaceDE w:val="0"/>
        <w:autoSpaceDN w:val="0"/>
        <w:adjustRightInd w:val="0"/>
        <w:spacing w:after="0" w:line="240" w:lineRule="auto"/>
        <w:jc w:val="center"/>
        <w:rPr>
          <w:rFonts w:cs="Times New Roman"/>
          <w:color w:val="000000"/>
          <w:sz w:val="24"/>
          <w:szCs w:val="24"/>
          <w:u w:val="single"/>
        </w:rPr>
      </w:pPr>
    </w:p>
    <w:p w:rsidR="000F5B25" w:rsidRPr="000F5B25" w:rsidRDefault="000F5B25" w:rsidP="000F5B25">
      <w:pPr>
        <w:pStyle w:val="ListParagraph"/>
        <w:autoSpaceDE w:val="0"/>
        <w:autoSpaceDN w:val="0"/>
        <w:adjustRightInd w:val="0"/>
        <w:spacing w:after="0" w:line="240" w:lineRule="auto"/>
        <w:jc w:val="center"/>
        <w:rPr>
          <w:rFonts w:cs="Times New Roman"/>
          <w:color w:val="000000"/>
          <w:sz w:val="24"/>
          <w:szCs w:val="24"/>
          <w:u w:val="single"/>
        </w:rPr>
      </w:pPr>
    </w:p>
    <w:p w:rsidR="000F5B25" w:rsidRPr="000F5B25" w:rsidRDefault="000F5B25" w:rsidP="000F5B25">
      <w:pPr>
        <w:pStyle w:val="ListParagraph"/>
        <w:autoSpaceDE w:val="0"/>
        <w:autoSpaceDN w:val="0"/>
        <w:adjustRightInd w:val="0"/>
        <w:spacing w:after="0" w:line="240" w:lineRule="auto"/>
        <w:jc w:val="center"/>
        <w:rPr>
          <w:rFonts w:cs="Times New Roman"/>
          <w:color w:val="000000"/>
          <w:sz w:val="24"/>
          <w:szCs w:val="24"/>
          <w:u w:val="single"/>
        </w:rPr>
      </w:pPr>
    </w:p>
    <w:p w:rsidR="000F5B25" w:rsidRPr="000F5B25" w:rsidRDefault="000F5B25" w:rsidP="000F5B25">
      <w:pPr>
        <w:pStyle w:val="ListParagraph"/>
        <w:autoSpaceDE w:val="0"/>
        <w:autoSpaceDN w:val="0"/>
        <w:adjustRightInd w:val="0"/>
        <w:spacing w:after="0" w:line="240" w:lineRule="auto"/>
        <w:jc w:val="center"/>
        <w:rPr>
          <w:rFonts w:cs="Times New Roman"/>
          <w:color w:val="000000"/>
          <w:sz w:val="24"/>
          <w:szCs w:val="24"/>
          <w:u w:val="single"/>
        </w:rPr>
      </w:pPr>
    </w:p>
    <w:p w:rsidR="000F5B25" w:rsidRPr="000F5B25" w:rsidRDefault="000F5B25" w:rsidP="000F5B25">
      <w:pPr>
        <w:pStyle w:val="ListParagraph"/>
        <w:autoSpaceDE w:val="0"/>
        <w:autoSpaceDN w:val="0"/>
        <w:adjustRightInd w:val="0"/>
        <w:spacing w:after="0" w:line="240" w:lineRule="auto"/>
        <w:jc w:val="center"/>
        <w:rPr>
          <w:rFonts w:cs="Times New Roman"/>
          <w:color w:val="000000"/>
          <w:sz w:val="24"/>
          <w:szCs w:val="24"/>
          <w:u w:val="single"/>
        </w:rPr>
      </w:pPr>
    </w:p>
    <w:p w:rsidR="000F5B25" w:rsidRPr="000F5B25" w:rsidRDefault="000F5B25" w:rsidP="000F5B25">
      <w:pPr>
        <w:pStyle w:val="ListParagraph"/>
        <w:numPr>
          <w:ilvl w:val="0"/>
          <w:numId w:val="5"/>
        </w:numPr>
        <w:autoSpaceDE w:val="0"/>
        <w:autoSpaceDN w:val="0"/>
        <w:adjustRightInd w:val="0"/>
        <w:spacing w:after="0" w:line="240" w:lineRule="auto"/>
        <w:rPr>
          <w:rFonts w:cs="Times New Roman"/>
          <w:color w:val="000000"/>
          <w:sz w:val="24"/>
          <w:szCs w:val="24"/>
          <w:u w:val="single"/>
        </w:rPr>
      </w:pPr>
      <w:r w:rsidRPr="000F5B25">
        <w:rPr>
          <w:rFonts w:cs="Symbol"/>
          <w:color w:val="000000"/>
          <w:sz w:val="24"/>
          <w:szCs w:val="28"/>
          <w:u w:val="single"/>
        </w:rPr>
        <w:t>Power BI Premium</w:t>
      </w:r>
    </w:p>
    <w:p w:rsidR="000F5B25" w:rsidRPr="000F5B25" w:rsidRDefault="000F5B25" w:rsidP="000F5B25">
      <w:pPr>
        <w:shd w:val="clear" w:color="auto" w:fill="FFFFFF"/>
        <w:spacing w:before="100" w:beforeAutospacing="1" w:after="100" w:afterAutospacing="1" w:line="240" w:lineRule="auto"/>
        <w:jc w:val="both"/>
        <w:rPr>
          <w:rFonts w:eastAsia="Times New Roman" w:cs="Segoe UI"/>
          <w:color w:val="171717"/>
          <w:sz w:val="24"/>
          <w:szCs w:val="24"/>
        </w:rPr>
      </w:pPr>
      <w:r w:rsidRPr="000F5B25">
        <w:rPr>
          <w:rFonts w:eastAsia="Times New Roman" w:cs="Segoe UI"/>
          <w:color w:val="171717"/>
          <w:sz w:val="24"/>
          <w:szCs w:val="24"/>
        </w:rPr>
        <w:t>We can use Power BI Premium to get dedicated and enhanced resources for our organization, so users in our organization can use the Power BI service with better performance and responsiveness. For example, with a Power BI Premium subscription, organization's users get access to the following:</w:t>
      </w:r>
    </w:p>
    <w:p w:rsidR="000F5B25" w:rsidRPr="000F5B25" w:rsidRDefault="000F5B25" w:rsidP="000F5B25">
      <w:pPr>
        <w:numPr>
          <w:ilvl w:val="0"/>
          <w:numId w:val="11"/>
        </w:numPr>
        <w:shd w:val="clear" w:color="auto" w:fill="FFFFFF"/>
        <w:spacing w:after="0" w:line="240" w:lineRule="auto"/>
        <w:jc w:val="both"/>
        <w:rPr>
          <w:rFonts w:eastAsia="Times New Roman" w:cs="Segoe UI"/>
          <w:color w:val="171717"/>
          <w:sz w:val="24"/>
          <w:szCs w:val="24"/>
        </w:rPr>
      </w:pPr>
      <w:r w:rsidRPr="000F5B25">
        <w:rPr>
          <w:rFonts w:eastAsia="Times New Roman" w:cs="Segoe UI"/>
          <w:color w:val="171717"/>
          <w:sz w:val="24"/>
          <w:szCs w:val="24"/>
        </w:rPr>
        <w:t>Greater scale and performance</w:t>
      </w:r>
    </w:p>
    <w:p w:rsidR="000F5B25" w:rsidRPr="000F5B25" w:rsidRDefault="000F5B25" w:rsidP="000F5B25">
      <w:pPr>
        <w:numPr>
          <w:ilvl w:val="0"/>
          <w:numId w:val="11"/>
        </w:numPr>
        <w:shd w:val="clear" w:color="auto" w:fill="FFFFFF"/>
        <w:spacing w:after="0" w:line="240" w:lineRule="auto"/>
        <w:jc w:val="both"/>
        <w:rPr>
          <w:rFonts w:eastAsia="Times New Roman" w:cs="Segoe UI"/>
          <w:color w:val="171717"/>
          <w:sz w:val="24"/>
          <w:szCs w:val="24"/>
        </w:rPr>
      </w:pPr>
      <w:r w:rsidRPr="000F5B25">
        <w:rPr>
          <w:rFonts w:eastAsia="Times New Roman" w:cs="Segoe UI"/>
          <w:color w:val="171717"/>
          <w:sz w:val="24"/>
          <w:szCs w:val="24"/>
        </w:rPr>
        <w:t>Flexibility to license by capacity</w:t>
      </w:r>
    </w:p>
    <w:p w:rsidR="000F5B25" w:rsidRPr="000F5B25" w:rsidRDefault="000F5B25" w:rsidP="000F5B25">
      <w:pPr>
        <w:numPr>
          <w:ilvl w:val="0"/>
          <w:numId w:val="11"/>
        </w:numPr>
        <w:shd w:val="clear" w:color="auto" w:fill="FFFFFF"/>
        <w:spacing w:after="0" w:line="240" w:lineRule="auto"/>
        <w:jc w:val="both"/>
        <w:rPr>
          <w:rFonts w:eastAsia="Times New Roman" w:cs="Segoe UI"/>
          <w:color w:val="171717"/>
          <w:sz w:val="24"/>
          <w:szCs w:val="24"/>
        </w:rPr>
      </w:pPr>
      <w:r w:rsidRPr="000F5B25">
        <w:rPr>
          <w:rFonts w:eastAsia="Times New Roman" w:cs="Segoe UI"/>
          <w:color w:val="171717"/>
          <w:sz w:val="24"/>
          <w:szCs w:val="24"/>
        </w:rPr>
        <w:t>Unify self-service and enterprise BI</w:t>
      </w:r>
    </w:p>
    <w:p w:rsidR="000F5B25" w:rsidRPr="000F5B25" w:rsidRDefault="000F5B25" w:rsidP="000F5B25">
      <w:pPr>
        <w:numPr>
          <w:ilvl w:val="0"/>
          <w:numId w:val="11"/>
        </w:numPr>
        <w:shd w:val="clear" w:color="auto" w:fill="FFFFFF"/>
        <w:spacing w:after="0" w:line="240" w:lineRule="auto"/>
        <w:jc w:val="both"/>
        <w:rPr>
          <w:rFonts w:eastAsia="Times New Roman" w:cs="Segoe UI"/>
          <w:color w:val="171717"/>
          <w:sz w:val="24"/>
          <w:szCs w:val="24"/>
        </w:rPr>
      </w:pPr>
      <w:r w:rsidRPr="000F5B25">
        <w:rPr>
          <w:rFonts w:eastAsia="Times New Roman" w:cs="Segoe UI"/>
          <w:color w:val="171717"/>
          <w:sz w:val="24"/>
          <w:szCs w:val="24"/>
        </w:rPr>
        <w:t>Extend on-premises BI with Power BI Report Server</w:t>
      </w:r>
    </w:p>
    <w:p w:rsidR="000F5B25" w:rsidRPr="000F5B25" w:rsidRDefault="000F5B25" w:rsidP="000F5B25">
      <w:pPr>
        <w:numPr>
          <w:ilvl w:val="0"/>
          <w:numId w:val="11"/>
        </w:numPr>
        <w:shd w:val="clear" w:color="auto" w:fill="FFFFFF"/>
        <w:spacing w:after="0" w:line="240" w:lineRule="auto"/>
        <w:jc w:val="both"/>
        <w:rPr>
          <w:rFonts w:eastAsia="Times New Roman" w:cs="Segoe UI"/>
          <w:color w:val="171717"/>
          <w:sz w:val="24"/>
          <w:szCs w:val="24"/>
        </w:rPr>
      </w:pPr>
      <w:r w:rsidRPr="000F5B25">
        <w:rPr>
          <w:rFonts w:eastAsia="Times New Roman" w:cs="Segoe UI"/>
          <w:color w:val="171717"/>
          <w:sz w:val="24"/>
          <w:szCs w:val="24"/>
        </w:rPr>
        <w:t>Support for data residency by region (Multi-Geo)</w:t>
      </w:r>
    </w:p>
    <w:p w:rsidR="000F5B25" w:rsidRDefault="000F5B25" w:rsidP="000F5B25">
      <w:pPr>
        <w:numPr>
          <w:ilvl w:val="0"/>
          <w:numId w:val="11"/>
        </w:numPr>
        <w:shd w:val="clear" w:color="auto" w:fill="FFFFFF"/>
        <w:spacing w:after="0" w:line="240" w:lineRule="auto"/>
        <w:jc w:val="both"/>
        <w:rPr>
          <w:rFonts w:eastAsia="Times New Roman" w:cs="Segoe UI"/>
          <w:color w:val="171717"/>
          <w:sz w:val="24"/>
          <w:szCs w:val="24"/>
        </w:rPr>
      </w:pPr>
      <w:r w:rsidRPr="000F5B25">
        <w:rPr>
          <w:rFonts w:eastAsia="Times New Roman" w:cs="Segoe UI"/>
          <w:color w:val="171717"/>
          <w:sz w:val="24"/>
          <w:szCs w:val="24"/>
        </w:rPr>
        <w:t>Share data with anyone without purchasing a per-user license</w:t>
      </w:r>
    </w:p>
    <w:p w:rsidR="00871824" w:rsidRPr="000F5B25" w:rsidRDefault="00871824" w:rsidP="000F5B25">
      <w:pPr>
        <w:numPr>
          <w:ilvl w:val="0"/>
          <w:numId w:val="11"/>
        </w:numPr>
        <w:shd w:val="clear" w:color="auto" w:fill="FFFFFF"/>
        <w:spacing w:after="0" w:line="240" w:lineRule="auto"/>
        <w:jc w:val="both"/>
        <w:rPr>
          <w:rFonts w:eastAsia="Times New Roman" w:cs="Segoe UI"/>
          <w:color w:val="171717"/>
          <w:sz w:val="24"/>
          <w:szCs w:val="24"/>
        </w:rPr>
      </w:pPr>
    </w:p>
    <w:p w:rsidR="000F5B25" w:rsidRPr="000F5B25" w:rsidRDefault="00871824" w:rsidP="000F5B25">
      <w:pPr>
        <w:pStyle w:val="ListParagraph"/>
        <w:autoSpaceDE w:val="0"/>
        <w:autoSpaceDN w:val="0"/>
        <w:adjustRightInd w:val="0"/>
        <w:spacing w:after="0" w:line="240" w:lineRule="auto"/>
        <w:jc w:val="both"/>
        <w:rPr>
          <w:rFonts w:cs="Times New Roman"/>
          <w:color w:val="000000"/>
          <w:sz w:val="24"/>
          <w:szCs w:val="24"/>
          <w:u w:val="single"/>
        </w:rPr>
      </w:pPr>
      <w:r>
        <w:rPr>
          <w:rFonts w:cs="Times New Roman"/>
          <w:noProof/>
          <w:color w:val="000000"/>
          <w:sz w:val="24"/>
          <w:szCs w:val="24"/>
          <w:u w:val="single"/>
        </w:rPr>
        <w:drawing>
          <wp:inline distT="0" distB="0" distL="0" distR="0" wp14:anchorId="7185A703" wp14:editId="2F650C9C">
            <wp:extent cx="4559935" cy="34994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9935" cy="3499485"/>
                    </a:xfrm>
                    <a:prstGeom prst="rect">
                      <a:avLst/>
                    </a:prstGeom>
                    <a:noFill/>
                  </pic:spPr>
                </pic:pic>
              </a:graphicData>
            </a:graphic>
          </wp:inline>
        </w:drawing>
      </w:r>
    </w:p>
    <w:sectPr w:rsidR="000F5B25" w:rsidRPr="000F5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562AF9"/>
    <w:multiLevelType w:val="hybridMultilevel"/>
    <w:tmpl w:val="7CD512C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C4A2BA40"/>
    <w:multiLevelType w:val="hybridMultilevel"/>
    <w:tmpl w:val="128826D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4262C3E"/>
    <w:multiLevelType w:val="hybridMultilevel"/>
    <w:tmpl w:val="EE16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9D69A8"/>
    <w:multiLevelType w:val="hybridMultilevel"/>
    <w:tmpl w:val="71DA5808"/>
    <w:lvl w:ilvl="0" w:tplc="0409000D">
      <w:start w:val="1"/>
      <w:numFmt w:val="bullet"/>
      <w:lvlText w:val=""/>
      <w:lvlJc w:val="left"/>
      <w:pPr>
        <w:ind w:left="1080" w:hanging="360"/>
      </w:pPr>
      <w:rPr>
        <w:rFonts w:ascii="Wingdings" w:hAnsi="Wingdings" w:hint="default"/>
      </w:rPr>
    </w:lvl>
    <w:lvl w:ilvl="1" w:tplc="A6FCBE04">
      <w:numFmt w:val="bullet"/>
      <w:lvlText w:val="−"/>
      <w:lvlJc w:val="left"/>
      <w:pPr>
        <w:ind w:left="1800" w:hanging="360"/>
      </w:pPr>
      <w:rPr>
        <w:rFonts w:ascii="Calibri" w:eastAsiaTheme="minorHAnsi" w:hAnsi="Calibri"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89E139B"/>
    <w:multiLevelType w:val="multilevel"/>
    <w:tmpl w:val="9B76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BE05A6"/>
    <w:multiLevelType w:val="multilevel"/>
    <w:tmpl w:val="DB20D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9B2FB1"/>
    <w:multiLevelType w:val="multilevel"/>
    <w:tmpl w:val="9526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294D25"/>
    <w:multiLevelType w:val="multilevel"/>
    <w:tmpl w:val="92FA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2374E1"/>
    <w:multiLevelType w:val="hybridMultilevel"/>
    <w:tmpl w:val="58507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A671F1"/>
    <w:multiLevelType w:val="hybridMultilevel"/>
    <w:tmpl w:val="D2A838E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576264E"/>
    <w:multiLevelType w:val="hybridMultilevel"/>
    <w:tmpl w:val="7A63032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48735C0A"/>
    <w:multiLevelType w:val="hybridMultilevel"/>
    <w:tmpl w:val="27B50C1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49754749"/>
    <w:multiLevelType w:val="multilevel"/>
    <w:tmpl w:val="0352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BB21FB"/>
    <w:multiLevelType w:val="multilevel"/>
    <w:tmpl w:val="8AB4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11"/>
  </w:num>
  <w:num w:numId="4">
    <w:abstractNumId w:val="0"/>
  </w:num>
  <w:num w:numId="5">
    <w:abstractNumId w:val="2"/>
  </w:num>
  <w:num w:numId="6">
    <w:abstractNumId w:val="10"/>
  </w:num>
  <w:num w:numId="7">
    <w:abstractNumId w:val="5"/>
  </w:num>
  <w:num w:numId="8">
    <w:abstractNumId w:val="6"/>
  </w:num>
  <w:num w:numId="9">
    <w:abstractNumId w:val="12"/>
  </w:num>
  <w:num w:numId="10">
    <w:abstractNumId w:val="3"/>
  </w:num>
  <w:num w:numId="11">
    <w:abstractNumId w:val="7"/>
  </w:num>
  <w:num w:numId="12">
    <w:abstractNumId w:val="4"/>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DE7"/>
    <w:rsid w:val="000F5B25"/>
    <w:rsid w:val="002B4DE7"/>
    <w:rsid w:val="007E1774"/>
    <w:rsid w:val="00871824"/>
    <w:rsid w:val="00A9605E"/>
    <w:rsid w:val="00D371BB"/>
    <w:rsid w:val="00E06016"/>
    <w:rsid w:val="00F80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6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05E"/>
    <w:rPr>
      <w:rFonts w:ascii="Tahoma" w:hAnsi="Tahoma" w:cs="Tahoma"/>
      <w:sz w:val="16"/>
      <w:szCs w:val="16"/>
    </w:rPr>
  </w:style>
  <w:style w:type="paragraph" w:customStyle="1" w:styleId="Default">
    <w:name w:val="Default"/>
    <w:rsid w:val="00A9605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A9605E"/>
    <w:pPr>
      <w:ind w:left="720"/>
      <w:contextualSpacing/>
    </w:pPr>
  </w:style>
  <w:style w:type="character" w:styleId="Emphasis">
    <w:name w:val="Emphasis"/>
    <w:basedOn w:val="DefaultParagraphFont"/>
    <w:uiPriority w:val="20"/>
    <w:qFormat/>
    <w:rsid w:val="00D371BB"/>
    <w:rPr>
      <w:i/>
      <w:iCs/>
    </w:rPr>
  </w:style>
  <w:style w:type="paragraph" w:styleId="NormalWeb">
    <w:name w:val="Normal (Web)"/>
    <w:basedOn w:val="Normal"/>
    <w:uiPriority w:val="99"/>
    <w:semiHidden/>
    <w:unhideWhenUsed/>
    <w:rsid w:val="00D371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71BB"/>
    <w:rPr>
      <w:b/>
      <w:bCs/>
    </w:rPr>
  </w:style>
  <w:style w:type="character" w:customStyle="1" w:styleId="display-text">
    <w:name w:val="display-text"/>
    <w:basedOn w:val="DefaultParagraphFont"/>
    <w:rsid w:val="000F5B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6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05E"/>
    <w:rPr>
      <w:rFonts w:ascii="Tahoma" w:hAnsi="Tahoma" w:cs="Tahoma"/>
      <w:sz w:val="16"/>
      <w:szCs w:val="16"/>
    </w:rPr>
  </w:style>
  <w:style w:type="paragraph" w:customStyle="1" w:styleId="Default">
    <w:name w:val="Default"/>
    <w:rsid w:val="00A9605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A9605E"/>
    <w:pPr>
      <w:ind w:left="720"/>
      <w:contextualSpacing/>
    </w:pPr>
  </w:style>
  <w:style w:type="character" w:styleId="Emphasis">
    <w:name w:val="Emphasis"/>
    <w:basedOn w:val="DefaultParagraphFont"/>
    <w:uiPriority w:val="20"/>
    <w:qFormat/>
    <w:rsid w:val="00D371BB"/>
    <w:rPr>
      <w:i/>
      <w:iCs/>
    </w:rPr>
  </w:style>
  <w:style w:type="paragraph" w:styleId="NormalWeb">
    <w:name w:val="Normal (Web)"/>
    <w:basedOn w:val="Normal"/>
    <w:uiPriority w:val="99"/>
    <w:semiHidden/>
    <w:unhideWhenUsed/>
    <w:rsid w:val="00D371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71BB"/>
    <w:rPr>
      <w:b/>
      <w:bCs/>
    </w:rPr>
  </w:style>
  <w:style w:type="character" w:customStyle="1" w:styleId="display-text">
    <w:name w:val="display-text"/>
    <w:basedOn w:val="DefaultParagraphFont"/>
    <w:rsid w:val="000F5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870265">
      <w:bodyDiv w:val="1"/>
      <w:marLeft w:val="0"/>
      <w:marRight w:val="0"/>
      <w:marTop w:val="0"/>
      <w:marBottom w:val="0"/>
      <w:divBdr>
        <w:top w:val="none" w:sz="0" w:space="0" w:color="auto"/>
        <w:left w:val="none" w:sz="0" w:space="0" w:color="auto"/>
        <w:bottom w:val="none" w:sz="0" w:space="0" w:color="auto"/>
        <w:right w:val="none" w:sz="0" w:space="0" w:color="auto"/>
      </w:divBdr>
      <w:divsChild>
        <w:div w:id="665596235">
          <w:marLeft w:val="0"/>
          <w:marRight w:val="0"/>
          <w:marTop w:val="0"/>
          <w:marBottom w:val="0"/>
          <w:divBdr>
            <w:top w:val="none" w:sz="0" w:space="0" w:color="auto"/>
            <w:left w:val="none" w:sz="0" w:space="0" w:color="auto"/>
            <w:bottom w:val="none" w:sz="0" w:space="0" w:color="auto"/>
            <w:right w:val="none" w:sz="0" w:space="0" w:color="auto"/>
          </w:divBdr>
        </w:div>
      </w:divsChild>
    </w:div>
    <w:div w:id="746616484">
      <w:bodyDiv w:val="1"/>
      <w:marLeft w:val="0"/>
      <w:marRight w:val="0"/>
      <w:marTop w:val="0"/>
      <w:marBottom w:val="0"/>
      <w:divBdr>
        <w:top w:val="none" w:sz="0" w:space="0" w:color="auto"/>
        <w:left w:val="none" w:sz="0" w:space="0" w:color="auto"/>
        <w:bottom w:val="none" w:sz="0" w:space="0" w:color="auto"/>
        <w:right w:val="none" w:sz="0" w:space="0" w:color="auto"/>
      </w:divBdr>
    </w:div>
    <w:div w:id="138683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7</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dc:creator>
  <cp:keywords/>
  <dc:description/>
  <cp:lastModifiedBy>INDIA</cp:lastModifiedBy>
  <cp:revision>2</cp:revision>
  <dcterms:created xsi:type="dcterms:W3CDTF">2020-05-07T10:07:00Z</dcterms:created>
  <dcterms:modified xsi:type="dcterms:W3CDTF">2020-05-07T11:07:00Z</dcterms:modified>
</cp:coreProperties>
</file>