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2ED5CE" w14:textId="77777777" w:rsidR="00D5042B" w:rsidRDefault="00D5042B" w:rsidP="00D5042B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Dataset Link:</w:t>
      </w:r>
    </w:p>
    <w:p w14:paraId="42CD2AFC" w14:textId="77777777" w:rsidR="00D5042B" w:rsidRDefault="00D5042B" w:rsidP="00D5042B">
      <w:pPr>
        <w:rPr>
          <w:b/>
          <w:bCs/>
          <w:sz w:val="28"/>
          <w:szCs w:val="28"/>
          <w:u w:val="single"/>
        </w:rPr>
      </w:pPr>
    </w:p>
    <w:p w14:paraId="53F6D5A5" w14:textId="77777777" w:rsidR="00D5042B" w:rsidRDefault="00D5042B" w:rsidP="00D5042B">
      <w:pPr>
        <w:rPr>
          <w:sz w:val="28"/>
          <w:szCs w:val="28"/>
        </w:rPr>
      </w:pPr>
      <w:r>
        <w:rPr>
          <w:sz w:val="28"/>
          <w:szCs w:val="28"/>
        </w:rPr>
        <w:t>https://huggingface.co/datasets/KisanVaani/agriculture-qa-english-only</w:t>
      </w:r>
    </w:p>
    <w:p w14:paraId="4D988E36" w14:textId="77777777" w:rsidR="00D5042B" w:rsidRDefault="00D5042B">
      <w:pPr>
        <w:rPr>
          <w:b/>
          <w:bCs/>
          <w:sz w:val="28"/>
          <w:szCs w:val="28"/>
          <w:u w:val="single"/>
        </w:rPr>
      </w:pPr>
    </w:p>
    <w:p w14:paraId="0BA4D61F" w14:textId="77777777" w:rsidR="00D5042B" w:rsidRDefault="00D5042B">
      <w:pPr>
        <w:rPr>
          <w:b/>
          <w:bCs/>
          <w:sz w:val="28"/>
          <w:szCs w:val="28"/>
          <w:u w:val="single"/>
        </w:rPr>
      </w:pPr>
    </w:p>
    <w:p w14:paraId="67D55BC7" w14:textId="77777777" w:rsidR="00D5042B" w:rsidRDefault="00D5042B">
      <w:pPr>
        <w:rPr>
          <w:b/>
          <w:bCs/>
          <w:sz w:val="28"/>
          <w:szCs w:val="28"/>
          <w:u w:val="single"/>
        </w:rPr>
      </w:pPr>
    </w:p>
    <w:p w14:paraId="00000001" w14:textId="772F2CC4" w:rsidR="001E4CD6" w:rsidRDefault="00000000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PDF Links:</w:t>
      </w:r>
    </w:p>
    <w:p w14:paraId="00000002" w14:textId="77777777" w:rsidR="001E4CD6" w:rsidRDefault="001E4CD6"/>
    <w:p w14:paraId="00000003" w14:textId="77777777" w:rsidR="001E4CD6" w:rsidRDefault="00000000">
      <w:pPr>
        <w:rPr>
          <w:sz w:val="24"/>
          <w:szCs w:val="24"/>
        </w:rPr>
      </w:pPr>
      <w:r>
        <w:rPr>
          <w:sz w:val="24"/>
          <w:szCs w:val="24"/>
        </w:rPr>
        <w:t>https://agrimoon.com/wp-content/uploads/Crop-Pests-and-Stored-Grain-Pests-and-Their-Management.pdf</w:t>
      </w:r>
    </w:p>
    <w:p w14:paraId="00000004" w14:textId="77777777" w:rsidR="001E4CD6" w:rsidRDefault="001E4CD6">
      <w:pPr>
        <w:rPr>
          <w:sz w:val="24"/>
          <w:szCs w:val="24"/>
        </w:rPr>
      </w:pPr>
    </w:p>
    <w:p w14:paraId="00000005" w14:textId="77777777" w:rsidR="001E4CD6" w:rsidRDefault="00000000">
      <w:pPr>
        <w:rPr>
          <w:sz w:val="24"/>
          <w:szCs w:val="24"/>
        </w:rPr>
      </w:pPr>
      <w:r>
        <w:rPr>
          <w:sz w:val="24"/>
          <w:szCs w:val="24"/>
        </w:rPr>
        <w:t>https://agrimoon.com/wp-content/uploads/Diseases-of-Field-Crops-and-Their-Management.pdf</w:t>
      </w:r>
    </w:p>
    <w:p w14:paraId="00000006" w14:textId="77777777" w:rsidR="001E4CD6" w:rsidRDefault="001E4CD6">
      <w:pPr>
        <w:rPr>
          <w:sz w:val="24"/>
          <w:szCs w:val="24"/>
        </w:rPr>
      </w:pPr>
    </w:p>
    <w:p w14:paraId="00000007" w14:textId="77777777" w:rsidR="001E4CD6" w:rsidRDefault="00000000">
      <w:pPr>
        <w:rPr>
          <w:sz w:val="24"/>
          <w:szCs w:val="24"/>
        </w:rPr>
      </w:pPr>
      <w:r>
        <w:rPr>
          <w:sz w:val="24"/>
          <w:szCs w:val="24"/>
        </w:rPr>
        <w:t>https://agrimoon.com/wp-content/uploads/Diseases-of-Field-Crops-and-Their-Management.pdf</w:t>
      </w:r>
    </w:p>
    <w:p w14:paraId="00000008" w14:textId="77777777" w:rsidR="001E4CD6" w:rsidRDefault="001E4CD6">
      <w:pPr>
        <w:rPr>
          <w:sz w:val="24"/>
          <w:szCs w:val="24"/>
        </w:rPr>
      </w:pPr>
    </w:p>
    <w:p w14:paraId="00000009" w14:textId="77777777" w:rsidR="001E4CD6" w:rsidRDefault="00000000">
      <w:pPr>
        <w:rPr>
          <w:sz w:val="24"/>
          <w:szCs w:val="24"/>
        </w:rPr>
      </w:pPr>
      <w:r>
        <w:rPr>
          <w:sz w:val="24"/>
          <w:szCs w:val="24"/>
        </w:rPr>
        <w:t>https://www.rvskvv.net/images/Disease_Hort_Crops_20.04.2020.pdf</w:t>
      </w:r>
    </w:p>
    <w:p w14:paraId="0000000A" w14:textId="77777777" w:rsidR="001E4CD6" w:rsidRDefault="001E4CD6">
      <w:pPr>
        <w:rPr>
          <w:sz w:val="24"/>
          <w:szCs w:val="24"/>
        </w:rPr>
      </w:pPr>
    </w:p>
    <w:p w14:paraId="0000000B" w14:textId="77777777" w:rsidR="001E4CD6" w:rsidRDefault="00000000">
      <w:pPr>
        <w:rPr>
          <w:sz w:val="24"/>
          <w:szCs w:val="24"/>
        </w:rPr>
      </w:pPr>
      <w:r>
        <w:rPr>
          <w:sz w:val="24"/>
          <w:szCs w:val="24"/>
        </w:rPr>
        <w:t>https://agrimoon.com/wp-content/uploads/FARM-POWER-AND-MACHINERY.pdf</w:t>
      </w:r>
    </w:p>
    <w:p w14:paraId="0000000C" w14:textId="77777777" w:rsidR="001E4CD6" w:rsidRDefault="001E4CD6">
      <w:pPr>
        <w:rPr>
          <w:sz w:val="24"/>
          <w:szCs w:val="24"/>
        </w:rPr>
      </w:pPr>
    </w:p>
    <w:p w14:paraId="0000000D" w14:textId="77777777" w:rsidR="001E4CD6" w:rsidRDefault="00000000">
      <w:pPr>
        <w:rPr>
          <w:sz w:val="24"/>
          <w:szCs w:val="24"/>
        </w:rPr>
      </w:pPr>
      <w:r>
        <w:rPr>
          <w:sz w:val="24"/>
          <w:szCs w:val="24"/>
        </w:rPr>
        <w:t>https://agrimoon.com/wp-content/uploads/Insect-Ecology-Integrated-Pest-Management.pdf</w:t>
      </w:r>
    </w:p>
    <w:p w14:paraId="0000000E" w14:textId="77777777" w:rsidR="001E4CD6" w:rsidRDefault="001E4CD6">
      <w:pPr>
        <w:rPr>
          <w:sz w:val="24"/>
          <w:szCs w:val="24"/>
        </w:rPr>
      </w:pPr>
    </w:p>
    <w:p w14:paraId="0000000F" w14:textId="77777777" w:rsidR="001E4CD6" w:rsidRDefault="00000000">
      <w:pPr>
        <w:rPr>
          <w:sz w:val="24"/>
          <w:szCs w:val="24"/>
        </w:rPr>
      </w:pPr>
      <w:r>
        <w:rPr>
          <w:sz w:val="24"/>
          <w:szCs w:val="24"/>
        </w:rPr>
        <w:t>https://www.agrimoon.com/wp-content/uploads/Introduction-to-Soil-Science.pdf</w:t>
      </w:r>
    </w:p>
    <w:p w14:paraId="00000010" w14:textId="77777777" w:rsidR="001E4CD6" w:rsidRDefault="001E4CD6">
      <w:pPr>
        <w:rPr>
          <w:sz w:val="24"/>
          <w:szCs w:val="24"/>
        </w:rPr>
      </w:pPr>
    </w:p>
    <w:p w14:paraId="00000011" w14:textId="77777777" w:rsidR="001E4CD6" w:rsidRDefault="00000000">
      <w:pPr>
        <w:rPr>
          <w:sz w:val="24"/>
          <w:szCs w:val="24"/>
        </w:rPr>
      </w:pPr>
      <w:r>
        <w:rPr>
          <w:sz w:val="24"/>
          <w:szCs w:val="24"/>
        </w:rPr>
        <w:t>https://www.agrimoon.com/wp-content/uploads/Livestock-Production-and-Management.pdf</w:t>
      </w:r>
    </w:p>
    <w:p w14:paraId="00000012" w14:textId="77777777" w:rsidR="001E4CD6" w:rsidRDefault="001E4CD6">
      <w:pPr>
        <w:rPr>
          <w:sz w:val="24"/>
          <w:szCs w:val="24"/>
        </w:rPr>
      </w:pPr>
    </w:p>
    <w:p w14:paraId="00000013" w14:textId="77777777" w:rsidR="001E4CD6" w:rsidRDefault="00000000">
      <w:pPr>
        <w:rPr>
          <w:sz w:val="24"/>
          <w:szCs w:val="24"/>
        </w:rPr>
      </w:pPr>
      <w:r>
        <w:rPr>
          <w:sz w:val="24"/>
          <w:szCs w:val="24"/>
        </w:rPr>
        <w:t>https://agrimoon.com/wp-content/uploads/Manures-Fertilizers-Agrochemicals.pdf</w:t>
      </w:r>
    </w:p>
    <w:p w14:paraId="00000014" w14:textId="77777777" w:rsidR="001E4CD6" w:rsidRDefault="001E4CD6">
      <w:pPr>
        <w:rPr>
          <w:sz w:val="24"/>
          <w:szCs w:val="24"/>
        </w:rPr>
      </w:pPr>
    </w:p>
    <w:p w14:paraId="00000015" w14:textId="77777777" w:rsidR="001E4CD6" w:rsidRDefault="00000000">
      <w:pPr>
        <w:rPr>
          <w:sz w:val="24"/>
          <w:szCs w:val="24"/>
        </w:rPr>
      </w:pPr>
      <w:r>
        <w:rPr>
          <w:sz w:val="24"/>
          <w:szCs w:val="24"/>
        </w:rPr>
        <w:t>https://agrimoon.com/wp-content/uploads/Plant-Pathogens-Principles-of-Plant-Pathology.pdf</w:t>
      </w:r>
    </w:p>
    <w:p w14:paraId="00000016" w14:textId="77777777" w:rsidR="001E4CD6" w:rsidRDefault="001E4CD6">
      <w:pPr>
        <w:rPr>
          <w:sz w:val="24"/>
          <w:szCs w:val="24"/>
        </w:rPr>
      </w:pPr>
    </w:p>
    <w:p w14:paraId="00000017" w14:textId="77777777" w:rsidR="001E4CD6" w:rsidRDefault="00000000">
      <w:pPr>
        <w:rPr>
          <w:sz w:val="24"/>
          <w:szCs w:val="24"/>
        </w:rPr>
      </w:pPr>
      <w:r>
        <w:rPr>
          <w:sz w:val="24"/>
          <w:szCs w:val="24"/>
        </w:rPr>
        <w:t>https://agrimoon.com/wp-content/uploads/Principles-of-Agronomy-Agricultural-Meteorology.pdf</w:t>
      </w:r>
    </w:p>
    <w:p w14:paraId="00000018" w14:textId="77777777" w:rsidR="001E4CD6" w:rsidRDefault="001E4CD6">
      <w:pPr>
        <w:rPr>
          <w:sz w:val="24"/>
          <w:szCs w:val="24"/>
        </w:rPr>
      </w:pPr>
    </w:p>
    <w:p w14:paraId="00000019" w14:textId="77777777" w:rsidR="001E4CD6" w:rsidRDefault="00000000">
      <w:pPr>
        <w:rPr>
          <w:sz w:val="24"/>
          <w:szCs w:val="24"/>
        </w:rPr>
      </w:pPr>
      <w:hyperlink r:id="rId4">
        <w:r>
          <w:rPr>
            <w:color w:val="1155CC"/>
            <w:sz w:val="24"/>
            <w:szCs w:val="24"/>
            <w:u w:val="single"/>
          </w:rPr>
          <w:t>https://agrimoon.com/wp-content/uploads/Water-Management-including-Micro-Irrigation.pdf</w:t>
        </w:r>
      </w:hyperlink>
    </w:p>
    <w:p w14:paraId="0000001A" w14:textId="77777777" w:rsidR="001E4CD6" w:rsidRDefault="001E4CD6">
      <w:pPr>
        <w:rPr>
          <w:sz w:val="24"/>
          <w:szCs w:val="24"/>
        </w:rPr>
      </w:pPr>
    </w:p>
    <w:p w14:paraId="0000001B" w14:textId="77777777" w:rsidR="001E4CD6" w:rsidRDefault="00000000">
      <w:pPr>
        <w:rPr>
          <w:sz w:val="24"/>
          <w:szCs w:val="24"/>
        </w:rPr>
      </w:pPr>
      <w:hyperlink r:id="rId5">
        <w:r>
          <w:rPr>
            <w:color w:val="1155CC"/>
            <w:sz w:val="24"/>
            <w:szCs w:val="24"/>
            <w:u w:val="single"/>
          </w:rPr>
          <w:t>https://agrimoon.com/wp-content/uploads/Weed-Management.pdf</w:t>
        </w:r>
      </w:hyperlink>
    </w:p>
    <w:p w14:paraId="000000D6" w14:textId="77777777" w:rsidR="001E4CD6" w:rsidRDefault="001E4CD6">
      <w:pPr>
        <w:rPr>
          <w:sz w:val="24"/>
          <w:szCs w:val="24"/>
        </w:rPr>
      </w:pPr>
    </w:p>
    <w:sectPr w:rsidR="001E4CD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266015FD-8728-D34A-A45A-C5BC4234DA6C}"/>
    <w:embedBold r:id="rId2" w:fontKey="{E626E017-6576-9D45-A5BC-99D18C4403E8}"/>
    <w:embedItalic r:id="rId3" w:fontKey="{25303339-A71B-D544-9DFA-F7AC690FB4D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CE90E64C-5A3D-8B42-9C0D-E6A68C3BE841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5" w:fontKey="{7E25AE02-A3AF-284A-8AD6-B800F203C806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6" w:fontKey="{44C12B7C-FB86-544D-947A-A7BC7AD4664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4CD6"/>
    <w:rsid w:val="001E4CD6"/>
    <w:rsid w:val="00D50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50056E"/>
  <w15:docId w15:val="{17F0DA51-E37E-4D41-9A43-C82F29A19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agrimoon.com/wp-content/uploads/Weed-Management.pdf" TargetMode="External"/><Relationship Id="rId4" Type="http://schemas.openxmlformats.org/officeDocument/2006/relationships/hyperlink" Target="https://agrimoon.com/wp-content/uploads/Water-Management-including-Micro-Irrigation.pdf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203</Words>
  <Characters>1160</Characters>
  <Application>Microsoft Office Word</Application>
  <DocSecurity>0</DocSecurity>
  <Lines>9</Lines>
  <Paragraphs>2</Paragraphs>
  <ScaleCrop>false</ScaleCrop>
  <Company/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sai kiran thamminaina</cp:lastModifiedBy>
  <cp:revision>2</cp:revision>
  <dcterms:created xsi:type="dcterms:W3CDTF">2025-12-08T05:08:00Z</dcterms:created>
  <dcterms:modified xsi:type="dcterms:W3CDTF">2025-12-08T05:09:00Z</dcterms:modified>
</cp:coreProperties>
</file>