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Pr="00F26C23" w:rsidRDefault="00615665">
      <w:pPr>
        <w:rPr>
          <w:b/>
          <w:sz w:val="36"/>
          <w:szCs w:val="36"/>
        </w:rPr>
      </w:pPr>
      <w:r w:rsidRPr="00F26C23">
        <w:rPr>
          <w:b/>
          <w:sz w:val="36"/>
          <w:szCs w:val="36"/>
        </w:rPr>
        <w:t>Раздел 1.</w:t>
      </w:r>
    </w:p>
    <w:p w:rsidR="00615665" w:rsidRDefault="00F26C23" w:rsidP="00615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41C38A7" wp14:editId="11B7B24F">
            <wp:extent cx="5940425" cy="5706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23" w:rsidRDefault="00F26C23" w:rsidP="00615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6C23" w:rsidRPr="00F26C23" w:rsidRDefault="00A03496" w:rsidP="00615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4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7E24B5A" wp14:editId="0199EDCA">
            <wp:extent cx="5940425" cy="5398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665" w:rsidRDefault="00615665">
      <w:pPr>
        <w:rPr>
          <w:b/>
        </w:rPr>
      </w:pPr>
    </w:p>
    <w:p w:rsidR="00F26C23" w:rsidRPr="00F26C23" w:rsidRDefault="00F26C23">
      <w:pPr>
        <w:rPr>
          <w:b/>
          <w:sz w:val="36"/>
          <w:szCs w:val="36"/>
        </w:rPr>
      </w:pPr>
      <w:r w:rsidRPr="00F26C23">
        <w:rPr>
          <w:b/>
          <w:sz w:val="36"/>
          <w:szCs w:val="36"/>
        </w:rPr>
        <w:t>Раздел 2</w:t>
      </w:r>
    </w:p>
    <w:p w:rsidR="00F26C23" w:rsidRPr="00F26C23" w:rsidRDefault="00F26C23" w:rsidP="00F26C23">
      <w:pPr>
        <w:rPr>
          <w:sz w:val="28"/>
          <w:szCs w:val="28"/>
        </w:rPr>
      </w:pPr>
      <w:r w:rsidRPr="00F26C23">
        <w:rPr>
          <w:sz w:val="28"/>
          <w:szCs w:val="28"/>
        </w:rPr>
        <w:t>1. 1ab23, 2_ab – т.к. переменные не могут начинаться с цифры.</w:t>
      </w:r>
    </w:p>
    <w:p w:rsidR="00F26C23" w:rsidRPr="00F26C23" w:rsidRDefault="00F26C23" w:rsidP="00F26C23">
      <w:pPr>
        <w:rPr>
          <w:sz w:val="28"/>
          <w:szCs w:val="28"/>
        </w:rPr>
      </w:pPr>
      <w:r w:rsidRPr="00F26C23">
        <w:rPr>
          <w:sz w:val="28"/>
          <w:szCs w:val="28"/>
        </w:rPr>
        <w:t xml:space="preserve">2. </w:t>
      </w:r>
      <w:proofErr w:type="spellStart"/>
      <w:r w:rsidRPr="00F26C23">
        <w:rPr>
          <w:sz w:val="28"/>
          <w:szCs w:val="28"/>
        </w:rPr>
        <w:t>for</w:t>
      </w:r>
      <w:proofErr w:type="spellEnd"/>
      <w:r w:rsidRPr="00F26C23">
        <w:rPr>
          <w:sz w:val="28"/>
          <w:szCs w:val="28"/>
        </w:rPr>
        <w:t xml:space="preserve"> (i=</w:t>
      </w:r>
      <w:proofErr w:type="gramStart"/>
      <w:r w:rsidRPr="00F26C23">
        <w:rPr>
          <w:sz w:val="28"/>
          <w:szCs w:val="28"/>
        </w:rPr>
        <w:t>1,k</w:t>
      </w:r>
      <w:proofErr w:type="gramEnd"/>
      <w:r w:rsidRPr="00F26C23">
        <w:rPr>
          <w:sz w:val="28"/>
          <w:szCs w:val="28"/>
        </w:rPr>
        <w:t>=0;i&lt;n;++i) {k++}; - т.к. ; после }, должна перед }.</w:t>
      </w:r>
    </w:p>
    <w:p w:rsidR="00F26C23" w:rsidRPr="00F26C23" w:rsidRDefault="00F26C23" w:rsidP="00F26C23">
      <w:pPr>
        <w:rPr>
          <w:sz w:val="28"/>
          <w:szCs w:val="28"/>
          <w:lang w:val="en-US"/>
        </w:rPr>
      </w:pPr>
      <w:r w:rsidRPr="00F26C23">
        <w:rPr>
          <w:sz w:val="28"/>
          <w:szCs w:val="28"/>
          <w:lang w:val="en-US"/>
        </w:rPr>
        <w:t xml:space="preserve">if (a&lt;b) k=1 else k=2; - </w:t>
      </w:r>
      <w:r w:rsidRPr="00F26C23">
        <w:rPr>
          <w:sz w:val="28"/>
          <w:szCs w:val="28"/>
        </w:rPr>
        <w:t>т</w:t>
      </w:r>
      <w:r w:rsidRPr="00F26C23">
        <w:rPr>
          <w:sz w:val="28"/>
          <w:szCs w:val="28"/>
          <w:lang w:val="en-US"/>
        </w:rPr>
        <w:t>.</w:t>
      </w:r>
      <w:r w:rsidRPr="00F26C23">
        <w:rPr>
          <w:sz w:val="28"/>
          <w:szCs w:val="28"/>
        </w:rPr>
        <w:t>к</w:t>
      </w:r>
      <w:r w:rsidRPr="00F26C23">
        <w:rPr>
          <w:sz w:val="28"/>
          <w:szCs w:val="28"/>
          <w:lang w:val="en-US"/>
        </w:rPr>
        <w:t xml:space="preserve">. </w:t>
      </w:r>
      <w:proofErr w:type="gramStart"/>
      <w:r w:rsidRPr="00F26C23">
        <w:rPr>
          <w:sz w:val="28"/>
          <w:szCs w:val="28"/>
        </w:rPr>
        <w:t>нет</w:t>
      </w:r>
      <w:r w:rsidRPr="00F26C23">
        <w:rPr>
          <w:sz w:val="28"/>
          <w:szCs w:val="28"/>
          <w:lang w:val="en-US"/>
        </w:rPr>
        <w:t xml:space="preserve"> ;</w:t>
      </w:r>
      <w:proofErr w:type="gramEnd"/>
      <w:r w:rsidRPr="00F26C23">
        <w:rPr>
          <w:sz w:val="28"/>
          <w:szCs w:val="28"/>
          <w:lang w:val="en-US"/>
        </w:rPr>
        <w:t xml:space="preserve"> </w:t>
      </w:r>
      <w:r w:rsidRPr="00F26C23">
        <w:rPr>
          <w:sz w:val="28"/>
          <w:szCs w:val="28"/>
        </w:rPr>
        <w:t>перед</w:t>
      </w:r>
      <w:r w:rsidRPr="00F26C23">
        <w:rPr>
          <w:sz w:val="28"/>
          <w:szCs w:val="28"/>
          <w:lang w:val="en-US"/>
        </w:rPr>
        <w:t xml:space="preserve"> else.</w:t>
      </w:r>
    </w:p>
    <w:sectPr w:rsidR="00F26C23" w:rsidRPr="00F2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71"/>
    <w:rsid w:val="0033197A"/>
    <w:rsid w:val="00440E2D"/>
    <w:rsid w:val="00615665"/>
    <w:rsid w:val="007374C0"/>
    <w:rsid w:val="008D40DC"/>
    <w:rsid w:val="00A03496"/>
    <w:rsid w:val="00E17C71"/>
    <w:rsid w:val="00F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3ECB"/>
  <w15:chartTrackingRefBased/>
  <w15:docId w15:val="{13DBE3F2-2E21-4C3D-BFD4-EAB8660C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6</cp:revision>
  <dcterms:created xsi:type="dcterms:W3CDTF">2022-03-03T04:58:00Z</dcterms:created>
  <dcterms:modified xsi:type="dcterms:W3CDTF">2022-03-03T05:16:00Z</dcterms:modified>
</cp:coreProperties>
</file>