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7432D" w14:textId="77777777" w:rsidR="00191DDB" w:rsidRDefault="00191DDB" w:rsidP="00191DDB">
      <w:pPr>
        <w:jc w:val="center"/>
      </w:pPr>
      <w:r>
        <w:rPr>
          <w:b/>
          <w:bCs/>
        </w:rPr>
        <w:t>SUKIRA</w:t>
      </w:r>
      <w:r>
        <w:br/>
      </w:r>
    </w:p>
    <w:p w14:paraId="609E291F" w14:textId="77777777" w:rsidR="00191DDB" w:rsidRDefault="00191DDB" w:rsidP="00191DDB">
      <w:pPr>
        <w:jc w:val="center"/>
      </w:pPr>
      <w:r>
        <w:t>Client has directly provided the requirement KT to Mathi &amp; Kesav</w:t>
      </w:r>
    </w:p>
    <w:p w14:paraId="5E5ECEB3" w14:textId="6B276016" w:rsidR="000B1ED9" w:rsidRDefault="00191DDB" w:rsidP="00191DDB">
      <w:pPr>
        <w:jc w:val="center"/>
      </w:pPr>
      <w:r>
        <w:t>(</w:t>
      </w:r>
      <w:r w:rsidRPr="00191DDB">
        <w:t xml:space="preserve">New requirement in existing software - </w:t>
      </w:r>
      <w:r>
        <w:t>A</w:t>
      </w:r>
      <w:r w:rsidRPr="00191DDB">
        <w:t>lready developed</w:t>
      </w:r>
      <w:r>
        <w:t>)</w:t>
      </w:r>
    </w:p>
    <w:sectPr w:rsidR="000B1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DDB"/>
    <w:rsid w:val="000B1ED9"/>
    <w:rsid w:val="000D330E"/>
    <w:rsid w:val="00191DDB"/>
    <w:rsid w:val="0027282D"/>
    <w:rsid w:val="00591641"/>
    <w:rsid w:val="005E485F"/>
    <w:rsid w:val="0070519E"/>
    <w:rsid w:val="00B9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7E401"/>
  <w15:chartTrackingRefBased/>
  <w15:docId w15:val="{0B56C91F-97E7-446B-8898-D12A541A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Venkidusamy</dc:creator>
  <cp:keywords/>
  <dc:description/>
  <cp:lastModifiedBy>dhanya m d</cp:lastModifiedBy>
  <cp:revision>2</cp:revision>
  <dcterms:created xsi:type="dcterms:W3CDTF">2026-10-05T07:10:00Z</dcterms:created>
  <dcterms:modified xsi:type="dcterms:W3CDTF">2026-10-05T07:10:00Z</dcterms:modified>
</cp:coreProperties>
</file>