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1EE8" w14:textId="22B023D5" w:rsidR="008A67E5" w:rsidRDefault="008A67E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C61888" wp14:editId="0DFFA02A">
            <wp:extent cx="5731510" cy="8085455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B2C" w14:textId="05605ED0" w:rsidR="008A67E5" w:rsidRDefault="008A67E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6B43F46" wp14:editId="5152DE3C">
            <wp:extent cx="5731510" cy="8110220"/>
            <wp:effectExtent l="0" t="0" r="254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4DAB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62EA6E1A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4D4CD7BA" w14:textId="5DFD8BD6" w:rsidR="008A67E5" w:rsidRDefault="008A67E5">
      <w:pPr>
        <w:rPr>
          <w:b/>
          <w:bCs/>
          <w:sz w:val="24"/>
          <w:szCs w:val="24"/>
          <w:lang w:val="en-US"/>
        </w:rPr>
      </w:pPr>
      <w:r w:rsidRPr="008A67E5">
        <w:rPr>
          <w:b/>
          <w:bCs/>
          <w:sz w:val="24"/>
          <w:szCs w:val="24"/>
          <w:lang w:val="en-US"/>
        </w:rPr>
        <w:lastRenderedPageBreak/>
        <w:t>Implementation of Log Normal Fading</w:t>
      </w:r>
    </w:p>
    <w:p w14:paraId="7683ADAB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clc;</w:t>
      </w:r>
    </w:p>
    <w:p w14:paraId="34AA6432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clear;</w:t>
      </w:r>
    </w:p>
    <w:p w14:paraId="07D29B5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59F50B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ABER=[];</w:t>
      </w:r>
    </w:p>
    <w:p w14:paraId="3BE982E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ERa=[];</w:t>
      </w:r>
    </w:p>
    <w:p w14:paraId="0850D29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FAC5E99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SNR_dB = 0:2.5:30</w:t>
      </w:r>
    </w:p>
    <w:p w14:paraId="32B5E8B4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SNR = 10^(SNR_dB/10);</w:t>
      </w:r>
    </w:p>
    <w:p w14:paraId="07AD020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b=0;</w:t>
      </w:r>
    </w:p>
    <w:p w14:paraId="1334A390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BErrora=0;</w:t>
      </w:r>
    </w:p>
    <w:p w14:paraId="657381E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m=4;</w:t>
      </w:r>
    </w:p>
    <w:p w14:paraId="1B4C97A0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sample=1:10^6</w:t>
      </w:r>
    </w:p>
    <w:p w14:paraId="64619AE2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F7FAE11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H=exp(randn(1)); </w:t>
      </w:r>
    </w:p>
    <w:p w14:paraId="30456D1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277A815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d=rand(1)&gt;0.5;</w:t>
      </w:r>
      <w:r w:rsidRPr="008A67E5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%BPSK</w:t>
      </w:r>
    </w:p>
    <w:p w14:paraId="73781075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x=2*d-1;</w:t>
      </w:r>
    </w:p>
    <w:p w14:paraId="601C48D2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82284EB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sd=sqrt(1/10^(SNR_dB/10)); </w:t>
      </w:r>
      <w:r w:rsidRPr="008A67E5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%standard deviation of noise</w:t>
      </w:r>
    </w:p>
    <w:p w14:paraId="1F52030A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E=sd*(randn(1)+1i*randn(1)); </w:t>
      </w:r>
      <w:r w:rsidRPr="008A67E5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%Additive white gaussian noise prototype</w:t>
      </w:r>
    </w:p>
    <w:p w14:paraId="284B5E0B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E638371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y=H*x+E;</w:t>
      </w:r>
    </w:p>
    <w:p w14:paraId="7AB66FC5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3EAE428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rx=y/H;</w:t>
      </w:r>
    </w:p>
    <w:p w14:paraId="253FBBA8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est = real(rx)&gt;0;</w:t>
      </w:r>
    </w:p>
    <w:p w14:paraId="190EEFCE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(est-d~=0)</w:t>
      </w:r>
    </w:p>
    <w:p w14:paraId="6D126828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b=b+1;</w:t>
      </w:r>
    </w:p>
    <w:p w14:paraId="7632BAD1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335E089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4F39DF2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ber=qfunc(abs(H)*(sqrt(SNR)));</w:t>
      </w:r>
    </w:p>
    <w:p w14:paraId="60FF0CE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BErrora=BErrora+ber;</w:t>
      </w:r>
    </w:p>
    <w:p w14:paraId="339ED86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FE0C321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ABER = [ABER b/sample];</w:t>
      </w:r>
    </w:p>
    <w:p w14:paraId="1CAAAF6B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B185B09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ERa=[ERa BErrora/sample];</w:t>
      </w:r>
    </w:p>
    <w:p w14:paraId="506946D4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1CF15B2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SNR_dB=0:2.5:30;</w:t>
      </w:r>
    </w:p>
    <w:p w14:paraId="30802FF9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SNR=10.^(SNR_dB/10);</w:t>
      </w:r>
    </w:p>
    <w:p w14:paraId="40BD22E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semilogy(SNR_dB,ABER,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'-c'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2F18BCE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778D300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semilogy(SNR_dB,ERa,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'*k'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E7886B5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"Practical BER"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"Analytical BER"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0D4CBDB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"Log Normal Fading"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2E9D8560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"SNR(dB)"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C126E3E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"BER"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A1C2D79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460932A1" w14:textId="568EC1B9" w:rsidR="008A67E5" w:rsidRDefault="008A67E5" w:rsidP="008A67E5">
      <w:pPr>
        <w:spacing w:after="0" w:line="240" w:lineRule="auto"/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3DAAADB9" w14:textId="57D7720A" w:rsidR="008A67E5" w:rsidRDefault="008A67E5" w:rsidP="008A67E5">
      <w:pPr>
        <w:spacing w:after="0" w:line="240" w:lineRule="auto"/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</w:pPr>
    </w:p>
    <w:p w14:paraId="7F3ECFAE" w14:textId="7F88C821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7285E3" wp14:editId="594FAA85">
            <wp:extent cx="5334000" cy="40005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3DD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336603D3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7D9A389B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166DDEB5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3C5F05BC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5A0935CA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68FD1925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1EAF79C9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41E66E6F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46A68C29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23762065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06F67765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4D60A423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15989C81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3AF0FF05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5523F150" w14:textId="77777777" w:rsidR="008A67E5" w:rsidRDefault="008A67E5">
      <w:pPr>
        <w:rPr>
          <w:b/>
          <w:bCs/>
          <w:sz w:val="24"/>
          <w:szCs w:val="24"/>
          <w:lang w:val="en-US"/>
        </w:rPr>
      </w:pPr>
    </w:p>
    <w:p w14:paraId="15D9002E" w14:textId="3BEED9BD" w:rsidR="008A67E5" w:rsidRDefault="008A67E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Implementation of Nakagami-m Fading</w:t>
      </w:r>
    </w:p>
    <w:p w14:paraId="2CD6D02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clc;</w:t>
      </w:r>
    </w:p>
    <w:p w14:paraId="47FCFD49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clear;</w:t>
      </w:r>
    </w:p>
    <w:p w14:paraId="4F8DB724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AB7CB8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ABER=[];</w:t>
      </w:r>
    </w:p>
    <w:p w14:paraId="4807BFA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ERa=[];</w:t>
      </w:r>
    </w:p>
    <w:p w14:paraId="6C5039B0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CC214D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SNR_dB = 0:2.5:30</w:t>
      </w:r>
    </w:p>
    <w:p w14:paraId="1CA65858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SNR = 10^(SNR_dB/10);</w:t>
      </w:r>
    </w:p>
    <w:p w14:paraId="3497F273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b=0;</w:t>
      </w:r>
    </w:p>
    <w:p w14:paraId="443CEE62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BErrora=0;</w:t>
      </w:r>
    </w:p>
    <w:p w14:paraId="7091FFD0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m=4;</w:t>
      </w:r>
    </w:p>
    <w:p w14:paraId="2C0FC314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sample=1:10^6</w:t>
      </w:r>
    </w:p>
    <w:p w14:paraId="73BB9B1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F3AF1B0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H=sqrt(gamrnd(m,1/m,1));</w:t>
      </w:r>
      <w:r w:rsidRPr="008A67E5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%alpha=m , beta = 1/m and mean = 1 </w:t>
      </w:r>
    </w:p>
    <w:p w14:paraId="1356EFD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93BCB2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d=rand(1)&gt;0.5;</w:t>
      </w:r>
      <w:r w:rsidRPr="008A67E5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%BPSK</w:t>
      </w:r>
    </w:p>
    <w:p w14:paraId="55EE1613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x=2*d-1;</w:t>
      </w:r>
    </w:p>
    <w:p w14:paraId="29D1AE7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C1FFE93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sd=sqrt(1/10^(SNR_dB/10)); </w:t>
      </w:r>
      <w:r w:rsidRPr="008A67E5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%standard deviation of noise</w:t>
      </w:r>
    </w:p>
    <w:p w14:paraId="22762F56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E=sd*(randn(1)+1i*randn(1)); </w:t>
      </w:r>
      <w:r w:rsidRPr="008A67E5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%Additive white gaussian noise prototype</w:t>
      </w:r>
    </w:p>
    <w:p w14:paraId="2B02B94E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8BAE9E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y=H*x+E;</w:t>
      </w:r>
    </w:p>
    <w:p w14:paraId="63B6AF99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27B765E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rx=y/H;</w:t>
      </w:r>
    </w:p>
    <w:p w14:paraId="0578E2A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est = real(rx)&gt;0;</w:t>
      </w:r>
    </w:p>
    <w:p w14:paraId="099C90F7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(est-d~=0)</w:t>
      </w:r>
    </w:p>
    <w:p w14:paraId="56721B36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b=b+1;</w:t>
      </w:r>
    </w:p>
    <w:p w14:paraId="728ACB65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1A9C74B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94F6DC5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ber=qfunc(abs(H)*(sqrt(SNR)));</w:t>
      </w:r>
    </w:p>
    <w:p w14:paraId="7733237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BErrora=BErrora+ber;</w:t>
      </w:r>
    </w:p>
    <w:p w14:paraId="7FE5553D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C03F57B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ABER = [ABER b/sample];</w:t>
      </w:r>
    </w:p>
    <w:p w14:paraId="5EED2DF3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089AF1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ERa=[ERa BErrora/sample];</w:t>
      </w:r>
    </w:p>
    <w:p w14:paraId="012CFD53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5FF109A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SNR_dB=0:2.5:30;</w:t>
      </w:r>
    </w:p>
    <w:p w14:paraId="152CA74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SNR=10.^(SNR_dB/10);</w:t>
      </w:r>
    </w:p>
    <w:p w14:paraId="6D1B4BF3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semilogy(SNR_dB,ABER,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'-c'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B3DA9B4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17A4451F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semilogy(SNR_dB,ERa,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'*k'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3FC6ADD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"Practical BER"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"Analytical BER"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559C6764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"Nakagami-m Fading"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C374FA0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"SNR(dB)"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20F6A756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"BER"</w:t>
      </w: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317E4B9C" w14:textId="77777777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247DB240" w14:textId="77777777" w:rsidR="008A67E5" w:rsidRDefault="008A67E5" w:rsidP="008A67E5">
      <w:pPr>
        <w:spacing w:after="0" w:line="240" w:lineRule="auto"/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</w:pPr>
      <w:r w:rsidRPr="008A67E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8A67E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03440AA4" w14:textId="77777777" w:rsidR="008A67E5" w:rsidRDefault="008A67E5" w:rsidP="008A67E5">
      <w:pPr>
        <w:spacing w:after="0" w:line="240" w:lineRule="auto"/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</w:pPr>
    </w:p>
    <w:p w14:paraId="55277072" w14:textId="052BFAE0" w:rsidR="008A67E5" w:rsidRPr="008A67E5" w:rsidRDefault="008A67E5" w:rsidP="008A67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062E407" wp14:editId="3CD2A6E7">
            <wp:extent cx="5334000" cy="4000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071" w14:textId="0B230AC0" w:rsidR="008A67E5" w:rsidRPr="008A67E5" w:rsidRDefault="008A67E5">
      <w:pPr>
        <w:rPr>
          <w:b/>
          <w:bCs/>
          <w:sz w:val="24"/>
          <w:szCs w:val="24"/>
          <w:lang w:val="en-US"/>
        </w:rPr>
      </w:pPr>
    </w:p>
    <w:p w14:paraId="0318AEE6" w14:textId="77777777" w:rsidR="008A67E5" w:rsidRPr="008A67E5" w:rsidRDefault="008A67E5">
      <w:pPr>
        <w:rPr>
          <w:lang w:val="en-US"/>
        </w:rPr>
      </w:pPr>
    </w:p>
    <w:sectPr w:rsidR="008A67E5" w:rsidRPr="008A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E5"/>
    <w:rsid w:val="008A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B930"/>
  <w15:chartTrackingRefBased/>
  <w15:docId w15:val="{5163D340-07E9-4B90-BDB9-9334C0D8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9EE4D1-2D44-4B65-A34D-8688853066C6}">
  <we:reference id="4b785c87-866c-4bad-85d8-5d1ae467ac9a" version="3.5.0.0" store="EXCatalog" storeType="EXCatalog"/>
  <we:alternateReferences>
    <we:reference id="WA104381909" version="3.5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Pabbisetti</dc:creator>
  <cp:keywords/>
  <dc:description/>
  <cp:lastModifiedBy>Sai Teja Pabbisetti</cp:lastModifiedBy>
  <cp:revision>1</cp:revision>
  <dcterms:created xsi:type="dcterms:W3CDTF">2023-01-24T16:41:00Z</dcterms:created>
  <dcterms:modified xsi:type="dcterms:W3CDTF">2023-01-24T16:58:00Z</dcterms:modified>
</cp:coreProperties>
</file>