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323B" w14:textId="32C37846" w:rsidR="0082427C" w:rsidRDefault="008242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P.</w:t>
      </w:r>
      <w:r w:rsidR="004C453F">
        <w:rPr>
          <w:b/>
          <w:bCs/>
        </w:rPr>
        <w:t xml:space="preserve"> </w:t>
      </w:r>
      <w:r>
        <w:rPr>
          <w:b/>
          <w:bCs/>
        </w:rPr>
        <w:t>Sai Teja</w:t>
      </w:r>
    </w:p>
    <w:p w14:paraId="483C566B" w14:textId="417CD93D" w:rsidR="0082427C" w:rsidRDefault="008242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2022EEE2709</w:t>
      </w:r>
    </w:p>
    <w:p w14:paraId="548AB9E4" w14:textId="77777777" w:rsidR="0082427C" w:rsidRDefault="0082427C">
      <w:pPr>
        <w:rPr>
          <w:b/>
          <w:bCs/>
        </w:rPr>
      </w:pPr>
    </w:p>
    <w:p w14:paraId="07726E24" w14:textId="79A1F040" w:rsidR="00193671" w:rsidRDefault="00193671">
      <w:pPr>
        <w:rPr>
          <w:b/>
          <w:bCs/>
        </w:rPr>
      </w:pPr>
      <w:r>
        <w:rPr>
          <w:b/>
          <w:bCs/>
        </w:rPr>
        <w:t>Simulation of Downlink PD NOMA at arbitrary alpha</w:t>
      </w:r>
    </w:p>
    <w:bookmarkStart w:id="0" w:name="_MON_1743699507"/>
    <w:bookmarkEnd w:id="0"/>
    <w:p w14:paraId="141AE88F" w14:textId="1E279D63" w:rsidR="00193671" w:rsidRDefault="004C453F">
      <w:pPr>
        <w:rPr>
          <w:b/>
          <w:bCs/>
        </w:rPr>
      </w:pPr>
      <w:r>
        <w:rPr>
          <w:b/>
          <w:bCs/>
        </w:rPr>
        <w:object w:dxaOrig="9026" w:dyaOrig="13564" w14:anchorId="2D770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597pt" o:ole="">
            <v:imagedata r:id="rId4" o:title=""/>
          </v:shape>
          <o:OLEObject Type="Embed" ProgID="Word.OpenDocumentText.12" ShapeID="_x0000_i1026" DrawAspect="Content" ObjectID="_1743700134" r:id="rId5"/>
        </w:object>
      </w:r>
    </w:p>
    <w:p w14:paraId="4D9997A6" w14:textId="06AF202F" w:rsidR="00193671" w:rsidRDefault="00193671">
      <w:pPr>
        <w:rPr>
          <w:b/>
          <w:bCs/>
        </w:rPr>
      </w:pPr>
      <w:r>
        <w:rPr>
          <w:b/>
          <w:bCs/>
        </w:rPr>
        <w:lastRenderedPageBreak/>
        <w:t>Performance with alpha at 0.3</w:t>
      </w:r>
    </w:p>
    <w:p w14:paraId="407FF6A3" w14:textId="1190E8E4" w:rsidR="00193671" w:rsidRDefault="001936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4333CA" wp14:editId="2B6CC430">
            <wp:extent cx="5731510" cy="2496185"/>
            <wp:effectExtent l="0" t="0" r="2540" b="0"/>
            <wp:docPr id="1591356493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56493" name="Picture 5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26F" w14:textId="77777777" w:rsidR="0082427C" w:rsidRDefault="0082427C" w:rsidP="00193671">
      <w:pPr>
        <w:rPr>
          <w:b/>
          <w:bCs/>
        </w:rPr>
      </w:pPr>
    </w:p>
    <w:p w14:paraId="584B55B5" w14:textId="1B6DA1AB" w:rsidR="00193671" w:rsidRDefault="00193671" w:rsidP="00193671">
      <w:pPr>
        <w:rPr>
          <w:b/>
          <w:bCs/>
        </w:rPr>
      </w:pPr>
      <w:r>
        <w:rPr>
          <w:b/>
          <w:bCs/>
        </w:rPr>
        <w:t>Obtaining optimal alpha</w:t>
      </w:r>
    </w:p>
    <w:p w14:paraId="3EBD3C07" w14:textId="561F327C" w:rsidR="00193671" w:rsidRDefault="0082427C" w:rsidP="001936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0AE2B" wp14:editId="7A8361D0">
            <wp:extent cx="5731510" cy="3996690"/>
            <wp:effectExtent l="0" t="0" r="2540" b="3810"/>
            <wp:docPr id="1400446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6714" name="Picture 14004467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384" w14:textId="77777777" w:rsidR="0082427C" w:rsidRDefault="0082427C" w:rsidP="00193671">
      <w:pPr>
        <w:rPr>
          <w:b/>
          <w:bCs/>
        </w:rPr>
      </w:pPr>
    </w:p>
    <w:p w14:paraId="3FC34C7F" w14:textId="77777777" w:rsidR="0082427C" w:rsidRDefault="0082427C" w:rsidP="00193671">
      <w:pPr>
        <w:rPr>
          <w:b/>
          <w:bCs/>
        </w:rPr>
      </w:pPr>
    </w:p>
    <w:p w14:paraId="222FED8F" w14:textId="77777777" w:rsidR="0082427C" w:rsidRDefault="0082427C" w:rsidP="00193671">
      <w:pPr>
        <w:rPr>
          <w:b/>
          <w:bCs/>
        </w:rPr>
      </w:pPr>
    </w:p>
    <w:p w14:paraId="15BB057C" w14:textId="77777777" w:rsidR="0082427C" w:rsidRDefault="0082427C" w:rsidP="00193671">
      <w:pPr>
        <w:rPr>
          <w:b/>
          <w:bCs/>
        </w:rPr>
      </w:pPr>
    </w:p>
    <w:p w14:paraId="5B147152" w14:textId="23B945E4" w:rsidR="00193671" w:rsidRDefault="00193671" w:rsidP="00193671">
      <w:pPr>
        <w:rPr>
          <w:b/>
          <w:bCs/>
        </w:rPr>
      </w:pPr>
      <w:r>
        <w:rPr>
          <w:b/>
          <w:bCs/>
        </w:rPr>
        <w:lastRenderedPageBreak/>
        <w:t xml:space="preserve">Simulation of Downlink PD NOMA at </w:t>
      </w:r>
      <w:r>
        <w:rPr>
          <w:b/>
          <w:bCs/>
        </w:rPr>
        <w:t>optimal</w:t>
      </w:r>
      <w:r>
        <w:rPr>
          <w:b/>
          <w:bCs/>
        </w:rPr>
        <w:t xml:space="preserve"> alpha</w:t>
      </w:r>
    </w:p>
    <w:bookmarkStart w:id="1" w:name="_MON_1743700081"/>
    <w:bookmarkEnd w:id="1"/>
    <w:p w14:paraId="070EBA79" w14:textId="2D557DFA" w:rsidR="00193671" w:rsidRDefault="004C453F">
      <w:pPr>
        <w:rPr>
          <w:b/>
          <w:bCs/>
        </w:rPr>
      </w:pPr>
      <w:r>
        <w:rPr>
          <w:b/>
          <w:bCs/>
        </w:rPr>
        <w:object w:dxaOrig="9026" w:dyaOrig="13465" w14:anchorId="56806D4B">
          <v:shape id="_x0000_i1050" type="#_x0000_t75" style="width:451.5pt;height:673.5pt" o:ole="">
            <v:imagedata r:id="rId8" o:title=""/>
          </v:shape>
          <o:OLEObject Type="Embed" ProgID="Word.OpenDocumentText.12" ShapeID="_x0000_i1050" DrawAspect="Content" ObjectID="_1743700135" r:id="rId9"/>
        </w:object>
      </w:r>
    </w:p>
    <w:p w14:paraId="48EED757" w14:textId="715FE630" w:rsidR="00193671" w:rsidRDefault="00193671">
      <w:pPr>
        <w:rPr>
          <w:b/>
          <w:bCs/>
        </w:rPr>
      </w:pPr>
      <w:r>
        <w:rPr>
          <w:b/>
          <w:bCs/>
        </w:rPr>
        <w:lastRenderedPageBreak/>
        <w:t>Performance with optimal alpha</w:t>
      </w:r>
    </w:p>
    <w:p w14:paraId="3C151BCF" w14:textId="6334EBD4" w:rsidR="00193671" w:rsidRDefault="001936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481A8E" wp14:editId="352B64CC">
            <wp:extent cx="5731510" cy="2496185"/>
            <wp:effectExtent l="0" t="0" r="2540" b="0"/>
            <wp:docPr id="1033229220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9220" name="Picture 3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5101" w14:textId="013E2A71" w:rsidR="00193671" w:rsidRPr="00193671" w:rsidRDefault="00193671">
      <w:pPr>
        <w:rPr>
          <w:b/>
          <w:bCs/>
        </w:rPr>
      </w:pPr>
      <w:r w:rsidRPr="00193671">
        <w:rPr>
          <w:b/>
          <w:bCs/>
        </w:rPr>
        <w:t>Performance comparison between optimal alpha and alpha at 0.3</w:t>
      </w:r>
    </w:p>
    <w:p w14:paraId="0F6D2E53" w14:textId="77777777" w:rsidR="00193671" w:rsidRDefault="00193671"/>
    <w:p w14:paraId="7B0F630C" w14:textId="36CA7166" w:rsidR="0023066C" w:rsidRDefault="00193671">
      <w:r>
        <w:rPr>
          <w:noProof/>
        </w:rPr>
        <w:drawing>
          <wp:inline distT="0" distB="0" distL="0" distR="0" wp14:anchorId="19D1AB9B" wp14:editId="2FECD6AD">
            <wp:extent cx="5731510" cy="2496185"/>
            <wp:effectExtent l="0" t="0" r="2540" b="0"/>
            <wp:docPr id="658789523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89523" name="Picture 2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1"/>
    <w:rsid w:val="00193671"/>
    <w:rsid w:val="0023066C"/>
    <w:rsid w:val="004C453F"/>
    <w:rsid w:val="007A0083"/>
    <w:rsid w:val="00822B8C"/>
    <w:rsid w:val="0082427C"/>
    <w:rsid w:val="008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2F3"/>
  <w15:chartTrackingRefBased/>
  <w15:docId w15:val="{1EC6C487-ED0B-4905-8195-A5711302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2</cp:revision>
  <dcterms:created xsi:type="dcterms:W3CDTF">2023-04-22T14:32:00Z</dcterms:created>
  <dcterms:modified xsi:type="dcterms:W3CDTF">2023-04-22T14:52:00Z</dcterms:modified>
</cp:coreProperties>
</file>