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510C9" w14:textId="77777777" w:rsidR="00AB48ED" w:rsidRPr="00FE5CF5" w:rsidRDefault="00AB48ED" w:rsidP="00C43F6D">
      <w:pPr>
        <w:pStyle w:val="Heading1"/>
        <w:jc w:val="center"/>
        <w:rPr>
          <w:rFonts w:asciiTheme="minorHAnsi" w:hAnsiTheme="minorHAnsi" w:cstheme="minorHAnsi"/>
          <w:b/>
          <w:bCs/>
          <w:color w:val="auto"/>
          <w:sz w:val="28"/>
          <w:szCs w:val="28"/>
        </w:rPr>
      </w:pPr>
      <w:r w:rsidRPr="00FE5CF5">
        <w:rPr>
          <w:rFonts w:asciiTheme="minorHAnsi" w:hAnsiTheme="minorHAnsi" w:cstheme="minorHAnsi"/>
          <w:b/>
          <w:bCs/>
          <w:color w:val="auto"/>
          <w:sz w:val="28"/>
          <w:szCs w:val="28"/>
        </w:rPr>
        <w:t>A Deep Dive into On-Policy Reinforcement Learning (SARSA)</w:t>
      </w:r>
    </w:p>
    <w:p w14:paraId="3F11F3DE" w14:textId="4CA1A21C" w:rsidR="00AB48ED" w:rsidRPr="00FE5CF5" w:rsidRDefault="00AB48ED" w:rsidP="00C43F6D">
      <w:pPr>
        <w:pStyle w:val="Heading1"/>
        <w:jc w:val="center"/>
        <w:rPr>
          <w:rFonts w:asciiTheme="minorHAnsi" w:hAnsiTheme="minorHAnsi" w:cstheme="minorHAnsi"/>
          <w:b/>
          <w:bCs/>
          <w:color w:val="auto"/>
          <w:sz w:val="28"/>
          <w:szCs w:val="28"/>
        </w:rPr>
      </w:pPr>
      <w:r w:rsidRPr="00FE5CF5">
        <w:rPr>
          <w:rFonts w:asciiTheme="minorHAnsi" w:hAnsiTheme="minorHAnsi" w:cstheme="minorHAnsi"/>
          <w:b/>
          <w:bCs/>
          <w:color w:val="auto"/>
          <w:sz w:val="28"/>
          <w:szCs w:val="28"/>
        </w:rPr>
        <w:t>This document mainly focuses on SARSA algorithm, how it works and how learning rate and discount factor effects its performance</w:t>
      </w:r>
    </w:p>
    <w:p w14:paraId="1386AE6D" w14:textId="77777777" w:rsidR="007A64B6" w:rsidRPr="000E55CD" w:rsidRDefault="007A64B6" w:rsidP="00322A59">
      <w:pPr>
        <w:rPr>
          <w:rFonts w:cstheme="minorHAnsi"/>
          <w:b/>
          <w:bCs/>
          <w:sz w:val="24"/>
          <w:szCs w:val="24"/>
        </w:rPr>
      </w:pPr>
    </w:p>
    <w:p w14:paraId="4F362DD4" w14:textId="6C88EF03" w:rsidR="00C43F6D" w:rsidRPr="00FA77CA" w:rsidRDefault="00CA611D"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Let’s begin with what is machine learning</w:t>
      </w:r>
    </w:p>
    <w:p w14:paraId="0B4C07BA" w14:textId="77777777" w:rsidR="00C43F6D" w:rsidRPr="000E55CD" w:rsidRDefault="00C43F6D" w:rsidP="00C43F6D">
      <w:pPr>
        <w:rPr>
          <w:rFonts w:cstheme="minorHAnsi"/>
          <w:sz w:val="24"/>
          <w:szCs w:val="24"/>
        </w:rPr>
      </w:pPr>
    </w:p>
    <w:p w14:paraId="374264BE" w14:textId="12DC649A" w:rsidR="00CA611D" w:rsidRPr="000E55CD" w:rsidRDefault="00CA611D" w:rsidP="00D92F90">
      <w:pPr>
        <w:rPr>
          <w:rFonts w:cstheme="minorHAnsi"/>
          <w:sz w:val="24"/>
          <w:szCs w:val="24"/>
        </w:rPr>
      </w:pPr>
      <w:r w:rsidRPr="00FA77CA">
        <w:rPr>
          <w:rFonts w:cstheme="minorHAnsi"/>
          <w:b/>
          <w:bCs/>
          <w:sz w:val="24"/>
          <w:szCs w:val="24"/>
        </w:rPr>
        <w:t>Machine learning</w:t>
      </w:r>
      <w:r w:rsidRPr="000E55CD">
        <w:rPr>
          <w:rFonts w:cstheme="minorHAnsi"/>
          <w:sz w:val="24"/>
          <w:szCs w:val="24"/>
        </w:rPr>
        <w:t xml:space="preserve"> is a process where we develop and improve algorithms to perform particular tasks or make some predictions using data. Here the algorithms learn from data and perform tasks for which they have been programmed for </w:t>
      </w:r>
    </w:p>
    <w:p w14:paraId="681B72B1" w14:textId="1B59855A" w:rsidR="00CA611D" w:rsidRPr="000E55CD" w:rsidRDefault="009912EE" w:rsidP="00D92F90">
      <w:pPr>
        <w:rPr>
          <w:rFonts w:cstheme="minorHAnsi"/>
          <w:sz w:val="24"/>
          <w:szCs w:val="24"/>
        </w:rPr>
      </w:pPr>
      <w:r w:rsidRPr="000E55CD">
        <w:rPr>
          <w:rFonts w:cstheme="minorHAnsi"/>
          <w:sz w:val="24"/>
          <w:szCs w:val="24"/>
        </w:rPr>
        <w:t>T</w:t>
      </w:r>
      <w:r w:rsidR="00CA611D" w:rsidRPr="000E55CD">
        <w:rPr>
          <w:rFonts w:cstheme="minorHAnsi"/>
          <w:sz w:val="24"/>
          <w:szCs w:val="24"/>
        </w:rPr>
        <w:t>here are different types in machine learning depending on the type of tasks that you want to perform</w:t>
      </w:r>
    </w:p>
    <w:p w14:paraId="54507D3A" w14:textId="1BBF39C1" w:rsidR="00CA611D" w:rsidRPr="000E55CD" w:rsidRDefault="00CA611D" w:rsidP="00D92F90">
      <w:pPr>
        <w:rPr>
          <w:rFonts w:cstheme="minorHAnsi"/>
          <w:sz w:val="24"/>
          <w:szCs w:val="24"/>
        </w:rPr>
      </w:pPr>
    </w:p>
    <w:p w14:paraId="2D68A3A7" w14:textId="0C53654F" w:rsidR="00CA611D" w:rsidRPr="000E55CD" w:rsidRDefault="00F33C08" w:rsidP="00CA611D">
      <w:pPr>
        <w:rPr>
          <w:rFonts w:cstheme="minorHAnsi"/>
          <w:sz w:val="24"/>
          <w:szCs w:val="24"/>
          <w:lang w:val="en-US"/>
        </w:rPr>
      </w:pPr>
      <w:r w:rsidRPr="000E55CD">
        <w:rPr>
          <w:rFonts w:cstheme="minorHAnsi"/>
          <w:noProof/>
          <w:sz w:val="24"/>
          <w:szCs w:val="24"/>
          <w:lang w:val="en-US"/>
        </w:rPr>
        <w:drawing>
          <wp:anchor distT="0" distB="0" distL="114300" distR="114300" simplePos="0" relativeHeight="251658240" behindDoc="1" locked="0" layoutInCell="1" allowOverlap="1" wp14:anchorId="013A1C9F" wp14:editId="3D920BFC">
            <wp:simplePos x="0" y="0"/>
            <wp:positionH relativeFrom="margin">
              <wp:align>center</wp:align>
            </wp:positionH>
            <wp:positionV relativeFrom="paragraph">
              <wp:posOffset>10160</wp:posOffset>
            </wp:positionV>
            <wp:extent cx="5646420" cy="3155315"/>
            <wp:effectExtent l="0" t="0" r="0" b="6985"/>
            <wp:wrapTight wrapText="bothSides">
              <wp:wrapPolygon edited="0">
                <wp:start x="0" y="0"/>
                <wp:lineTo x="0" y="21517"/>
                <wp:lineTo x="21498" y="21517"/>
                <wp:lineTo x="21498" y="0"/>
                <wp:lineTo x="0" y="0"/>
              </wp:wrapPolygon>
            </wp:wrapTight>
            <wp:docPr id="252374950" name="Picture 2" descr="Image showing the different types of machine learning">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74950" name="Picture 2" descr="Image showing the different types of machine learning">
                      <a:extLst>
                        <a:ext uri="{C183D7F6-B498-43B3-948B-1728B52AA6E4}">
                          <adec:decorative xmlns:adec="http://schemas.microsoft.com/office/drawing/2017/decorative" val="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6420" cy="3155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71E49" w14:textId="77777777" w:rsidR="00CA611D" w:rsidRPr="000E55CD" w:rsidRDefault="00CA611D" w:rsidP="00D92F90">
      <w:pPr>
        <w:rPr>
          <w:rFonts w:cstheme="minorHAnsi"/>
          <w:sz w:val="24"/>
          <w:szCs w:val="24"/>
        </w:rPr>
      </w:pPr>
    </w:p>
    <w:p w14:paraId="40076415" w14:textId="77777777" w:rsidR="00CA611D" w:rsidRPr="000E55CD" w:rsidRDefault="00CA611D" w:rsidP="00CA611D">
      <w:pPr>
        <w:rPr>
          <w:rFonts w:cstheme="minorHAnsi"/>
          <w:sz w:val="24"/>
          <w:szCs w:val="24"/>
        </w:rPr>
      </w:pPr>
    </w:p>
    <w:p w14:paraId="52FF6261" w14:textId="77777777" w:rsidR="00CA611D" w:rsidRPr="000E55CD" w:rsidRDefault="00CA611D" w:rsidP="00CA611D">
      <w:pPr>
        <w:rPr>
          <w:rFonts w:cstheme="minorHAnsi"/>
          <w:sz w:val="24"/>
          <w:szCs w:val="24"/>
        </w:rPr>
      </w:pPr>
    </w:p>
    <w:p w14:paraId="5AB7C13C" w14:textId="77777777" w:rsidR="00CA611D" w:rsidRPr="000E55CD" w:rsidRDefault="00CA611D" w:rsidP="00CA611D">
      <w:pPr>
        <w:rPr>
          <w:rFonts w:cstheme="minorHAnsi"/>
          <w:sz w:val="24"/>
          <w:szCs w:val="24"/>
        </w:rPr>
      </w:pPr>
    </w:p>
    <w:p w14:paraId="1576A3B9" w14:textId="77777777" w:rsidR="00CA611D" w:rsidRPr="000E55CD" w:rsidRDefault="00CA611D" w:rsidP="00CA611D">
      <w:pPr>
        <w:rPr>
          <w:rFonts w:cstheme="minorHAnsi"/>
          <w:sz w:val="24"/>
          <w:szCs w:val="24"/>
        </w:rPr>
      </w:pPr>
    </w:p>
    <w:p w14:paraId="06EDDBA7" w14:textId="77777777" w:rsidR="00CA611D" w:rsidRPr="000E55CD" w:rsidRDefault="00CA611D" w:rsidP="00CA611D">
      <w:pPr>
        <w:rPr>
          <w:rFonts w:cstheme="minorHAnsi"/>
          <w:sz w:val="24"/>
          <w:szCs w:val="24"/>
        </w:rPr>
      </w:pPr>
    </w:p>
    <w:p w14:paraId="04C1205D" w14:textId="77777777" w:rsidR="00CA611D" w:rsidRPr="000E55CD" w:rsidRDefault="00CA611D" w:rsidP="00CA611D">
      <w:pPr>
        <w:rPr>
          <w:rFonts w:cstheme="minorHAnsi"/>
          <w:sz w:val="24"/>
          <w:szCs w:val="24"/>
        </w:rPr>
      </w:pPr>
    </w:p>
    <w:p w14:paraId="17F3361E" w14:textId="77777777" w:rsidR="00CA611D" w:rsidRPr="000E55CD" w:rsidRDefault="00CA611D" w:rsidP="00CA611D">
      <w:pPr>
        <w:rPr>
          <w:rFonts w:cstheme="minorHAnsi"/>
          <w:sz w:val="24"/>
          <w:szCs w:val="24"/>
        </w:rPr>
      </w:pPr>
    </w:p>
    <w:p w14:paraId="27DB6CDE" w14:textId="77777777" w:rsidR="00CA611D" w:rsidRPr="000E55CD" w:rsidRDefault="00CA611D" w:rsidP="00CA611D">
      <w:pPr>
        <w:rPr>
          <w:rFonts w:cstheme="minorHAnsi"/>
          <w:sz w:val="24"/>
          <w:szCs w:val="24"/>
        </w:rPr>
      </w:pPr>
    </w:p>
    <w:p w14:paraId="307AE90B" w14:textId="77777777" w:rsidR="00CA611D" w:rsidRPr="000E55CD" w:rsidRDefault="00CA611D" w:rsidP="00CA611D">
      <w:pPr>
        <w:rPr>
          <w:rFonts w:cstheme="minorHAnsi"/>
          <w:sz w:val="24"/>
          <w:szCs w:val="24"/>
        </w:rPr>
      </w:pPr>
    </w:p>
    <w:p w14:paraId="378F886E" w14:textId="09AF2CC2" w:rsidR="00CA611D" w:rsidRPr="000E55CD" w:rsidRDefault="00CA611D" w:rsidP="00CA611D">
      <w:pPr>
        <w:rPr>
          <w:rFonts w:cstheme="minorHAnsi"/>
          <w:sz w:val="24"/>
          <w:szCs w:val="24"/>
        </w:rPr>
      </w:pPr>
    </w:p>
    <w:p w14:paraId="5CD646CD" w14:textId="766231BB" w:rsidR="00CA611D" w:rsidRPr="000E55CD" w:rsidRDefault="00A223B8" w:rsidP="00CA611D">
      <w:pPr>
        <w:rPr>
          <w:rFonts w:cstheme="minorHAnsi"/>
          <w:sz w:val="24"/>
          <w:szCs w:val="24"/>
        </w:rPr>
      </w:pPr>
      <w:r>
        <w:rPr>
          <w:noProof/>
        </w:rPr>
        <mc:AlternateContent>
          <mc:Choice Requires="wps">
            <w:drawing>
              <wp:anchor distT="0" distB="0" distL="114300" distR="114300" simplePos="0" relativeHeight="251674624" behindDoc="1" locked="0" layoutInCell="1" allowOverlap="1" wp14:anchorId="5779606D" wp14:editId="03C812D1">
                <wp:simplePos x="0" y="0"/>
                <wp:positionH relativeFrom="column">
                  <wp:posOffset>332740</wp:posOffset>
                </wp:positionH>
                <wp:positionV relativeFrom="paragraph">
                  <wp:posOffset>45085</wp:posOffset>
                </wp:positionV>
                <wp:extent cx="5646420" cy="635"/>
                <wp:effectExtent l="0" t="0" r="0" b="0"/>
                <wp:wrapTight wrapText="bothSides">
                  <wp:wrapPolygon edited="0">
                    <wp:start x="0" y="0"/>
                    <wp:lineTo x="0" y="21600"/>
                    <wp:lineTo x="21600" y="21600"/>
                    <wp:lineTo x="21600" y="0"/>
                  </wp:wrapPolygon>
                </wp:wrapTight>
                <wp:docPr id="1535063816" name="Text Box 1"/>
                <wp:cNvGraphicFramePr/>
                <a:graphic xmlns:a="http://schemas.openxmlformats.org/drawingml/2006/main">
                  <a:graphicData uri="http://schemas.microsoft.com/office/word/2010/wordprocessingShape">
                    <wps:wsp>
                      <wps:cNvSpPr txBox="1"/>
                      <wps:spPr>
                        <a:xfrm>
                          <a:off x="0" y="0"/>
                          <a:ext cx="5646420" cy="635"/>
                        </a:xfrm>
                        <a:prstGeom prst="rect">
                          <a:avLst/>
                        </a:prstGeom>
                        <a:solidFill>
                          <a:prstClr val="white"/>
                        </a:solidFill>
                        <a:ln>
                          <a:noFill/>
                        </a:ln>
                      </wps:spPr>
                      <wps:txbx>
                        <w:txbxContent>
                          <w:p w14:paraId="2E10908F" w14:textId="19D75E40"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1</w:t>
                            </w:r>
                            <w:r w:rsidRPr="00A223B8">
                              <w:rPr>
                                <w:b/>
                                <w:bCs/>
                              </w:rPr>
                              <w:fldChar w:fldCharType="end"/>
                            </w:r>
                            <w:r w:rsidR="000D1662">
                              <w:rPr>
                                <w:b/>
                                <w:bCs/>
                              </w:rPr>
                              <w:t xml:space="preserve"> Shows different</w:t>
                            </w:r>
                            <w:r w:rsidRPr="00A223B8">
                              <w:rPr>
                                <w:b/>
                                <w:bCs/>
                              </w:rPr>
                              <w:t xml:space="preserve"> </w:t>
                            </w:r>
                            <w:r w:rsidR="000D1662">
                              <w:rPr>
                                <w:b/>
                                <w:bCs/>
                              </w:rPr>
                              <w:t>t</w:t>
                            </w:r>
                            <w:r w:rsidRPr="00A223B8">
                              <w:rPr>
                                <w:b/>
                                <w:bCs/>
                              </w:rPr>
                              <w:t>ypes of machine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79606D" id="_x0000_t202" coordsize="21600,21600" o:spt="202" path="m,l,21600r21600,l21600,xe">
                <v:stroke joinstyle="miter"/>
                <v:path gradientshapeok="t" o:connecttype="rect"/>
              </v:shapetype>
              <v:shape id="Text Box 1" o:spid="_x0000_s1026" type="#_x0000_t202" style="position:absolute;margin-left:26.2pt;margin-top:3.55pt;width:444.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EIFQIAADgEAAAOAAAAZHJzL2Uyb0RvYy54bWysU8Fu2zAMvQ/YPwi6L06yNhi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N2cbO4mVNKUm7x8T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YhRn90AAAAGAQAADwAAAGRycy9kb3ducmV2LnhtbEyOsU7DMBRFdyT+wXpILIg6&#10;CSGFEKeqKhhgqQhdurnxaxyI7ch22vD3PCYYr+7VuadazWZgJ/Shd1ZAukiAoW2d6m0nYPfxcvsA&#10;LERplRycRQHfGGBVX15UslTubN/x1MSOEcSGUgrQMY4l56HVaGRYuBEtdUfnjYwUfceVl2eCm4Fn&#10;SVJwI3tLD1qOuNHYfjWTEbDN91t9Mx2f39b5nX/dTZvis2uEuL6a10/AIs7xbwy/+qQONTkd3GRV&#10;YIOA+yynpYBlCozqxzwtgB0oZ8Driv/Xr38AAAD//wMAUEsBAi0AFAAGAAgAAAAhALaDOJL+AAAA&#10;4QEAABMAAAAAAAAAAAAAAAAAAAAAAFtDb250ZW50X1R5cGVzXS54bWxQSwECLQAUAAYACAAAACEA&#10;OP0h/9YAAACUAQAACwAAAAAAAAAAAAAAAAAvAQAAX3JlbHMvLnJlbHNQSwECLQAUAAYACAAAACEA&#10;CAvBCBUCAAA4BAAADgAAAAAAAAAAAAAAAAAuAgAAZHJzL2Uyb0RvYy54bWxQSwECLQAUAAYACAAA&#10;ACEAwYhRn90AAAAGAQAADwAAAAAAAAAAAAAAAABvBAAAZHJzL2Rvd25yZXYueG1sUEsFBgAAAAAE&#10;AAQA8wAAAHkFAAAAAA==&#10;" stroked="f">
                <v:textbox style="mso-fit-shape-to-text:t" inset="0,0,0,0">
                  <w:txbxContent>
                    <w:p w14:paraId="2E10908F" w14:textId="19D75E40"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1</w:t>
                      </w:r>
                      <w:r w:rsidRPr="00A223B8">
                        <w:rPr>
                          <w:b/>
                          <w:bCs/>
                        </w:rPr>
                        <w:fldChar w:fldCharType="end"/>
                      </w:r>
                      <w:r w:rsidR="000D1662">
                        <w:rPr>
                          <w:b/>
                          <w:bCs/>
                        </w:rPr>
                        <w:t xml:space="preserve"> Shows different</w:t>
                      </w:r>
                      <w:r w:rsidRPr="00A223B8">
                        <w:rPr>
                          <w:b/>
                          <w:bCs/>
                        </w:rPr>
                        <w:t xml:space="preserve"> </w:t>
                      </w:r>
                      <w:r w:rsidR="000D1662">
                        <w:rPr>
                          <w:b/>
                          <w:bCs/>
                        </w:rPr>
                        <w:t>t</w:t>
                      </w:r>
                      <w:r w:rsidRPr="00A223B8">
                        <w:rPr>
                          <w:b/>
                          <w:bCs/>
                        </w:rPr>
                        <w:t>ypes of machine learning</w:t>
                      </w:r>
                    </w:p>
                  </w:txbxContent>
                </v:textbox>
                <w10:wrap type="tight"/>
              </v:shape>
            </w:pict>
          </mc:Fallback>
        </mc:AlternateContent>
      </w:r>
    </w:p>
    <w:p w14:paraId="503C1B38" w14:textId="2186A13F" w:rsidR="009912EE" w:rsidRPr="000E55CD" w:rsidRDefault="009912EE" w:rsidP="00CA611D">
      <w:pPr>
        <w:rPr>
          <w:rFonts w:cstheme="minorHAnsi"/>
          <w:sz w:val="24"/>
          <w:szCs w:val="24"/>
        </w:rPr>
      </w:pPr>
    </w:p>
    <w:p w14:paraId="29CD497D" w14:textId="77777777" w:rsidR="00A223B8" w:rsidRDefault="00A223B8" w:rsidP="00C43F6D">
      <w:pPr>
        <w:pStyle w:val="Heading2"/>
        <w:rPr>
          <w:rFonts w:asciiTheme="minorHAnsi" w:hAnsiTheme="minorHAnsi" w:cstheme="minorHAnsi"/>
          <w:b/>
          <w:bCs/>
          <w:color w:val="auto"/>
          <w:sz w:val="24"/>
          <w:szCs w:val="24"/>
        </w:rPr>
      </w:pPr>
    </w:p>
    <w:p w14:paraId="13BC5F48" w14:textId="69C44664" w:rsidR="00C55489" w:rsidRPr="00FA77CA" w:rsidRDefault="00CA611D"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In this tutorial we will be mainly focusing on Reinforcement learning</w:t>
      </w:r>
    </w:p>
    <w:p w14:paraId="659D9E1A" w14:textId="04A971D1" w:rsidR="00D33BA2" w:rsidRPr="000E55CD" w:rsidRDefault="00D33BA2" w:rsidP="00D33BA2">
      <w:pPr>
        <w:rPr>
          <w:rFonts w:cstheme="minorHAnsi"/>
          <w:sz w:val="24"/>
          <w:szCs w:val="24"/>
        </w:rPr>
      </w:pPr>
    </w:p>
    <w:p w14:paraId="3E9AEBE8" w14:textId="6250E8EF" w:rsidR="00153965" w:rsidRPr="000E55CD" w:rsidRDefault="00A223B8" w:rsidP="00CA611D">
      <w:pPr>
        <w:rPr>
          <w:rFonts w:cstheme="minorHAnsi"/>
          <w:sz w:val="24"/>
          <w:szCs w:val="24"/>
        </w:rPr>
      </w:pPr>
      <w:r w:rsidRPr="000E55CD">
        <w:rPr>
          <w:rFonts w:cstheme="minorHAnsi"/>
          <w:noProof/>
          <w:sz w:val="24"/>
          <w:szCs w:val="24"/>
        </w:rPr>
        <w:drawing>
          <wp:anchor distT="0" distB="0" distL="114300" distR="114300" simplePos="0" relativeHeight="251667456" behindDoc="0" locked="0" layoutInCell="1" allowOverlap="1" wp14:anchorId="726EF309" wp14:editId="1545D476">
            <wp:simplePos x="0" y="0"/>
            <wp:positionH relativeFrom="margin">
              <wp:align>center</wp:align>
            </wp:positionH>
            <wp:positionV relativeFrom="paragraph">
              <wp:posOffset>431165</wp:posOffset>
            </wp:positionV>
            <wp:extent cx="3931920" cy="2211070"/>
            <wp:effectExtent l="0" t="0" r="0" b="0"/>
            <wp:wrapTopAndBottom/>
            <wp:docPr id="623281045" name="Picture 10" descr="Pictorial example of how reinforcement learning work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81045" name="Picture 10" descr="Pictorial example of how reinforcement learning works">
                      <a:extLst>
                        <a:ext uri="{C183D7F6-B498-43B3-948B-1728B52AA6E4}">
                          <adec:decorative xmlns:adec="http://schemas.microsoft.com/office/drawing/2017/decorative" val="0"/>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1920" cy="22110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4FE963EA" wp14:editId="568F4CD4">
                <wp:simplePos x="0" y="0"/>
                <wp:positionH relativeFrom="margin">
                  <wp:align>center</wp:align>
                </wp:positionH>
                <wp:positionV relativeFrom="paragraph">
                  <wp:posOffset>2550795</wp:posOffset>
                </wp:positionV>
                <wp:extent cx="3931920" cy="635"/>
                <wp:effectExtent l="0" t="0" r="0" b="0"/>
                <wp:wrapTopAndBottom/>
                <wp:docPr id="1964344919" name="Text Box 1"/>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5915FA74" w14:textId="6FAAA340"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2</w:t>
                            </w:r>
                            <w:r w:rsidRPr="00A223B8">
                              <w:rPr>
                                <w:b/>
                                <w:bCs/>
                              </w:rPr>
                              <w:fldChar w:fldCharType="end"/>
                            </w:r>
                            <w:r w:rsidRPr="00A223B8">
                              <w:rPr>
                                <w:b/>
                                <w:bCs/>
                              </w:rPr>
                              <w:t xml:space="preserve"> Reinforcement learning work flow example</w:t>
                            </w:r>
                            <w:r>
                              <w:rPr>
                                <w:b/>
                                <w:bCs/>
                              </w:rPr>
                              <w:t xml:space="preserve"> using dog and owner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963EA" id="_x0000_s1027" type="#_x0000_t202" style="position:absolute;margin-left:0;margin-top:200.85pt;width:309.6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U6GAIAAD8EAAAOAAAAZHJzL2Uyb0RvYy54bWysU01v2zAMvQ/YfxB0X5wPrFiDOEWWIsOA&#10;oC2QFj0rshwLkEWNUmJnv36UbCddt9Owi0yTFCm+97i4a2vDTgq9BpvzyWjMmbISCm0POX953nz6&#10;wpkPwhbCgFU5PyvP75YfPywaN1dTqMAUChkVsX7euJxXIbh5lnlZqVr4EThlKVgC1iLQLx6yAkVD&#10;1WuTTcfjm6wBLByCVN6T974L8mWqX5ZKhsey9Cowk3N6W0gnpnMfz2y5EPMDCldp2T9D/MMraqEt&#10;Nb2UuhdBsCPqP0rVWiJ4KMNIQp1BWWqp0gw0zWT8bppdJZxKsxA43l1g8v+vrHw47dwTstB+hZYI&#10;jIA0zs89OeM8bYl1/NJLGcUJwvMFNtUGJsk5u51NbqcUkhS7mX2O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wAK7c98AAAAIAQAADwAAAGRycy9kb3ducmV2LnhtbEyPwU7DMBBE70j8g7VI&#10;XFDrpEShhDhVVcEBLhWhl97ceBsH4nVkO234e0wvcJyd1cybcjWZnp3Q+c6SgHSeAENqrOqoFbD7&#10;eJktgfkgScneEgr4Rg+r6vqqlIWyZ3rHUx1aFkPIF1KADmEoOPeNRiP93A5I0TtaZ2SI0rVcOXmO&#10;4abniyTJuZEdxQYtB9xobL7q0QjYZvutvhuPz2/r7N697sZN/tnWQtzeTOsnYAGn8PcMv/gRHarI&#10;dLAjKc96AXFIEJAl6QOwaOfp4wLY4XJZAq9K/n9A9QMAAP//AwBQSwECLQAUAAYACAAAACEAtoM4&#10;kv4AAADhAQAAEwAAAAAAAAAAAAAAAAAAAAAAW0NvbnRlbnRfVHlwZXNdLnhtbFBLAQItABQABgAI&#10;AAAAIQA4/SH/1gAAAJQBAAALAAAAAAAAAAAAAAAAAC8BAABfcmVscy8ucmVsc1BLAQItABQABgAI&#10;AAAAIQBCzQU6GAIAAD8EAAAOAAAAAAAAAAAAAAAAAC4CAABkcnMvZTJvRG9jLnhtbFBLAQItABQA&#10;BgAIAAAAIQDAArtz3wAAAAgBAAAPAAAAAAAAAAAAAAAAAHIEAABkcnMvZG93bnJldi54bWxQSwUG&#10;AAAAAAQABADzAAAAfgUAAAAA&#10;" stroked="f">
                <v:textbox style="mso-fit-shape-to-text:t" inset="0,0,0,0">
                  <w:txbxContent>
                    <w:p w14:paraId="5915FA74" w14:textId="6FAAA340"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2</w:t>
                      </w:r>
                      <w:r w:rsidRPr="00A223B8">
                        <w:rPr>
                          <w:b/>
                          <w:bCs/>
                        </w:rPr>
                        <w:fldChar w:fldCharType="end"/>
                      </w:r>
                      <w:r w:rsidRPr="00A223B8">
                        <w:rPr>
                          <w:b/>
                          <w:bCs/>
                        </w:rPr>
                        <w:t xml:space="preserve"> Reinforcement learning work flow example</w:t>
                      </w:r>
                      <w:r>
                        <w:rPr>
                          <w:b/>
                          <w:bCs/>
                        </w:rPr>
                        <w:t xml:space="preserve"> using dog and owner</w:t>
                      </w:r>
                    </w:p>
                  </w:txbxContent>
                </v:textbox>
                <w10:wrap type="topAndBottom" anchorx="margin"/>
              </v:shape>
            </w:pict>
          </mc:Fallback>
        </mc:AlternateContent>
      </w:r>
      <w:r w:rsidR="00CA611D" w:rsidRPr="000E55CD">
        <w:rPr>
          <w:rFonts w:cstheme="minorHAnsi"/>
          <w:b/>
          <w:bCs/>
          <w:sz w:val="24"/>
          <w:szCs w:val="24"/>
        </w:rPr>
        <w:t>Reinforcement learning</w:t>
      </w:r>
      <w:r w:rsidR="00CA611D" w:rsidRPr="000E55CD">
        <w:rPr>
          <w:rFonts w:cstheme="minorHAnsi"/>
          <w:sz w:val="24"/>
          <w:szCs w:val="24"/>
        </w:rPr>
        <w:t xml:space="preserve"> in simple words is learning from mistakes like a trial and error, here a machine makes decisions in order to achieve a specified goal using rewards and penalties paradigm, they learn </w:t>
      </w:r>
      <w:r w:rsidR="00CA611D" w:rsidRPr="000E55CD">
        <w:rPr>
          <w:rFonts w:cstheme="minorHAnsi"/>
          <w:sz w:val="24"/>
          <w:szCs w:val="24"/>
        </w:rPr>
        <w:lastRenderedPageBreak/>
        <w:t>from each step using reward/penalty they receive and takes their next step to achieve their ultimate goal or reward.</w:t>
      </w:r>
    </w:p>
    <w:p w14:paraId="63951FE8" w14:textId="77777777" w:rsidR="00A3675F" w:rsidRPr="000E55CD" w:rsidRDefault="00A3675F" w:rsidP="00CA611D">
      <w:pPr>
        <w:rPr>
          <w:rFonts w:cstheme="minorHAnsi"/>
          <w:sz w:val="24"/>
          <w:szCs w:val="24"/>
        </w:rPr>
      </w:pPr>
    </w:p>
    <w:p w14:paraId="57F683BE" w14:textId="0987A5DB" w:rsidR="00CA611D" w:rsidRPr="000E55CD" w:rsidRDefault="00CA611D" w:rsidP="00CA611D">
      <w:pPr>
        <w:rPr>
          <w:rFonts w:cstheme="minorHAnsi"/>
          <w:sz w:val="24"/>
          <w:szCs w:val="24"/>
        </w:rPr>
      </w:pPr>
      <w:r w:rsidRPr="000E55CD">
        <w:rPr>
          <w:rFonts w:cstheme="minorHAnsi"/>
          <w:sz w:val="24"/>
          <w:szCs w:val="24"/>
        </w:rPr>
        <w:t>The algorithms are also capable of delayed gratification. The best overall strategy may require short-term sacrifices, so the best approach they discover may include some punishments or backtracking along the way</w:t>
      </w:r>
      <w:r w:rsidR="004664A3">
        <w:rPr>
          <w:rFonts w:cstheme="minorHAnsi"/>
          <w:sz w:val="24"/>
          <w:szCs w:val="24"/>
        </w:rPr>
        <w:t>.</w:t>
      </w:r>
    </w:p>
    <w:p w14:paraId="2B70ECF8" w14:textId="77777777" w:rsidR="00153965" w:rsidRPr="000E55CD" w:rsidRDefault="00153965" w:rsidP="00CA611D">
      <w:pPr>
        <w:rPr>
          <w:rFonts w:cstheme="minorHAnsi"/>
          <w:sz w:val="24"/>
          <w:szCs w:val="24"/>
        </w:rPr>
      </w:pPr>
    </w:p>
    <w:p w14:paraId="69C2BC62" w14:textId="607A5D19" w:rsidR="00CA611D" w:rsidRPr="00FA77CA" w:rsidRDefault="00CA611D"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Let’s see few main components of reinforcement learning using real-world example</w:t>
      </w:r>
      <w:r w:rsidR="00C7315A" w:rsidRPr="00FA77CA">
        <w:rPr>
          <w:rFonts w:asciiTheme="minorHAnsi" w:hAnsiTheme="minorHAnsi" w:cstheme="minorHAnsi"/>
          <w:b/>
          <w:bCs/>
          <w:color w:val="auto"/>
          <w:sz w:val="24"/>
          <w:szCs w:val="24"/>
        </w:rPr>
        <w:t>:</w:t>
      </w:r>
    </w:p>
    <w:p w14:paraId="75612E04" w14:textId="77777777" w:rsidR="00D33BA2" w:rsidRPr="000E55CD" w:rsidRDefault="00D33BA2" w:rsidP="00D33BA2">
      <w:pPr>
        <w:rPr>
          <w:rFonts w:cstheme="minorHAnsi"/>
          <w:sz w:val="24"/>
          <w:szCs w:val="24"/>
        </w:rPr>
      </w:pPr>
    </w:p>
    <w:p w14:paraId="691983D6" w14:textId="7A086D85" w:rsidR="00C7315A" w:rsidRPr="008D4A1D" w:rsidRDefault="004664A3" w:rsidP="00CA611D">
      <w:pPr>
        <w:rPr>
          <w:rFonts w:cstheme="minorHAnsi"/>
          <w:b/>
          <w:bCs/>
          <w:sz w:val="24"/>
          <w:szCs w:val="24"/>
        </w:rPr>
      </w:pPr>
      <w:r>
        <w:rPr>
          <w:rFonts w:cstheme="minorHAnsi"/>
          <w:b/>
          <w:bCs/>
          <w:sz w:val="24"/>
          <w:szCs w:val="24"/>
        </w:rPr>
        <w:t xml:space="preserve">A </w:t>
      </w:r>
      <w:r w:rsidR="00C7315A" w:rsidRPr="008D4A1D">
        <w:rPr>
          <w:rFonts w:cstheme="minorHAnsi"/>
          <w:b/>
          <w:bCs/>
          <w:sz w:val="24"/>
          <w:szCs w:val="24"/>
        </w:rPr>
        <w:t>Cat owner decides to train his cat to use the litter box</w:t>
      </w:r>
    </w:p>
    <w:p w14:paraId="647A1EC1" w14:textId="77777777" w:rsidR="00C7315A" w:rsidRPr="000E55CD" w:rsidRDefault="00C7315A" w:rsidP="00CA611D">
      <w:pPr>
        <w:rPr>
          <w:rFonts w:cstheme="minorHAnsi"/>
          <w:sz w:val="24"/>
          <w:szCs w:val="24"/>
        </w:rPr>
      </w:pPr>
    </w:p>
    <w:p w14:paraId="7067CE31" w14:textId="145CAE37"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Agent</w:t>
      </w:r>
      <w:r w:rsidRPr="000E55CD">
        <w:rPr>
          <w:rFonts w:cstheme="minorHAnsi"/>
          <w:b/>
          <w:bCs/>
          <w:sz w:val="24"/>
          <w:szCs w:val="24"/>
        </w:rPr>
        <w:t xml:space="preserve"> </w:t>
      </w:r>
      <w:r w:rsidRPr="000E55CD">
        <w:rPr>
          <w:rFonts w:cstheme="minorHAnsi"/>
          <w:sz w:val="24"/>
          <w:szCs w:val="24"/>
        </w:rPr>
        <w:t xml:space="preserve">here is our cat which is trying to learn </w:t>
      </w:r>
      <w:r w:rsidR="004664A3">
        <w:rPr>
          <w:rFonts w:cstheme="minorHAnsi"/>
          <w:sz w:val="24"/>
          <w:szCs w:val="24"/>
        </w:rPr>
        <w:t>using</w:t>
      </w:r>
      <w:r w:rsidRPr="000E55CD">
        <w:rPr>
          <w:rFonts w:cstheme="minorHAnsi"/>
          <w:sz w:val="24"/>
          <w:szCs w:val="24"/>
        </w:rPr>
        <w:t xml:space="preserve"> litter box</w:t>
      </w:r>
    </w:p>
    <w:p w14:paraId="4AFFEC7D" w14:textId="3B9EA960"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Environment</w:t>
      </w:r>
      <w:r w:rsidRPr="000E55CD">
        <w:rPr>
          <w:rFonts w:cstheme="minorHAnsi"/>
          <w:sz w:val="24"/>
          <w:szCs w:val="24"/>
        </w:rPr>
        <w:t xml:space="preserve"> here represents a house that contains various objects, such as a sofa, a mat, and a litter box.</w:t>
      </w:r>
    </w:p>
    <w:p w14:paraId="0AD5E82F" w14:textId="491F25F4"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Actions</w:t>
      </w:r>
      <w:r w:rsidRPr="000E55CD">
        <w:rPr>
          <w:rFonts w:cstheme="minorHAnsi"/>
          <w:sz w:val="24"/>
          <w:szCs w:val="24"/>
        </w:rPr>
        <w:t xml:space="preserve"> are cat actions like using litter box or using sofa or using mat or floor</w:t>
      </w:r>
    </w:p>
    <w:p w14:paraId="4B390460" w14:textId="170DA1C2"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Reward</w:t>
      </w:r>
      <w:r w:rsidRPr="000E55CD">
        <w:rPr>
          <w:rFonts w:cstheme="minorHAnsi"/>
          <w:sz w:val="24"/>
          <w:szCs w:val="24"/>
        </w:rPr>
        <w:t xml:space="preserve">, cat gets some treat if </w:t>
      </w:r>
      <w:r w:rsidR="004664A3">
        <w:rPr>
          <w:rFonts w:cstheme="minorHAnsi"/>
          <w:sz w:val="24"/>
          <w:szCs w:val="24"/>
        </w:rPr>
        <w:t xml:space="preserve">it </w:t>
      </w:r>
      <w:r w:rsidRPr="000E55CD">
        <w:rPr>
          <w:rFonts w:cstheme="minorHAnsi"/>
          <w:sz w:val="24"/>
          <w:szCs w:val="24"/>
        </w:rPr>
        <w:t>uses litter box</w:t>
      </w:r>
    </w:p>
    <w:p w14:paraId="6569C4A5" w14:textId="4DAA1A1B" w:rsidR="00C7315A" w:rsidRPr="000E55CD" w:rsidRDefault="00C7315A" w:rsidP="00C7315A">
      <w:pPr>
        <w:rPr>
          <w:rFonts w:cstheme="minorHAnsi"/>
          <w:sz w:val="24"/>
          <w:szCs w:val="24"/>
        </w:rPr>
      </w:pPr>
      <w:r w:rsidRPr="008D4A1D">
        <w:rPr>
          <w:rStyle w:val="Heading2Char"/>
          <w:rFonts w:asciiTheme="minorHAnsi" w:hAnsiTheme="minorHAnsi" w:cstheme="minorHAnsi"/>
          <w:b/>
          <w:bCs/>
          <w:color w:val="auto"/>
          <w:sz w:val="24"/>
          <w:szCs w:val="24"/>
        </w:rPr>
        <w:t>Penalty</w:t>
      </w:r>
      <w:r w:rsidRPr="000E55CD">
        <w:rPr>
          <w:rFonts w:cstheme="minorHAnsi"/>
          <w:b/>
          <w:bCs/>
          <w:sz w:val="24"/>
          <w:szCs w:val="24"/>
        </w:rPr>
        <w:t xml:space="preserve">, </w:t>
      </w:r>
      <w:r w:rsidRPr="000E55CD">
        <w:rPr>
          <w:rFonts w:cstheme="minorHAnsi"/>
          <w:sz w:val="24"/>
          <w:szCs w:val="24"/>
        </w:rPr>
        <w:t>cat gets scoldings or no treat</w:t>
      </w:r>
      <w:r w:rsidR="004664A3">
        <w:rPr>
          <w:rFonts w:cstheme="minorHAnsi"/>
          <w:sz w:val="24"/>
          <w:szCs w:val="24"/>
        </w:rPr>
        <w:t xml:space="preserve"> if it doesn’t use litter box</w:t>
      </w:r>
    </w:p>
    <w:p w14:paraId="1B081CCA" w14:textId="5C7521E1" w:rsidR="00C7315A" w:rsidRPr="000E55CD" w:rsidRDefault="00C7315A" w:rsidP="00C7315A">
      <w:pPr>
        <w:rPr>
          <w:rFonts w:cstheme="minorHAnsi"/>
          <w:sz w:val="24"/>
          <w:szCs w:val="24"/>
        </w:rPr>
      </w:pPr>
      <w:r w:rsidRPr="008D4A1D">
        <w:rPr>
          <w:rStyle w:val="Heading3Char"/>
          <w:rFonts w:asciiTheme="minorHAnsi" w:hAnsiTheme="minorHAnsi" w:cstheme="minorHAnsi"/>
          <w:b/>
          <w:bCs/>
          <w:color w:val="auto"/>
        </w:rPr>
        <w:t>Goal</w:t>
      </w:r>
      <w:r w:rsidRPr="000E55CD">
        <w:rPr>
          <w:rFonts w:cstheme="minorHAnsi"/>
          <w:sz w:val="24"/>
          <w:szCs w:val="24"/>
        </w:rPr>
        <w:t xml:space="preserve"> is to make cat us</w:t>
      </w:r>
      <w:r w:rsidR="004664A3">
        <w:rPr>
          <w:rFonts w:cstheme="minorHAnsi"/>
          <w:sz w:val="24"/>
          <w:szCs w:val="24"/>
        </w:rPr>
        <w:t>e the</w:t>
      </w:r>
      <w:r w:rsidRPr="000E55CD">
        <w:rPr>
          <w:rFonts w:cstheme="minorHAnsi"/>
          <w:sz w:val="24"/>
          <w:szCs w:val="24"/>
        </w:rPr>
        <w:t xml:space="preserve"> litter box always</w:t>
      </w:r>
    </w:p>
    <w:p w14:paraId="4513F582" w14:textId="77777777" w:rsidR="008D4A1D" w:rsidRPr="000E55CD" w:rsidRDefault="008D4A1D" w:rsidP="00C7315A">
      <w:pPr>
        <w:rPr>
          <w:rFonts w:cstheme="minorHAnsi"/>
          <w:sz w:val="24"/>
          <w:szCs w:val="24"/>
        </w:rPr>
      </w:pPr>
    </w:p>
    <w:p w14:paraId="0F70CA53" w14:textId="14A1A429" w:rsidR="00C7315A" w:rsidRPr="000E55CD" w:rsidRDefault="00C7315A" w:rsidP="00C7315A">
      <w:pPr>
        <w:rPr>
          <w:rFonts w:cstheme="minorHAnsi"/>
          <w:sz w:val="24"/>
          <w:szCs w:val="24"/>
        </w:rPr>
      </w:pPr>
      <w:r w:rsidRPr="000E55CD">
        <w:rPr>
          <w:rFonts w:cstheme="minorHAnsi"/>
          <w:sz w:val="24"/>
          <w:szCs w:val="24"/>
        </w:rPr>
        <w:t xml:space="preserve">Initially cat uses different things and it learns that it gets a reward for using the litter box and over time it learns to only use the litter box, so here we can see that the owner successfully trained his cat to use litter box and probably they didn't even know that they are performing </w:t>
      </w:r>
      <w:r w:rsidR="00C55489" w:rsidRPr="000E55CD">
        <w:rPr>
          <w:rFonts w:cstheme="minorHAnsi"/>
          <w:sz w:val="24"/>
          <w:szCs w:val="24"/>
        </w:rPr>
        <w:t xml:space="preserve">a </w:t>
      </w:r>
      <w:r w:rsidRPr="000E55CD">
        <w:rPr>
          <w:rFonts w:cstheme="minorHAnsi"/>
          <w:sz w:val="24"/>
          <w:szCs w:val="24"/>
        </w:rPr>
        <w:t>reinforcement learning</w:t>
      </w:r>
      <w:r w:rsidR="004664A3">
        <w:rPr>
          <w:rFonts w:cstheme="minorHAnsi"/>
          <w:sz w:val="24"/>
          <w:szCs w:val="24"/>
        </w:rPr>
        <w:t>.</w:t>
      </w:r>
    </w:p>
    <w:p w14:paraId="37B3644F" w14:textId="2EF2804F" w:rsidR="00C55489" w:rsidRPr="000E55CD" w:rsidRDefault="00C55489" w:rsidP="00C55489">
      <w:pPr>
        <w:rPr>
          <w:rFonts w:cstheme="minorHAnsi"/>
          <w:sz w:val="24"/>
          <w:szCs w:val="24"/>
        </w:rPr>
      </w:pPr>
    </w:p>
    <w:p w14:paraId="65545A66" w14:textId="1074B973" w:rsidR="00C55489" w:rsidRPr="000E55CD" w:rsidRDefault="00C55489" w:rsidP="00C55489">
      <w:pPr>
        <w:rPr>
          <w:rFonts w:cstheme="minorHAnsi"/>
          <w:sz w:val="24"/>
          <w:szCs w:val="24"/>
        </w:rPr>
      </w:pPr>
    </w:p>
    <w:p w14:paraId="3A8BA331" w14:textId="25D2DA8C" w:rsidR="00C55489" w:rsidRPr="000E55CD" w:rsidRDefault="00C03963" w:rsidP="00C55489">
      <w:pPr>
        <w:rPr>
          <w:rFonts w:cstheme="minorHAnsi"/>
          <w:sz w:val="24"/>
          <w:szCs w:val="24"/>
          <w:lang w:val="en-US"/>
        </w:rPr>
      </w:pPr>
      <w:r w:rsidRPr="000E55CD">
        <w:rPr>
          <w:rFonts w:cstheme="minorHAnsi"/>
          <w:noProof/>
          <w:sz w:val="24"/>
          <w:szCs w:val="24"/>
          <w:lang w:val="en-US"/>
          <w14:ligatures w14:val="standardContextual"/>
        </w:rPr>
        <w:drawing>
          <wp:anchor distT="0" distB="0" distL="114300" distR="114300" simplePos="0" relativeHeight="251666432" behindDoc="1" locked="0" layoutInCell="1" allowOverlap="1" wp14:anchorId="183D84D6" wp14:editId="0BC83A66">
            <wp:simplePos x="0" y="0"/>
            <wp:positionH relativeFrom="margin">
              <wp:align>right</wp:align>
            </wp:positionH>
            <wp:positionV relativeFrom="paragraph">
              <wp:posOffset>354965</wp:posOffset>
            </wp:positionV>
            <wp:extent cx="3141345" cy="1790700"/>
            <wp:effectExtent l="0" t="0" r="1905" b="0"/>
            <wp:wrapTight wrapText="bothSides">
              <wp:wrapPolygon edited="0">
                <wp:start x="0" y="0"/>
                <wp:lineTo x="0" y="21370"/>
                <wp:lineTo x="21482" y="21370"/>
                <wp:lineTo x="21482" y="0"/>
                <wp:lineTo x="0" y="0"/>
              </wp:wrapPolygon>
            </wp:wrapTight>
            <wp:docPr id="1121612726" name="Picture 8" descr="Cat Gif of using litter box from the exampl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12726" name="Picture 8" descr="Cat Gif of using litter box from the example">
                      <a:extLst>
                        <a:ext uri="{C183D7F6-B498-43B3-948B-1728B52AA6E4}">
                          <adec:decorative xmlns:adec="http://schemas.microsoft.com/office/drawing/2017/decorative" val="0"/>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3141345" cy="1790700"/>
                    </a:xfrm>
                    <a:prstGeom prst="rect">
                      <a:avLst/>
                    </a:prstGeom>
                  </pic:spPr>
                </pic:pic>
              </a:graphicData>
            </a:graphic>
            <wp14:sizeRelH relativeFrom="page">
              <wp14:pctWidth>0</wp14:pctWidth>
            </wp14:sizeRelH>
            <wp14:sizeRelV relativeFrom="page">
              <wp14:pctHeight>0</wp14:pctHeight>
            </wp14:sizeRelV>
          </wp:anchor>
        </w:drawing>
      </w:r>
      <w:r w:rsidRPr="000E55CD">
        <w:rPr>
          <w:rFonts w:cstheme="minorHAnsi"/>
          <w:noProof/>
          <w:sz w:val="24"/>
          <w:szCs w:val="24"/>
          <w:lang w:val="en-US"/>
        </w:rPr>
        <w:drawing>
          <wp:anchor distT="0" distB="0" distL="114300" distR="114300" simplePos="0" relativeHeight="251659264" behindDoc="1" locked="0" layoutInCell="1" allowOverlap="1" wp14:anchorId="57AA47A6" wp14:editId="1A858ECC">
            <wp:simplePos x="0" y="0"/>
            <wp:positionH relativeFrom="margin">
              <wp:align>left</wp:align>
            </wp:positionH>
            <wp:positionV relativeFrom="paragraph">
              <wp:posOffset>4445</wp:posOffset>
            </wp:positionV>
            <wp:extent cx="2948940" cy="2948940"/>
            <wp:effectExtent l="0" t="0" r="3810" b="3810"/>
            <wp:wrapTight wrapText="bothSides">
              <wp:wrapPolygon edited="0">
                <wp:start x="0" y="0"/>
                <wp:lineTo x="0" y="21488"/>
                <wp:lineTo x="21488" y="21488"/>
                <wp:lineTo x="21488" y="0"/>
                <wp:lineTo x="0" y="0"/>
              </wp:wrapPolygon>
            </wp:wrapTight>
            <wp:docPr id="744022966" name="Picture 5" descr="Reinforcement Learning flow diagram showing how agent interact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2966" name="Picture 5" descr="Reinforcement Learning flow diagram showing how agent interacts">
                      <a:extLst>
                        <a:ext uri="{C183D7F6-B498-43B3-948B-1728B52AA6E4}">
                          <adec:decorative xmlns:adec="http://schemas.microsoft.com/office/drawing/2017/decorative" val="0"/>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940" cy="2948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207D4" w14:textId="2516E7FB" w:rsidR="00C55489" w:rsidRPr="000E55CD" w:rsidRDefault="00A223B8" w:rsidP="00C55489">
      <w:pPr>
        <w:rPr>
          <w:rFonts w:cstheme="minorHAnsi"/>
          <w:sz w:val="24"/>
          <w:szCs w:val="24"/>
        </w:rPr>
      </w:pPr>
      <w:r>
        <w:rPr>
          <w:noProof/>
        </w:rPr>
        <mc:AlternateContent>
          <mc:Choice Requires="wps">
            <w:drawing>
              <wp:anchor distT="0" distB="0" distL="114300" distR="114300" simplePos="0" relativeHeight="251680768" behindDoc="1" locked="0" layoutInCell="1" allowOverlap="1" wp14:anchorId="416739BE" wp14:editId="017F6ED3">
                <wp:simplePos x="0" y="0"/>
                <wp:positionH relativeFrom="column">
                  <wp:posOffset>3534410</wp:posOffset>
                </wp:positionH>
                <wp:positionV relativeFrom="paragraph">
                  <wp:posOffset>2095500</wp:posOffset>
                </wp:positionV>
                <wp:extent cx="3141345" cy="635"/>
                <wp:effectExtent l="0" t="0" r="5715" b="0"/>
                <wp:wrapTight wrapText="bothSides">
                  <wp:wrapPolygon edited="0">
                    <wp:start x="0" y="0"/>
                    <wp:lineTo x="0" y="21600"/>
                    <wp:lineTo x="21600" y="21600"/>
                    <wp:lineTo x="21600" y="0"/>
                  </wp:wrapPolygon>
                </wp:wrapTight>
                <wp:docPr id="1532915218" name="Text Box 1"/>
                <wp:cNvGraphicFramePr/>
                <a:graphic xmlns:a="http://schemas.openxmlformats.org/drawingml/2006/main">
                  <a:graphicData uri="http://schemas.microsoft.com/office/word/2010/wordprocessingShape">
                    <wps:wsp>
                      <wps:cNvSpPr txBox="1"/>
                      <wps:spPr>
                        <a:xfrm>
                          <a:off x="0" y="0"/>
                          <a:ext cx="3141345" cy="635"/>
                        </a:xfrm>
                        <a:prstGeom prst="rect">
                          <a:avLst/>
                        </a:prstGeom>
                        <a:solidFill>
                          <a:prstClr val="white"/>
                        </a:solidFill>
                        <a:ln>
                          <a:noFill/>
                        </a:ln>
                      </wps:spPr>
                      <wps:txbx>
                        <w:txbxContent>
                          <w:p w14:paraId="0E0C978F" w14:textId="25ABE0EB"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3</w:t>
                            </w:r>
                            <w:r w:rsidRPr="00A223B8">
                              <w:rPr>
                                <w:b/>
                                <w:bCs/>
                              </w:rPr>
                              <w:fldChar w:fldCharType="end"/>
                            </w:r>
                            <w:r w:rsidRPr="00A223B8">
                              <w:rPr>
                                <w:b/>
                                <w:bCs/>
                              </w:rPr>
                              <w:t xml:space="preserve"> Gif of cat using litter box after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6739BE" id="_x0000_s1028" type="#_x0000_t202" style="position:absolute;margin-left:278.3pt;margin-top:165pt;width:247.35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ThDGw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lnk5vJ7OaWM0mxu9ltrJFdrzr04auChkWj4EicJKjE&#10;ceNDnzqkxE4ejC7X2pj4EwMrg+woiL+21kGdi/+WZWzMtRBv9QWjJ7vOEa3Q7Tqmy4JPhxl3UJ5o&#10;dIReFd7JtaZ+G+HDs0CSAU1L0g5PdFQG2oLD2eKsBvz5N3/MJ3YoyllLsiq4/3EQqDgz3yzxFjU4&#10;GDgYu8Gwh2YFNOmElsbJZNIFDGYwK4TmlRS/jF0oJKykXgUPg7kKvbhpY6RaLlMSKc2JsLFbJ2Pp&#10;AdeX7lWgO7MSiMxHGAQn8nfk9LmJHrc8BEI6MRdx7VE8w00qTdyfNyquwdv/lHXd+8UvAAAA//8D&#10;AFBLAwQUAAYACAAAACEA4D4/5+EAAAAMAQAADwAAAGRycy9kb3ducmV2LnhtbEyPsU7DMBCGdyTe&#10;wTokFkTtkCZCIU5VVTDAUjV0YXPjaxyIz1HstOHtcVlgvLtP/31/uZptz044+s6RhGQhgCE1TnfU&#10;Sti/v9w/AvNBkVa9I5TwjR5W1fVVqQrtzrTDUx1aFkPIF0qCCWEoOPeNQav8wg1I8XZ0o1UhjmPL&#10;9ajOMdz2/EGInFvVUfxg1IAbg81XPVkJ2+XH1txNx+e39TIdX/fTJv9saylvb+b1E7CAc/iD4aIf&#10;1aGKTgc3kfasl5BleR5RCWkqYqkLIbIkBXb4XSXAq5L/L1H9AAAA//8DAFBLAQItABQABgAIAAAA&#10;IQC2gziS/gAAAOEBAAATAAAAAAAAAAAAAAAAAAAAAABbQ29udGVudF9UeXBlc10ueG1sUEsBAi0A&#10;FAAGAAgAAAAhADj9If/WAAAAlAEAAAsAAAAAAAAAAAAAAAAALwEAAF9yZWxzLy5yZWxzUEsBAi0A&#10;FAAGAAgAAAAhAN/pOEMbAgAAPwQAAA4AAAAAAAAAAAAAAAAALgIAAGRycy9lMm9Eb2MueG1sUEsB&#10;Ai0AFAAGAAgAAAAhAOA+P+fhAAAADAEAAA8AAAAAAAAAAAAAAAAAdQQAAGRycy9kb3ducmV2Lnht&#10;bFBLBQYAAAAABAAEAPMAAACDBQAAAAA=&#10;" stroked="f">
                <v:textbox style="mso-fit-shape-to-text:t" inset="0,0,0,0">
                  <w:txbxContent>
                    <w:p w14:paraId="0E0C978F" w14:textId="25ABE0EB"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3</w:t>
                      </w:r>
                      <w:r w:rsidRPr="00A223B8">
                        <w:rPr>
                          <w:b/>
                          <w:bCs/>
                        </w:rPr>
                        <w:fldChar w:fldCharType="end"/>
                      </w:r>
                      <w:r w:rsidRPr="00A223B8">
                        <w:rPr>
                          <w:b/>
                          <w:bCs/>
                        </w:rPr>
                        <w:t xml:space="preserve"> Gif of cat using litter box after training</w:t>
                      </w:r>
                    </w:p>
                  </w:txbxContent>
                </v:textbox>
                <w10:wrap type="tight"/>
              </v:shape>
            </w:pict>
          </mc:Fallback>
        </mc:AlternateContent>
      </w:r>
    </w:p>
    <w:p w14:paraId="59603C7A" w14:textId="58920EBC" w:rsidR="00C55489" w:rsidRPr="000E55CD" w:rsidRDefault="00C55489" w:rsidP="00C55489">
      <w:pPr>
        <w:tabs>
          <w:tab w:val="left" w:pos="1116"/>
        </w:tabs>
        <w:rPr>
          <w:rFonts w:cstheme="minorHAnsi"/>
          <w:sz w:val="24"/>
          <w:szCs w:val="24"/>
        </w:rPr>
      </w:pPr>
      <w:r w:rsidRPr="000E55CD">
        <w:rPr>
          <w:rFonts w:cstheme="minorHAnsi"/>
          <w:sz w:val="24"/>
          <w:szCs w:val="24"/>
        </w:rPr>
        <w:tab/>
      </w:r>
    </w:p>
    <w:p w14:paraId="60FA5BE2" w14:textId="764C1923" w:rsidR="00C55489" w:rsidRPr="000E55CD" w:rsidRDefault="00A223B8" w:rsidP="00C55489">
      <w:pPr>
        <w:rPr>
          <w:rFonts w:cstheme="minorHAnsi"/>
          <w:sz w:val="24"/>
          <w:szCs w:val="24"/>
        </w:rPr>
      </w:pPr>
      <w:r>
        <w:rPr>
          <w:noProof/>
        </w:rPr>
        <mc:AlternateContent>
          <mc:Choice Requires="wps">
            <w:drawing>
              <wp:anchor distT="0" distB="0" distL="114300" distR="114300" simplePos="0" relativeHeight="251678720" behindDoc="1" locked="0" layoutInCell="1" allowOverlap="1" wp14:anchorId="1E11F765" wp14:editId="13150394">
                <wp:simplePos x="0" y="0"/>
                <wp:positionH relativeFrom="margin">
                  <wp:posOffset>8255</wp:posOffset>
                </wp:positionH>
                <wp:positionV relativeFrom="paragraph">
                  <wp:posOffset>17145</wp:posOffset>
                </wp:positionV>
                <wp:extent cx="3185160" cy="205740"/>
                <wp:effectExtent l="0" t="0" r="0" b="3810"/>
                <wp:wrapTight wrapText="bothSides">
                  <wp:wrapPolygon edited="0">
                    <wp:start x="0" y="0"/>
                    <wp:lineTo x="0" y="20000"/>
                    <wp:lineTo x="21445" y="20000"/>
                    <wp:lineTo x="21445" y="0"/>
                    <wp:lineTo x="0" y="0"/>
                  </wp:wrapPolygon>
                </wp:wrapTight>
                <wp:docPr id="1415813737" name="Text Box 1"/>
                <wp:cNvGraphicFramePr/>
                <a:graphic xmlns:a="http://schemas.openxmlformats.org/drawingml/2006/main">
                  <a:graphicData uri="http://schemas.microsoft.com/office/word/2010/wordprocessingShape">
                    <wps:wsp>
                      <wps:cNvSpPr txBox="1"/>
                      <wps:spPr>
                        <a:xfrm>
                          <a:off x="0" y="0"/>
                          <a:ext cx="3185160" cy="205740"/>
                        </a:xfrm>
                        <a:prstGeom prst="rect">
                          <a:avLst/>
                        </a:prstGeom>
                        <a:solidFill>
                          <a:prstClr val="white"/>
                        </a:solidFill>
                        <a:ln>
                          <a:noFill/>
                        </a:ln>
                      </wps:spPr>
                      <wps:txbx>
                        <w:txbxContent>
                          <w:p w14:paraId="31F50EEE" w14:textId="681E5701"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4</w:t>
                            </w:r>
                            <w:r w:rsidRPr="00A223B8">
                              <w:rPr>
                                <w:b/>
                                <w:bCs/>
                              </w:rPr>
                              <w:fldChar w:fldCharType="end"/>
                            </w:r>
                            <w:r w:rsidRPr="00A223B8">
                              <w:rPr>
                                <w:b/>
                                <w:bCs/>
                              </w:rPr>
                              <w:t xml:space="preserve"> Reinforcement learning paradigm using its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F765" id="_x0000_s1029" type="#_x0000_t202" style="position:absolute;margin-left:.65pt;margin-top:1.35pt;width:250.8pt;height:16.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fhHgIAAEIEAAAOAAAAZHJzL2Uyb0RvYy54bWysU01v2zAMvQ/YfxB0X5xka1cEcYosRYYB&#10;RVsgHXpWZCkWIIsapcTOfv0oOU66bqdhF5kWKX689zi/7RrLDgqDAVfyyWjMmXISKuN2Jf/+vP5w&#10;w1mIwlXCglMlP6rAbxfv381bP1NTqMFWChklcWHW+pLXMfpZUQRZq0aEEXjlyKkBGxHpF3dFhaKl&#10;7I0tpuPxddECVh5BqhDo9q538kXOr7WS8VHroCKzJafeYj4xn9t0Fou5mO1Q+NrIUxviH7pohHFU&#10;9JzqTkTB9mj+SNUYiRBAx5GEpgCtjVR5BppmMn4zzaYWXuVZCJzgzzCF/5dWPhw2/glZ7L5ARwQm&#10;QFofZoEu0zydxiZ9qVNGfoLweIZNdZFJuvw4ubmaXJNLkm86vvr8K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FvoEG9wAAAAGAQAADwAAAGRycy9kb3ducmV2LnhtbEyOTU/DMBBE&#10;70j8B2uRuCDqNFVLCXEqaOFWDv1Qz268JBHxOrKdJv33LCc4jmb05uWr0bbigj40jhRMJwkIpNKZ&#10;hioFx8PH4xJEiJqMbh2hgisGWBW3N7nOjBtoh5d9rARDKGRaQR1jl0kZyhqtDhPXIXH35bzVkaOv&#10;pPF6YLhtZZokC2l1Q/xQ6w7XNZbf+94qWGx8P+xo/bA5vm/1Z1elp7frSan7u/H1BUTEMf6N4Vef&#10;1aFgp7PryQTRcp7xUEH6BILbeZI+gzgrmM2nIItc/tcvfgAAAP//AwBQSwECLQAUAAYACAAAACEA&#10;toM4kv4AAADhAQAAEwAAAAAAAAAAAAAAAAAAAAAAW0NvbnRlbnRfVHlwZXNdLnhtbFBLAQItABQA&#10;BgAIAAAAIQA4/SH/1gAAAJQBAAALAAAAAAAAAAAAAAAAAC8BAABfcmVscy8ucmVsc1BLAQItABQA&#10;BgAIAAAAIQCsodfhHgIAAEIEAAAOAAAAAAAAAAAAAAAAAC4CAABkcnMvZTJvRG9jLnhtbFBLAQIt&#10;ABQABgAIAAAAIQAW+gQb3AAAAAYBAAAPAAAAAAAAAAAAAAAAAHgEAABkcnMvZG93bnJldi54bWxQ&#10;SwUGAAAAAAQABADzAAAAgQUAAAAA&#10;" stroked="f">
                <v:textbox inset="0,0,0,0">
                  <w:txbxContent>
                    <w:p w14:paraId="31F50EEE" w14:textId="681E5701"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4</w:t>
                      </w:r>
                      <w:r w:rsidRPr="00A223B8">
                        <w:rPr>
                          <w:b/>
                          <w:bCs/>
                        </w:rPr>
                        <w:fldChar w:fldCharType="end"/>
                      </w:r>
                      <w:r w:rsidRPr="00A223B8">
                        <w:rPr>
                          <w:b/>
                          <w:bCs/>
                        </w:rPr>
                        <w:t xml:space="preserve"> Reinforcement learning paradigm using its parameters</w:t>
                      </w:r>
                    </w:p>
                  </w:txbxContent>
                </v:textbox>
                <w10:wrap type="tight" anchorx="margin"/>
              </v:shape>
            </w:pict>
          </mc:Fallback>
        </mc:AlternateContent>
      </w:r>
    </w:p>
    <w:p w14:paraId="4D91A97E" w14:textId="77777777" w:rsidR="00C55489" w:rsidRPr="000E55CD" w:rsidRDefault="00C55489" w:rsidP="00C55489">
      <w:pPr>
        <w:rPr>
          <w:rFonts w:cstheme="minorHAnsi"/>
          <w:sz w:val="24"/>
          <w:szCs w:val="24"/>
        </w:rPr>
      </w:pPr>
    </w:p>
    <w:p w14:paraId="1BC98523" w14:textId="77777777" w:rsidR="009912EE" w:rsidRPr="000E55CD" w:rsidRDefault="009912EE" w:rsidP="00C55489">
      <w:pPr>
        <w:rPr>
          <w:rFonts w:cstheme="minorHAnsi"/>
          <w:sz w:val="24"/>
          <w:szCs w:val="24"/>
        </w:rPr>
      </w:pPr>
    </w:p>
    <w:p w14:paraId="00A8C287" w14:textId="77777777" w:rsidR="008D4A1D" w:rsidRDefault="008D4A1D" w:rsidP="00C55489">
      <w:pPr>
        <w:rPr>
          <w:rFonts w:cstheme="minorHAnsi"/>
          <w:sz w:val="24"/>
          <w:szCs w:val="24"/>
        </w:rPr>
      </w:pPr>
    </w:p>
    <w:p w14:paraId="311A5F87" w14:textId="77777777" w:rsidR="008D4A1D" w:rsidRDefault="008D4A1D" w:rsidP="00C55489">
      <w:pPr>
        <w:rPr>
          <w:rFonts w:cstheme="minorHAnsi"/>
          <w:sz w:val="24"/>
          <w:szCs w:val="24"/>
        </w:rPr>
      </w:pPr>
    </w:p>
    <w:p w14:paraId="0E17643A" w14:textId="653B5AE1" w:rsidR="00C03963" w:rsidRPr="000E55CD" w:rsidRDefault="000C50FB" w:rsidP="00C55489">
      <w:pPr>
        <w:rPr>
          <w:rFonts w:cstheme="minorHAnsi"/>
          <w:sz w:val="24"/>
          <w:szCs w:val="24"/>
        </w:rPr>
      </w:pPr>
      <w:r>
        <w:rPr>
          <w:rFonts w:cstheme="minorHAnsi"/>
          <w:sz w:val="24"/>
          <w:szCs w:val="24"/>
        </w:rPr>
        <w:lastRenderedPageBreak/>
        <w:t>B</w:t>
      </w:r>
      <w:r w:rsidR="00C55489" w:rsidRPr="000E55CD">
        <w:rPr>
          <w:rFonts w:cstheme="minorHAnsi"/>
          <w:sz w:val="24"/>
          <w:szCs w:val="24"/>
        </w:rPr>
        <w:t>ut if you look up our tutorial name it says something like On-Policy Reinforcement Learning so what’s this policy</w:t>
      </w:r>
    </w:p>
    <w:p w14:paraId="6D9B242B" w14:textId="29EFC368" w:rsidR="00C55489" w:rsidRPr="000E55CD" w:rsidRDefault="00C55489" w:rsidP="00C55489">
      <w:pPr>
        <w:rPr>
          <w:rFonts w:cstheme="minorHAnsi"/>
          <w:sz w:val="24"/>
          <w:szCs w:val="24"/>
        </w:rPr>
      </w:pPr>
      <w:r w:rsidRPr="000E55CD">
        <w:rPr>
          <w:rFonts w:cstheme="minorHAnsi"/>
          <w:sz w:val="24"/>
          <w:szCs w:val="24"/>
        </w:rPr>
        <w:t>A policy defines the behaviour of an agent as it determines what actions the agent should take in different states within an environment</w:t>
      </w:r>
    </w:p>
    <w:p w14:paraId="2F24EC9C" w14:textId="3695F46A" w:rsidR="00FA77CA" w:rsidRDefault="00C55489" w:rsidP="00FA77CA">
      <w:pPr>
        <w:rPr>
          <w:rFonts w:cstheme="minorHAnsi"/>
          <w:sz w:val="24"/>
          <w:szCs w:val="24"/>
        </w:rPr>
      </w:pPr>
      <w:r w:rsidRPr="000E55CD">
        <w:rPr>
          <w:rFonts w:cstheme="minorHAnsi"/>
          <w:sz w:val="24"/>
          <w:szCs w:val="24"/>
        </w:rPr>
        <w:t>There two policies in which we should be familiar with before learning about SARSA</w:t>
      </w:r>
    </w:p>
    <w:p w14:paraId="555477E7" w14:textId="77777777" w:rsidR="00FA77CA" w:rsidRPr="00FA77CA" w:rsidRDefault="00FA77CA" w:rsidP="00FA77CA">
      <w:pPr>
        <w:rPr>
          <w:rFonts w:cstheme="minorHAnsi"/>
          <w:sz w:val="24"/>
          <w:szCs w:val="24"/>
        </w:rPr>
      </w:pPr>
    </w:p>
    <w:p w14:paraId="0AAC1248" w14:textId="01A84327" w:rsidR="00C55489" w:rsidRPr="00FA77CA" w:rsidRDefault="00C55489"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ON Policy and OFF policy</w:t>
      </w:r>
    </w:p>
    <w:p w14:paraId="10A772A1" w14:textId="77777777" w:rsidR="008E2BA5" w:rsidRPr="000E55CD" w:rsidRDefault="008E2BA5" w:rsidP="00C55489">
      <w:pPr>
        <w:rPr>
          <w:rFonts w:cstheme="minorHAnsi"/>
          <w:sz w:val="24"/>
          <w:szCs w:val="24"/>
        </w:rPr>
      </w:pPr>
    </w:p>
    <w:p w14:paraId="4ABEBF92" w14:textId="73C427B9" w:rsidR="00C55489" w:rsidRPr="000E55CD" w:rsidRDefault="00C55489" w:rsidP="00C55489">
      <w:pPr>
        <w:rPr>
          <w:rFonts w:cstheme="minorHAnsi"/>
          <w:sz w:val="24"/>
          <w:szCs w:val="24"/>
        </w:rPr>
      </w:pPr>
      <w:r w:rsidRPr="000E55CD">
        <w:rPr>
          <w:rStyle w:val="Heading3Char"/>
          <w:rFonts w:asciiTheme="minorHAnsi" w:hAnsiTheme="minorHAnsi" w:cstheme="minorHAnsi"/>
          <w:color w:val="auto"/>
        </w:rPr>
        <w:t>OFF-Policy:</w:t>
      </w:r>
      <w:r w:rsidRPr="000E55CD">
        <w:rPr>
          <w:rFonts w:cstheme="minorHAnsi"/>
          <w:sz w:val="24"/>
          <w:szCs w:val="24"/>
        </w:rPr>
        <w:t xml:space="preserve"> The agent learns by observing or considering actions from a different policy than the one it is optimizing. For instance, the agent can use data from a past strategy or even mimic actions from others (e.g., Q-Learning)</w:t>
      </w:r>
    </w:p>
    <w:p w14:paraId="50C71D83" w14:textId="77777777" w:rsidR="00C55489" w:rsidRPr="000E55CD" w:rsidRDefault="00C55489" w:rsidP="00C55489">
      <w:pPr>
        <w:rPr>
          <w:rFonts w:cstheme="minorHAnsi"/>
          <w:sz w:val="24"/>
          <w:szCs w:val="24"/>
        </w:rPr>
      </w:pPr>
    </w:p>
    <w:p w14:paraId="5940D23E" w14:textId="49D2ED24" w:rsidR="00C55489" w:rsidRPr="000E55CD" w:rsidRDefault="00C55489" w:rsidP="00C55489">
      <w:pPr>
        <w:rPr>
          <w:rFonts w:cstheme="minorHAnsi"/>
          <w:sz w:val="24"/>
          <w:szCs w:val="24"/>
        </w:rPr>
      </w:pPr>
      <w:r w:rsidRPr="000E55CD">
        <w:rPr>
          <w:rStyle w:val="Heading3Char"/>
          <w:rFonts w:asciiTheme="minorHAnsi" w:hAnsiTheme="minorHAnsi" w:cstheme="minorHAnsi"/>
          <w:color w:val="auto"/>
        </w:rPr>
        <w:t>On-Policy:</w:t>
      </w:r>
      <w:r w:rsidRPr="000E55CD">
        <w:rPr>
          <w:rFonts w:cstheme="minorHAnsi"/>
          <w:sz w:val="24"/>
          <w:szCs w:val="24"/>
        </w:rPr>
        <w:t xml:space="preserve"> The agent learns by following the same policy it is trying to optimize. For example, it uses the actions it chooses based on its current strategy (e.g., SARSA)</w:t>
      </w:r>
    </w:p>
    <w:p w14:paraId="288E2490" w14:textId="56020B28" w:rsidR="00C55489" w:rsidRPr="000E55CD" w:rsidRDefault="00C55489" w:rsidP="00C55489">
      <w:pPr>
        <w:rPr>
          <w:rFonts w:cstheme="minorHAnsi"/>
          <w:sz w:val="24"/>
          <w:szCs w:val="24"/>
        </w:rPr>
      </w:pPr>
    </w:p>
    <w:p w14:paraId="73F424C5" w14:textId="42BE98F6" w:rsidR="00C55489" w:rsidRPr="000E55CD" w:rsidRDefault="00A223B8" w:rsidP="00C55489">
      <w:pPr>
        <w:pStyle w:val="NormalWeb"/>
        <w:rPr>
          <w:rFonts w:asciiTheme="minorHAnsi" w:hAnsiTheme="minorHAnsi" w:cstheme="minorHAnsi"/>
        </w:rPr>
      </w:pPr>
      <w:r>
        <w:rPr>
          <w:noProof/>
        </w:rPr>
        <mc:AlternateContent>
          <mc:Choice Requires="wps">
            <w:drawing>
              <wp:anchor distT="0" distB="0" distL="114300" distR="114300" simplePos="0" relativeHeight="251682816" behindDoc="1" locked="0" layoutInCell="1" allowOverlap="1" wp14:anchorId="24FEE6E4" wp14:editId="00168A03">
                <wp:simplePos x="0" y="0"/>
                <wp:positionH relativeFrom="column">
                  <wp:posOffset>467995</wp:posOffset>
                </wp:positionH>
                <wp:positionV relativeFrom="paragraph">
                  <wp:posOffset>3233420</wp:posOffset>
                </wp:positionV>
                <wp:extent cx="5537835" cy="635"/>
                <wp:effectExtent l="0" t="0" r="0" b="0"/>
                <wp:wrapTight wrapText="bothSides">
                  <wp:wrapPolygon edited="0">
                    <wp:start x="0" y="0"/>
                    <wp:lineTo x="0" y="21600"/>
                    <wp:lineTo x="21600" y="21600"/>
                    <wp:lineTo x="21600" y="0"/>
                  </wp:wrapPolygon>
                </wp:wrapTight>
                <wp:docPr id="1017023276" name="Text Box 1"/>
                <wp:cNvGraphicFramePr/>
                <a:graphic xmlns:a="http://schemas.openxmlformats.org/drawingml/2006/main">
                  <a:graphicData uri="http://schemas.microsoft.com/office/word/2010/wordprocessingShape">
                    <wps:wsp>
                      <wps:cNvSpPr txBox="1"/>
                      <wps:spPr>
                        <a:xfrm>
                          <a:off x="0" y="0"/>
                          <a:ext cx="5537835" cy="635"/>
                        </a:xfrm>
                        <a:prstGeom prst="rect">
                          <a:avLst/>
                        </a:prstGeom>
                        <a:solidFill>
                          <a:prstClr val="white"/>
                        </a:solidFill>
                        <a:ln>
                          <a:noFill/>
                        </a:ln>
                      </wps:spPr>
                      <wps:txbx>
                        <w:txbxContent>
                          <w:p w14:paraId="431C4EB8" w14:textId="787BCE32" w:rsidR="00A223B8" w:rsidRPr="00A223B8" w:rsidRDefault="00A223B8" w:rsidP="00A223B8">
                            <w:pPr>
                              <w:pStyle w:val="Caption"/>
                              <w:rPr>
                                <w:rFonts w:eastAsia="Times New Roman"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5</w:t>
                            </w:r>
                            <w:r w:rsidRPr="00A223B8">
                              <w:rPr>
                                <w:b/>
                                <w:bCs/>
                              </w:rPr>
                              <w:fldChar w:fldCharType="end"/>
                            </w:r>
                            <w:r w:rsidRPr="00A223B8">
                              <w:rPr>
                                <w:b/>
                                <w:bCs/>
                              </w:rPr>
                              <w:t xml:space="preserve"> Chart showing different types of reinforcements learning algorithms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EE6E4" id="_x0000_s1030" type="#_x0000_t202" style="position:absolute;margin-left:36.85pt;margin-top:254.6pt;width:436.0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vs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fWn2+s5Z5JiN2RQjexy1aEPXxQ0LBoFR+IkQSWO&#10;Dz70qWNK7OTB6HKjjYk/MbA2yI6C+GtrHdRQ/LcsY2OuhXirLxg92WWOaIVu1zFdFvzjOOMOyhON&#10;jtCrwju50dTvQfjwLJBkQNOStMMTHZWBtuAwWJzVgD/+5o/5xA5FOWtJVgX33w8CFWfmqyXeogZH&#10;A0djNxr20KyBJp3R0jiZTLqAwYxmhdC8kuJXsQuFhJXUq+BhNNehFzdtjFSrVUoipTkRHuzWyVh6&#10;xPWlexXoBlYCkfkIo+BE/oacPjfR41aHQEgn5iKuPYoD3KTSxP2wUXENfv1PWZe9X/4EAAD//wMA&#10;UEsDBBQABgAIAAAAIQAblyxC4QAAAAoBAAAPAAAAZHJzL2Rvd25yZXYueG1sTI+xTsMwEIZ3JN7B&#10;OiQWRB2atKUhTlVVMMBSkXbp5sZuHIjPke204e05WGC8u0//fX+xGm3HztqH1qGAh0kCTGPtVIuN&#10;gP3u5f4RWIgSlewcagFfOsCqvL4qZK7cBd/1uYoNoxAMuRRgYuxzzkNttJVh4nqNdDs5b2Wk0Tdc&#10;eXmhcNvxaZLMuZUt0gcje70xuv6sBitgmx225m44Pb+ts9S/7ofN/KOphLi9GddPwKIe4x8MP/qk&#10;DiU5Hd2AKrBOwCJdEClgliynwAhYZjPqcvzdpMDLgv+vUH4DAAD//wMAUEsBAi0AFAAGAAgAAAAh&#10;ALaDOJL+AAAA4QEAABMAAAAAAAAAAAAAAAAAAAAAAFtDb250ZW50X1R5cGVzXS54bWxQSwECLQAU&#10;AAYACAAAACEAOP0h/9YAAACUAQAACwAAAAAAAAAAAAAAAAAvAQAAX3JlbHMvLnJlbHNQSwECLQAU&#10;AAYACAAAACEAzlur7BoCAAA/BAAADgAAAAAAAAAAAAAAAAAuAgAAZHJzL2Uyb0RvYy54bWxQSwEC&#10;LQAUAAYACAAAACEAG5csQuEAAAAKAQAADwAAAAAAAAAAAAAAAAB0BAAAZHJzL2Rvd25yZXYueG1s&#10;UEsFBgAAAAAEAAQA8wAAAIIFAAAAAA==&#10;" stroked="f">
                <v:textbox style="mso-fit-shape-to-text:t" inset="0,0,0,0">
                  <w:txbxContent>
                    <w:p w14:paraId="431C4EB8" w14:textId="787BCE32" w:rsidR="00A223B8" w:rsidRPr="00A223B8" w:rsidRDefault="00A223B8" w:rsidP="00A223B8">
                      <w:pPr>
                        <w:pStyle w:val="Caption"/>
                        <w:rPr>
                          <w:rFonts w:eastAsia="Times New Roman"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5</w:t>
                      </w:r>
                      <w:r w:rsidRPr="00A223B8">
                        <w:rPr>
                          <w:b/>
                          <w:bCs/>
                        </w:rPr>
                        <w:fldChar w:fldCharType="end"/>
                      </w:r>
                      <w:r w:rsidRPr="00A223B8">
                        <w:rPr>
                          <w:b/>
                          <w:bCs/>
                        </w:rPr>
                        <w:t xml:space="preserve"> Chart showing different types of reinforcements learning algorithms</w:t>
                      </w:r>
                    </w:p>
                  </w:txbxContent>
                </v:textbox>
                <w10:wrap type="tight"/>
              </v:shape>
            </w:pict>
          </mc:Fallback>
        </mc:AlternateContent>
      </w:r>
      <w:r w:rsidR="00C55489" w:rsidRPr="000E55CD">
        <w:rPr>
          <w:rFonts w:asciiTheme="minorHAnsi" w:hAnsiTheme="minorHAnsi" w:cstheme="minorHAnsi"/>
          <w:noProof/>
        </w:rPr>
        <w:drawing>
          <wp:anchor distT="0" distB="0" distL="114300" distR="114300" simplePos="0" relativeHeight="251660288" behindDoc="1" locked="0" layoutInCell="1" allowOverlap="1" wp14:anchorId="78337F9E" wp14:editId="09DD3EA9">
            <wp:simplePos x="0" y="0"/>
            <wp:positionH relativeFrom="margin">
              <wp:align>center</wp:align>
            </wp:positionH>
            <wp:positionV relativeFrom="paragraph">
              <wp:posOffset>135890</wp:posOffset>
            </wp:positionV>
            <wp:extent cx="5537835" cy="3040380"/>
            <wp:effectExtent l="0" t="0" r="5715" b="7620"/>
            <wp:wrapTight wrapText="bothSides">
              <wp:wrapPolygon edited="0">
                <wp:start x="0" y="0"/>
                <wp:lineTo x="0" y="21519"/>
                <wp:lineTo x="21548" y="21519"/>
                <wp:lineTo x="21548" y="0"/>
                <wp:lineTo x="0" y="0"/>
              </wp:wrapPolygon>
            </wp:wrapTight>
            <wp:docPr id="4" name="Picture 2" descr="Chart showing different types of reinforcement learning algorithm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showing different types of reinforcement learning algorithms">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835"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12A38" w14:textId="361BDD8F" w:rsidR="00C55489" w:rsidRPr="000E55CD" w:rsidRDefault="00C55489" w:rsidP="00C55489">
      <w:pPr>
        <w:rPr>
          <w:rFonts w:cstheme="minorHAnsi"/>
          <w:sz w:val="24"/>
          <w:szCs w:val="24"/>
          <w:lang w:val="en-US"/>
        </w:rPr>
      </w:pPr>
    </w:p>
    <w:p w14:paraId="33BE4A61" w14:textId="77777777" w:rsidR="00C55489" w:rsidRPr="000E55CD" w:rsidRDefault="00C55489" w:rsidP="00C55489">
      <w:pPr>
        <w:rPr>
          <w:rFonts w:cstheme="minorHAnsi"/>
          <w:sz w:val="24"/>
          <w:szCs w:val="24"/>
        </w:rPr>
      </w:pPr>
    </w:p>
    <w:p w14:paraId="0CD6DAAF" w14:textId="77777777" w:rsidR="00C55489" w:rsidRPr="000E55CD" w:rsidRDefault="00C55489" w:rsidP="00C55489">
      <w:pPr>
        <w:rPr>
          <w:rFonts w:cstheme="minorHAnsi"/>
          <w:sz w:val="24"/>
          <w:szCs w:val="24"/>
        </w:rPr>
      </w:pPr>
    </w:p>
    <w:p w14:paraId="1BB3087D" w14:textId="77777777" w:rsidR="00C55489" w:rsidRPr="000E55CD" w:rsidRDefault="00C55489" w:rsidP="00C55489">
      <w:pPr>
        <w:rPr>
          <w:rFonts w:cstheme="minorHAnsi"/>
          <w:sz w:val="24"/>
          <w:szCs w:val="24"/>
        </w:rPr>
      </w:pPr>
    </w:p>
    <w:p w14:paraId="0635DF52" w14:textId="77777777" w:rsidR="00C55489" w:rsidRPr="000E55CD" w:rsidRDefault="00C55489" w:rsidP="00C55489">
      <w:pPr>
        <w:rPr>
          <w:rFonts w:cstheme="minorHAnsi"/>
          <w:sz w:val="24"/>
          <w:szCs w:val="24"/>
        </w:rPr>
      </w:pPr>
    </w:p>
    <w:p w14:paraId="2DE4B6AE" w14:textId="77777777" w:rsidR="00C55489" w:rsidRPr="000E55CD" w:rsidRDefault="00C55489" w:rsidP="00C55489">
      <w:pPr>
        <w:rPr>
          <w:rFonts w:cstheme="minorHAnsi"/>
          <w:sz w:val="24"/>
          <w:szCs w:val="24"/>
        </w:rPr>
      </w:pPr>
    </w:p>
    <w:p w14:paraId="6B7A2D17" w14:textId="77777777" w:rsidR="00C55489" w:rsidRPr="000E55CD" w:rsidRDefault="00C55489" w:rsidP="00C55489">
      <w:pPr>
        <w:rPr>
          <w:rFonts w:cstheme="minorHAnsi"/>
          <w:sz w:val="24"/>
          <w:szCs w:val="24"/>
        </w:rPr>
      </w:pPr>
    </w:p>
    <w:p w14:paraId="0A701BCD" w14:textId="77777777" w:rsidR="00C55489" w:rsidRPr="000E55CD" w:rsidRDefault="00C55489" w:rsidP="00C55489">
      <w:pPr>
        <w:rPr>
          <w:rFonts w:cstheme="minorHAnsi"/>
          <w:sz w:val="24"/>
          <w:szCs w:val="24"/>
        </w:rPr>
      </w:pPr>
    </w:p>
    <w:p w14:paraId="061DF5D8" w14:textId="77777777" w:rsidR="00C55489" w:rsidRPr="000E55CD" w:rsidRDefault="00C55489" w:rsidP="00C55489">
      <w:pPr>
        <w:rPr>
          <w:rFonts w:cstheme="minorHAnsi"/>
          <w:sz w:val="24"/>
          <w:szCs w:val="24"/>
        </w:rPr>
      </w:pPr>
    </w:p>
    <w:p w14:paraId="5ED91DFA" w14:textId="77777777" w:rsidR="00C55489" w:rsidRPr="000E55CD" w:rsidRDefault="00C55489" w:rsidP="00C55489">
      <w:pPr>
        <w:rPr>
          <w:rFonts w:cstheme="minorHAnsi"/>
          <w:sz w:val="24"/>
          <w:szCs w:val="24"/>
        </w:rPr>
      </w:pPr>
    </w:p>
    <w:p w14:paraId="5B840AAD" w14:textId="77777777" w:rsidR="00C55489" w:rsidRPr="000E55CD" w:rsidRDefault="00C55489" w:rsidP="00C55489">
      <w:pPr>
        <w:rPr>
          <w:rFonts w:cstheme="minorHAnsi"/>
          <w:sz w:val="24"/>
          <w:szCs w:val="24"/>
        </w:rPr>
      </w:pPr>
    </w:p>
    <w:p w14:paraId="06DCCC09" w14:textId="77777777" w:rsidR="00C55489" w:rsidRPr="000E55CD" w:rsidRDefault="00C55489" w:rsidP="00C55489">
      <w:pPr>
        <w:rPr>
          <w:rFonts w:cstheme="minorHAnsi"/>
          <w:sz w:val="24"/>
          <w:szCs w:val="24"/>
        </w:rPr>
      </w:pPr>
    </w:p>
    <w:p w14:paraId="1D5A8C34" w14:textId="77777777" w:rsidR="00C55489" w:rsidRPr="000E55CD" w:rsidRDefault="00C55489" w:rsidP="00C55489">
      <w:pPr>
        <w:rPr>
          <w:rFonts w:cstheme="minorHAnsi"/>
          <w:sz w:val="24"/>
          <w:szCs w:val="24"/>
        </w:rPr>
      </w:pPr>
    </w:p>
    <w:p w14:paraId="550DE152" w14:textId="77777777" w:rsidR="00C55489" w:rsidRPr="000E55CD" w:rsidRDefault="00C55489" w:rsidP="00C55489">
      <w:pPr>
        <w:rPr>
          <w:rFonts w:cstheme="minorHAnsi"/>
          <w:sz w:val="24"/>
          <w:szCs w:val="24"/>
        </w:rPr>
      </w:pPr>
    </w:p>
    <w:p w14:paraId="15BD43AE" w14:textId="1BFB4E36" w:rsidR="00C55489" w:rsidRPr="00FA77CA" w:rsidRDefault="00C55489"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Now, let’s deep dive into ON Policy Reinforcement learning - SARSA:</w:t>
      </w:r>
    </w:p>
    <w:p w14:paraId="13A8BD84" w14:textId="77777777" w:rsidR="009825AB" w:rsidRPr="000E55CD" w:rsidRDefault="009825AB" w:rsidP="00C55489">
      <w:pPr>
        <w:rPr>
          <w:rFonts w:cstheme="minorHAnsi"/>
          <w:sz w:val="24"/>
          <w:szCs w:val="24"/>
        </w:rPr>
      </w:pPr>
    </w:p>
    <w:p w14:paraId="54AD1A5D" w14:textId="77777777" w:rsidR="009825AB" w:rsidRPr="000E55CD" w:rsidRDefault="009825AB" w:rsidP="009825AB">
      <w:pPr>
        <w:rPr>
          <w:rFonts w:cstheme="minorHAnsi"/>
          <w:sz w:val="24"/>
          <w:szCs w:val="24"/>
        </w:rPr>
      </w:pPr>
      <w:r w:rsidRPr="000E55CD">
        <w:rPr>
          <w:rFonts w:cstheme="minorHAnsi"/>
          <w:sz w:val="24"/>
          <w:szCs w:val="24"/>
        </w:rPr>
        <w:t xml:space="preserve">SARSA stands for State action reward state action, which represents learning process of the algorithm </w:t>
      </w:r>
    </w:p>
    <w:p w14:paraId="492FB718" w14:textId="73DA0B05" w:rsidR="009825AB" w:rsidRPr="000E55CD" w:rsidRDefault="009825AB" w:rsidP="009825AB">
      <w:pPr>
        <w:rPr>
          <w:rFonts w:cstheme="minorHAnsi"/>
          <w:sz w:val="24"/>
          <w:szCs w:val="24"/>
        </w:rPr>
      </w:pPr>
      <w:r w:rsidRPr="000E55CD">
        <w:rPr>
          <w:rFonts w:cstheme="minorHAnsi"/>
          <w:sz w:val="24"/>
          <w:szCs w:val="24"/>
        </w:rPr>
        <w:t>In this algorithm, Agents the current state (S), an action (A) is taken and the agent gets a reward (R), and ends up in the next state (S1), and takes action (A1) in S1, that’s why its named SARSA (S, A, R, S1, A1)</w:t>
      </w:r>
    </w:p>
    <w:p w14:paraId="28CDC648" w14:textId="468E42FD" w:rsidR="009825AB" w:rsidRPr="000E55CD" w:rsidRDefault="009825AB" w:rsidP="009825AB">
      <w:pPr>
        <w:rPr>
          <w:rFonts w:cstheme="minorHAnsi"/>
          <w:sz w:val="24"/>
          <w:szCs w:val="24"/>
        </w:rPr>
      </w:pPr>
      <w:r w:rsidRPr="000E55CD">
        <w:rPr>
          <w:rFonts w:cstheme="minorHAnsi"/>
          <w:sz w:val="24"/>
          <w:szCs w:val="24"/>
        </w:rPr>
        <w:t xml:space="preserve">As we know it works using trial and error method the agent in </w:t>
      </w:r>
      <w:r w:rsidR="004664A3">
        <w:rPr>
          <w:rFonts w:cstheme="minorHAnsi"/>
          <w:sz w:val="24"/>
          <w:szCs w:val="24"/>
        </w:rPr>
        <w:t xml:space="preserve">a </w:t>
      </w:r>
      <w:r w:rsidRPr="000E55CD">
        <w:rPr>
          <w:rFonts w:cstheme="minorHAnsi"/>
          <w:sz w:val="24"/>
          <w:szCs w:val="24"/>
        </w:rPr>
        <w:t xml:space="preserve">state takes an action and gets rewards and makes </w:t>
      </w:r>
      <w:r w:rsidR="004664A3">
        <w:rPr>
          <w:rFonts w:cstheme="minorHAnsi"/>
          <w:sz w:val="24"/>
          <w:szCs w:val="24"/>
        </w:rPr>
        <w:t>its</w:t>
      </w:r>
      <w:r w:rsidRPr="000E55CD">
        <w:rPr>
          <w:rFonts w:cstheme="minorHAnsi"/>
          <w:sz w:val="24"/>
          <w:szCs w:val="24"/>
        </w:rPr>
        <w:t xml:space="preserve"> next move based on the new state </w:t>
      </w:r>
      <w:r w:rsidR="004664A3">
        <w:rPr>
          <w:rFonts w:cstheme="minorHAnsi"/>
          <w:sz w:val="24"/>
          <w:szCs w:val="24"/>
        </w:rPr>
        <w:t>and reward it received, this</w:t>
      </w:r>
      <w:r w:rsidRPr="000E55CD">
        <w:rPr>
          <w:rFonts w:cstheme="minorHAnsi"/>
          <w:sz w:val="24"/>
          <w:szCs w:val="24"/>
        </w:rPr>
        <w:t xml:space="preserve"> flows until the agent reaches the optimal result which is its maximum reward and </w:t>
      </w:r>
      <w:r w:rsidR="004664A3">
        <w:rPr>
          <w:rFonts w:cstheme="minorHAnsi"/>
          <w:sz w:val="24"/>
          <w:szCs w:val="24"/>
        </w:rPr>
        <w:t xml:space="preserve">as </w:t>
      </w:r>
      <w:r w:rsidRPr="000E55CD">
        <w:rPr>
          <w:rFonts w:cstheme="minorHAnsi"/>
          <w:sz w:val="24"/>
          <w:szCs w:val="24"/>
        </w:rPr>
        <w:t xml:space="preserve">it is an on-policy technique </w:t>
      </w:r>
      <w:r w:rsidR="004664A3">
        <w:rPr>
          <w:rFonts w:cstheme="minorHAnsi"/>
          <w:sz w:val="24"/>
          <w:szCs w:val="24"/>
        </w:rPr>
        <w:t>it</w:t>
      </w:r>
      <w:r w:rsidRPr="000E55CD">
        <w:rPr>
          <w:rFonts w:cstheme="minorHAnsi"/>
          <w:sz w:val="24"/>
          <w:szCs w:val="24"/>
        </w:rPr>
        <w:t xml:space="preserve"> works iteratively with the initial policy, refining it based on the rewards obtained</w:t>
      </w:r>
      <w:r w:rsidR="004664A3">
        <w:rPr>
          <w:rFonts w:cstheme="minorHAnsi"/>
          <w:sz w:val="24"/>
          <w:szCs w:val="24"/>
        </w:rPr>
        <w:t>.</w:t>
      </w:r>
    </w:p>
    <w:p w14:paraId="35BFEA4C" w14:textId="5F60E0C5" w:rsidR="009825AB" w:rsidRPr="000E55CD" w:rsidRDefault="009825AB" w:rsidP="009825AB">
      <w:pPr>
        <w:rPr>
          <w:rFonts w:cstheme="minorHAnsi"/>
          <w:sz w:val="24"/>
          <w:szCs w:val="24"/>
        </w:rPr>
      </w:pPr>
      <w:r w:rsidRPr="000E55CD">
        <w:rPr>
          <w:rFonts w:cstheme="minorHAnsi"/>
          <w:sz w:val="24"/>
          <w:szCs w:val="24"/>
        </w:rPr>
        <w:lastRenderedPageBreak/>
        <w:t>In an on-policy algorithm, the behaviour policy is the same as the target policy. Behaviour policy refers to the policy the agent follows to explore the environment. Target policy means the policy the agent follows to reach the target.</w:t>
      </w:r>
    </w:p>
    <w:p w14:paraId="5190FC6D" w14:textId="77777777" w:rsidR="009825AB" w:rsidRPr="000E55CD" w:rsidRDefault="009825AB" w:rsidP="009825AB">
      <w:pPr>
        <w:rPr>
          <w:rFonts w:cstheme="minorHAnsi"/>
          <w:sz w:val="24"/>
          <w:szCs w:val="24"/>
        </w:rPr>
      </w:pPr>
    </w:p>
    <w:p w14:paraId="4E59ED59" w14:textId="7AABD353" w:rsidR="009825AB" w:rsidRPr="000E55CD" w:rsidRDefault="009825AB" w:rsidP="009825AB">
      <w:pPr>
        <w:rPr>
          <w:rFonts w:cstheme="minorHAnsi"/>
          <w:sz w:val="24"/>
          <w:szCs w:val="24"/>
        </w:rPr>
      </w:pPr>
      <w:r w:rsidRPr="000E55CD">
        <w:rPr>
          <w:rFonts w:cstheme="minorHAnsi"/>
          <w:sz w:val="24"/>
          <w:szCs w:val="24"/>
        </w:rPr>
        <w:t>Including the components that we saw in the cat example we need to understand few more to see how SARSA algorithm works</w:t>
      </w:r>
    </w:p>
    <w:p w14:paraId="1D3D2765" w14:textId="77777777" w:rsidR="009825AB" w:rsidRPr="000E55CD" w:rsidRDefault="009825AB" w:rsidP="009825AB">
      <w:pPr>
        <w:rPr>
          <w:rFonts w:cstheme="minorHAnsi"/>
          <w:sz w:val="24"/>
          <w:szCs w:val="24"/>
        </w:rPr>
      </w:pPr>
    </w:p>
    <w:p w14:paraId="49584514" w14:textId="54E98CC7" w:rsidR="009825AB" w:rsidRPr="000E55CD" w:rsidRDefault="009825AB" w:rsidP="009825AB">
      <w:pPr>
        <w:rPr>
          <w:rFonts w:cstheme="minorHAnsi"/>
          <w:sz w:val="24"/>
          <w:szCs w:val="24"/>
        </w:rPr>
      </w:pPr>
      <w:r w:rsidRPr="00FA77CA">
        <w:rPr>
          <w:rStyle w:val="Heading2Char"/>
          <w:rFonts w:asciiTheme="minorHAnsi" w:hAnsiTheme="minorHAnsi" w:cstheme="minorHAnsi"/>
          <w:b/>
          <w:bCs/>
          <w:color w:val="auto"/>
          <w:sz w:val="24"/>
          <w:szCs w:val="24"/>
        </w:rPr>
        <w:t>Q Values:</w:t>
      </w:r>
      <w:r w:rsidRPr="00FA77CA">
        <w:rPr>
          <w:rFonts w:cstheme="minorHAnsi"/>
          <w:b/>
          <w:bCs/>
          <w:sz w:val="24"/>
          <w:szCs w:val="24"/>
        </w:rPr>
        <w:t xml:space="preserve"> </w:t>
      </w:r>
      <w:r w:rsidRPr="000E55CD">
        <w:rPr>
          <w:rFonts w:cstheme="minorHAnsi"/>
          <w:sz w:val="24"/>
          <w:szCs w:val="24"/>
        </w:rPr>
        <w:t>The estimated cumulative reward awarded to the agent for acting in a particular state Q(</w:t>
      </w:r>
      <w:proofErr w:type="spellStart"/>
      <w:proofErr w:type="gramStart"/>
      <w:r w:rsidRPr="000E55CD">
        <w:rPr>
          <w:rFonts w:cstheme="minorHAnsi"/>
          <w:sz w:val="24"/>
          <w:szCs w:val="24"/>
        </w:rPr>
        <w:t>s,a</w:t>
      </w:r>
      <w:proofErr w:type="spellEnd"/>
      <w:proofErr w:type="gramEnd"/>
      <w:r w:rsidRPr="000E55CD">
        <w:rPr>
          <w:rFonts w:cstheme="minorHAnsi"/>
          <w:sz w:val="24"/>
          <w:szCs w:val="24"/>
        </w:rPr>
        <w:t>)</w:t>
      </w:r>
    </w:p>
    <w:p w14:paraId="5C50C0F3" w14:textId="18AB7422" w:rsidR="009825AB" w:rsidRPr="000E55CD" w:rsidRDefault="009825AB" w:rsidP="009825AB">
      <w:pPr>
        <w:rPr>
          <w:rFonts w:cstheme="minorHAnsi"/>
          <w:sz w:val="24"/>
          <w:szCs w:val="24"/>
        </w:rPr>
      </w:pPr>
      <w:r w:rsidRPr="00FA77CA">
        <w:rPr>
          <w:rStyle w:val="Heading2Char"/>
          <w:rFonts w:asciiTheme="minorHAnsi" w:hAnsiTheme="minorHAnsi" w:cstheme="minorHAnsi"/>
          <w:b/>
          <w:bCs/>
          <w:color w:val="auto"/>
          <w:sz w:val="24"/>
          <w:szCs w:val="24"/>
        </w:rPr>
        <w:t>Q Table:</w:t>
      </w:r>
      <w:r w:rsidRPr="000E55CD">
        <w:rPr>
          <w:rFonts w:cstheme="minorHAnsi"/>
          <w:sz w:val="24"/>
          <w:szCs w:val="24"/>
        </w:rPr>
        <w:t xml:space="preserve"> The Q Table keeps track of the Q Values of the states and actions to take the next optimal decision</w:t>
      </w:r>
    </w:p>
    <w:p w14:paraId="17AABFCA" w14:textId="0971EDF7" w:rsidR="009825AB" w:rsidRPr="000E55CD" w:rsidRDefault="00D36EA6" w:rsidP="009825AB">
      <w:pPr>
        <w:rPr>
          <w:rFonts w:cstheme="minorHAnsi"/>
          <w:sz w:val="24"/>
          <w:szCs w:val="24"/>
        </w:rPr>
      </w:pPr>
      <w:r w:rsidRPr="00FA77CA">
        <w:rPr>
          <w:rStyle w:val="Heading2Char"/>
          <w:rFonts w:asciiTheme="minorHAnsi" w:hAnsiTheme="minorHAnsi" w:cstheme="minorHAnsi"/>
          <w:b/>
          <w:bCs/>
          <w:color w:val="auto"/>
          <w:sz w:val="24"/>
          <w:szCs w:val="24"/>
        </w:rPr>
        <w:t>Epsilon greedy:</w:t>
      </w:r>
      <w:r w:rsidRPr="000E55CD">
        <w:rPr>
          <w:rFonts w:cstheme="minorHAnsi"/>
          <w:sz w:val="24"/>
          <w:szCs w:val="24"/>
        </w:rPr>
        <w:t xml:space="preserve"> </w:t>
      </w:r>
      <w:r w:rsidR="007E6CA3">
        <w:rPr>
          <w:rFonts w:cstheme="minorHAnsi"/>
          <w:sz w:val="24"/>
          <w:szCs w:val="24"/>
        </w:rPr>
        <w:t>W</w:t>
      </w:r>
      <w:r w:rsidRPr="000E55CD">
        <w:rPr>
          <w:rFonts w:cstheme="minorHAnsi"/>
          <w:sz w:val="24"/>
          <w:szCs w:val="24"/>
        </w:rPr>
        <w:t xml:space="preserve">e use this strategy in SARSA to balance the algorithm for </w:t>
      </w:r>
      <w:r w:rsidRPr="00FA77CA">
        <w:rPr>
          <w:rFonts w:cstheme="minorHAnsi"/>
          <w:b/>
          <w:bCs/>
          <w:sz w:val="24"/>
          <w:szCs w:val="24"/>
        </w:rPr>
        <w:t>exploration and exploitation</w:t>
      </w:r>
    </w:p>
    <w:p w14:paraId="028B57A6" w14:textId="5256EDE6" w:rsidR="00D36EA6" w:rsidRPr="000E55CD" w:rsidRDefault="00D36EA6" w:rsidP="009825AB">
      <w:pPr>
        <w:rPr>
          <w:rFonts w:cstheme="minorHAnsi"/>
          <w:sz w:val="24"/>
          <w:szCs w:val="24"/>
        </w:rPr>
      </w:pPr>
      <w:r w:rsidRPr="000E55CD">
        <w:rPr>
          <w:rFonts w:cstheme="minorHAnsi"/>
          <w:sz w:val="24"/>
          <w:szCs w:val="24"/>
        </w:rPr>
        <w:t>Exploration is a process where agen</w:t>
      </w:r>
      <w:r w:rsidR="004664A3">
        <w:rPr>
          <w:rFonts w:cstheme="minorHAnsi"/>
          <w:sz w:val="24"/>
          <w:szCs w:val="24"/>
        </w:rPr>
        <w:t>t</w:t>
      </w:r>
      <w:r w:rsidRPr="000E55CD">
        <w:rPr>
          <w:rFonts w:cstheme="minorHAnsi"/>
          <w:sz w:val="24"/>
          <w:szCs w:val="24"/>
        </w:rPr>
        <w:t xml:space="preserve"> tries new actions to learn more about the environment</w:t>
      </w:r>
    </w:p>
    <w:p w14:paraId="552A5569" w14:textId="3CADEF15" w:rsidR="00D36EA6" w:rsidRPr="000E55CD" w:rsidRDefault="00D36EA6" w:rsidP="009825AB">
      <w:pPr>
        <w:rPr>
          <w:rFonts w:cstheme="minorHAnsi"/>
          <w:sz w:val="24"/>
          <w:szCs w:val="24"/>
        </w:rPr>
      </w:pPr>
      <w:r w:rsidRPr="000E55CD">
        <w:rPr>
          <w:rFonts w:cstheme="minorHAnsi"/>
          <w:sz w:val="24"/>
          <w:szCs w:val="24"/>
        </w:rPr>
        <w:t>Exploitation is where the agent chooses the next step with its knowledge that it has learnt already and takes the best step possible</w:t>
      </w:r>
    </w:p>
    <w:p w14:paraId="13E9FF19" w14:textId="6A9B0348" w:rsidR="001548AA" w:rsidRPr="000E55CD" w:rsidRDefault="00D36EA6" w:rsidP="009825AB">
      <w:pPr>
        <w:rPr>
          <w:rFonts w:cstheme="minorHAnsi"/>
          <w:sz w:val="24"/>
          <w:szCs w:val="24"/>
        </w:rPr>
      </w:pPr>
      <w:r w:rsidRPr="000E55CD">
        <w:rPr>
          <w:rFonts w:cstheme="minorHAnsi"/>
          <w:sz w:val="24"/>
          <w:szCs w:val="24"/>
        </w:rPr>
        <w:t>Epsilon refers to the probability of choosing to explore, exploits most of the time with a small chance of exploring</w:t>
      </w:r>
      <w:r w:rsidR="001548AA" w:rsidRPr="000E55CD">
        <w:rPr>
          <w:rFonts w:cstheme="minorHAnsi"/>
          <w:sz w:val="24"/>
          <w:szCs w:val="24"/>
        </w:rPr>
        <w:t>. While exploring it selects the random next action but while exploiting it selects the action with the highest Q value</w:t>
      </w:r>
    </w:p>
    <w:p w14:paraId="575D7501" w14:textId="1E55A857" w:rsidR="001548AA" w:rsidRPr="000E55CD" w:rsidRDefault="001548AA" w:rsidP="009825AB">
      <w:pPr>
        <w:rPr>
          <w:rFonts w:cstheme="minorHAnsi"/>
          <w:sz w:val="24"/>
          <w:szCs w:val="24"/>
        </w:rPr>
      </w:pPr>
      <w:r w:rsidRPr="000E55CD">
        <w:rPr>
          <w:rFonts w:cstheme="minorHAnsi"/>
          <w:sz w:val="24"/>
          <w:szCs w:val="24"/>
        </w:rPr>
        <w:t xml:space="preserve">We can choose at what rate our algorithm should explore, with probability </w:t>
      </w:r>
      <w:r w:rsidRPr="000E55CD">
        <w:rPr>
          <w:rFonts w:ascii="Cambria Math" w:hAnsi="Cambria Math" w:cs="Cambria Math"/>
          <w:sz w:val="24"/>
          <w:szCs w:val="24"/>
        </w:rPr>
        <w:t>𝜖</w:t>
      </w:r>
      <w:r w:rsidRPr="000E55CD">
        <w:rPr>
          <w:rFonts w:cstheme="minorHAnsi"/>
          <w:sz w:val="24"/>
          <w:szCs w:val="24"/>
        </w:rPr>
        <w:t xml:space="preserve"> it chooses to exploit and with probability 1- </w:t>
      </w:r>
      <w:r w:rsidRPr="000E55CD">
        <w:rPr>
          <w:rFonts w:ascii="Cambria Math" w:hAnsi="Cambria Math" w:cs="Cambria Math"/>
          <w:sz w:val="24"/>
          <w:szCs w:val="24"/>
        </w:rPr>
        <w:t>𝜖</w:t>
      </w:r>
      <w:r w:rsidRPr="000E55CD">
        <w:rPr>
          <w:rFonts w:cstheme="minorHAnsi"/>
          <w:sz w:val="24"/>
          <w:szCs w:val="24"/>
        </w:rPr>
        <w:t xml:space="preserve"> it chooses to explore the environment</w:t>
      </w:r>
    </w:p>
    <w:p w14:paraId="357BBB80" w14:textId="4450F3DE" w:rsidR="001548AA" w:rsidRPr="000E55CD" w:rsidRDefault="001548AA" w:rsidP="001548AA">
      <w:pPr>
        <w:rPr>
          <w:rFonts w:cstheme="minorHAnsi"/>
          <w:sz w:val="24"/>
          <w:szCs w:val="24"/>
        </w:rPr>
      </w:pPr>
      <w:r w:rsidRPr="000E55CD">
        <w:rPr>
          <w:rFonts w:cstheme="minorHAnsi"/>
          <w:sz w:val="24"/>
          <w:szCs w:val="24"/>
        </w:rPr>
        <w:t xml:space="preserve">If </w:t>
      </w:r>
      <w:r w:rsidRPr="000E55CD">
        <w:rPr>
          <w:rFonts w:ascii="Cambria Math" w:hAnsi="Cambria Math" w:cs="Cambria Math"/>
          <w:sz w:val="24"/>
          <w:szCs w:val="24"/>
        </w:rPr>
        <w:t>𝜖</w:t>
      </w:r>
      <w:r w:rsidRPr="000E55CD">
        <w:rPr>
          <w:rFonts w:cstheme="minorHAnsi"/>
          <w:sz w:val="24"/>
          <w:szCs w:val="24"/>
        </w:rPr>
        <w:t>=0.1, The agent will:</w:t>
      </w:r>
    </w:p>
    <w:p w14:paraId="66D4DFA9" w14:textId="77777777" w:rsidR="001548AA" w:rsidRPr="000E55CD" w:rsidRDefault="001548AA" w:rsidP="001548AA">
      <w:pPr>
        <w:rPr>
          <w:rFonts w:cstheme="minorHAnsi"/>
          <w:sz w:val="24"/>
          <w:szCs w:val="24"/>
        </w:rPr>
      </w:pPr>
      <w:r w:rsidRPr="000E55CD">
        <w:rPr>
          <w:rFonts w:cstheme="minorHAnsi"/>
          <w:sz w:val="24"/>
          <w:szCs w:val="24"/>
        </w:rPr>
        <w:t>Choose the greedy action (with the highest Q-value) 90% of the time.</w:t>
      </w:r>
    </w:p>
    <w:p w14:paraId="23B35DD1" w14:textId="0F953F26" w:rsidR="001548AA" w:rsidRPr="000E55CD" w:rsidRDefault="001548AA" w:rsidP="001548AA">
      <w:pPr>
        <w:rPr>
          <w:rFonts w:cstheme="minorHAnsi"/>
          <w:sz w:val="24"/>
          <w:szCs w:val="24"/>
        </w:rPr>
      </w:pPr>
      <w:r w:rsidRPr="000E55CD">
        <w:rPr>
          <w:rFonts w:cstheme="minorHAnsi"/>
          <w:sz w:val="24"/>
          <w:szCs w:val="24"/>
        </w:rPr>
        <w:t>Choose a random action 10% of the time.</w:t>
      </w:r>
    </w:p>
    <w:p w14:paraId="05CECF28" w14:textId="6A39C6A1" w:rsidR="001548AA" w:rsidRPr="000E55CD" w:rsidRDefault="001548AA" w:rsidP="001548AA">
      <w:pPr>
        <w:rPr>
          <w:rFonts w:cstheme="minorHAnsi"/>
          <w:sz w:val="24"/>
          <w:szCs w:val="24"/>
        </w:rPr>
      </w:pPr>
      <w:r w:rsidRPr="000E55CD">
        <w:rPr>
          <w:rFonts w:cstheme="minorHAnsi"/>
          <w:sz w:val="24"/>
          <w:szCs w:val="24"/>
        </w:rPr>
        <w:t xml:space="preserve">We should be careful while selecting our epsilon value smaller value may lead to agent exploring the </w:t>
      </w:r>
      <w:r w:rsidR="008E2BA5" w:rsidRPr="000E55CD">
        <w:rPr>
          <w:rFonts w:cstheme="minorHAnsi"/>
          <w:sz w:val="24"/>
          <w:szCs w:val="24"/>
        </w:rPr>
        <w:t>environment</w:t>
      </w:r>
      <w:r w:rsidRPr="000E55CD">
        <w:rPr>
          <w:rFonts w:cstheme="minorHAnsi"/>
          <w:sz w:val="24"/>
          <w:szCs w:val="24"/>
        </w:rPr>
        <w:t xml:space="preserve"> very little which may lead to sub optimal learning on the other hand larger epsilon value can make agent explor</w:t>
      </w:r>
      <w:r w:rsidR="008E2BA5" w:rsidRPr="000E55CD">
        <w:rPr>
          <w:rFonts w:cstheme="minorHAnsi"/>
          <w:sz w:val="24"/>
          <w:szCs w:val="24"/>
        </w:rPr>
        <w:t xml:space="preserve">e lot which delays learning as it spends more time trying random actions. </w:t>
      </w:r>
      <w:r w:rsidR="007E6CA3" w:rsidRPr="000E55CD">
        <w:rPr>
          <w:rFonts w:cstheme="minorHAnsi"/>
          <w:sz w:val="24"/>
          <w:szCs w:val="24"/>
        </w:rPr>
        <w:t>So,</w:t>
      </w:r>
      <w:r w:rsidR="008E2BA5" w:rsidRPr="000E55CD">
        <w:rPr>
          <w:rFonts w:cstheme="minorHAnsi"/>
          <w:sz w:val="24"/>
          <w:szCs w:val="24"/>
        </w:rPr>
        <w:t xml:space="preserve"> there</w:t>
      </w:r>
      <w:r w:rsidR="007E6CA3">
        <w:rPr>
          <w:rFonts w:cstheme="minorHAnsi"/>
          <w:sz w:val="24"/>
          <w:szCs w:val="24"/>
        </w:rPr>
        <w:t xml:space="preserve">’s </w:t>
      </w:r>
      <w:r w:rsidR="008E2BA5" w:rsidRPr="000E55CD">
        <w:rPr>
          <w:rFonts w:cstheme="minorHAnsi"/>
          <w:sz w:val="24"/>
          <w:szCs w:val="24"/>
        </w:rPr>
        <w:t xml:space="preserve">always a </w:t>
      </w:r>
      <w:r w:rsidR="00A20C5F" w:rsidRPr="000E55CD">
        <w:rPr>
          <w:rFonts w:cstheme="minorHAnsi"/>
          <w:sz w:val="24"/>
          <w:szCs w:val="24"/>
        </w:rPr>
        <w:t>trade-off</w:t>
      </w:r>
      <w:r w:rsidR="008E2BA5" w:rsidRPr="000E55CD">
        <w:rPr>
          <w:rFonts w:cstheme="minorHAnsi"/>
          <w:sz w:val="24"/>
          <w:szCs w:val="24"/>
        </w:rPr>
        <w:t xml:space="preserve"> between exploration and exploitation</w:t>
      </w:r>
    </w:p>
    <w:p w14:paraId="22A4F2DF" w14:textId="77777777" w:rsidR="00417B1E" w:rsidRPr="000E55CD" w:rsidRDefault="00417B1E" w:rsidP="001548AA">
      <w:pPr>
        <w:rPr>
          <w:rFonts w:cstheme="minorHAnsi"/>
          <w:sz w:val="24"/>
          <w:szCs w:val="24"/>
        </w:rPr>
      </w:pPr>
    </w:p>
    <w:p w14:paraId="73D73258" w14:textId="4585FCA2" w:rsidR="008E2BA5" w:rsidRPr="000E55CD" w:rsidRDefault="008E2BA5" w:rsidP="001548AA">
      <w:pPr>
        <w:rPr>
          <w:rFonts w:cstheme="minorHAnsi"/>
          <w:sz w:val="24"/>
          <w:szCs w:val="24"/>
        </w:rPr>
      </w:pPr>
      <w:r w:rsidRPr="00FA77CA">
        <w:rPr>
          <w:rStyle w:val="Heading2Char"/>
          <w:rFonts w:asciiTheme="minorHAnsi" w:hAnsiTheme="minorHAnsi" w:cstheme="minorHAnsi"/>
          <w:b/>
          <w:bCs/>
          <w:color w:val="auto"/>
          <w:sz w:val="24"/>
          <w:szCs w:val="24"/>
        </w:rPr>
        <w:t>Discount factor (γ):</w:t>
      </w:r>
      <w:r w:rsidRPr="000E55CD">
        <w:rPr>
          <w:rFonts w:cstheme="minorHAnsi"/>
          <w:b/>
          <w:bCs/>
          <w:sz w:val="24"/>
          <w:szCs w:val="24"/>
        </w:rPr>
        <w:t xml:space="preserve"> </w:t>
      </w:r>
      <w:r w:rsidRPr="000E55CD">
        <w:rPr>
          <w:rFonts w:cstheme="minorHAnsi"/>
          <w:sz w:val="24"/>
          <w:szCs w:val="24"/>
        </w:rPr>
        <w:t xml:space="preserve">This indicates the importance of future rewards in the learning process, lower value mainly focusses on the </w:t>
      </w:r>
      <w:r w:rsidR="00417B1E" w:rsidRPr="000E55CD">
        <w:rPr>
          <w:rFonts w:cstheme="minorHAnsi"/>
          <w:sz w:val="24"/>
          <w:szCs w:val="24"/>
        </w:rPr>
        <w:t>immediate results and higher value gives more importance to future rewards, it is a crucial parameter that determines the present value of future rewards</w:t>
      </w:r>
      <w:r w:rsidR="007E6CA3">
        <w:rPr>
          <w:rFonts w:cstheme="minorHAnsi"/>
          <w:sz w:val="24"/>
          <w:szCs w:val="24"/>
        </w:rPr>
        <w:t>.</w:t>
      </w:r>
    </w:p>
    <w:p w14:paraId="62511493" w14:textId="77777777" w:rsidR="00417B1E" w:rsidRPr="000E55CD" w:rsidRDefault="00417B1E" w:rsidP="001548AA">
      <w:pPr>
        <w:rPr>
          <w:rFonts w:cstheme="minorHAnsi"/>
          <w:sz w:val="24"/>
          <w:szCs w:val="24"/>
        </w:rPr>
      </w:pPr>
    </w:p>
    <w:p w14:paraId="7BD697F0" w14:textId="1ACB32DD" w:rsidR="00417B1E" w:rsidRPr="000E55CD" w:rsidRDefault="00417B1E" w:rsidP="003557F3">
      <w:pPr>
        <w:rPr>
          <w:rFonts w:cstheme="minorHAnsi"/>
          <w:sz w:val="24"/>
          <w:szCs w:val="24"/>
        </w:rPr>
      </w:pPr>
      <w:r w:rsidRPr="00FA77CA">
        <w:rPr>
          <w:rStyle w:val="Heading2Char"/>
          <w:rFonts w:asciiTheme="minorHAnsi" w:hAnsiTheme="minorHAnsi" w:cstheme="minorHAnsi"/>
          <w:b/>
          <w:bCs/>
          <w:color w:val="auto"/>
          <w:sz w:val="24"/>
          <w:szCs w:val="24"/>
        </w:rPr>
        <w:t>learning rate (α):</w:t>
      </w:r>
      <w:r w:rsidRPr="000E55CD">
        <w:rPr>
          <w:rFonts w:cstheme="minorHAnsi"/>
          <w:b/>
          <w:bCs/>
          <w:sz w:val="24"/>
          <w:szCs w:val="24"/>
        </w:rPr>
        <w:t xml:space="preserve"> </w:t>
      </w:r>
      <w:r w:rsidRPr="000E55CD">
        <w:rPr>
          <w:rFonts w:cstheme="minorHAnsi"/>
          <w:sz w:val="24"/>
          <w:szCs w:val="24"/>
        </w:rPr>
        <w:t>It determines how much the agent updates its Q-values (state-action value estimates) during each step. The learning rate determines how much weight the new information</w:t>
      </w:r>
      <w:r w:rsidR="003557F3" w:rsidRPr="000E55CD">
        <w:rPr>
          <w:rFonts w:cstheme="minorHAnsi"/>
          <w:sz w:val="24"/>
          <w:szCs w:val="24"/>
        </w:rPr>
        <w:t xml:space="preserve"> has with the current estimate. A smaller </w:t>
      </w:r>
      <w:r w:rsidR="003557F3" w:rsidRPr="000E55CD">
        <w:rPr>
          <w:rFonts w:ascii="Cambria Math" w:hAnsi="Cambria Math" w:cs="Cambria Math"/>
          <w:sz w:val="24"/>
          <w:szCs w:val="24"/>
        </w:rPr>
        <w:t>𝛼</w:t>
      </w:r>
      <w:r w:rsidR="003557F3" w:rsidRPr="000E55CD">
        <w:rPr>
          <w:rFonts w:cstheme="minorHAnsi"/>
          <w:sz w:val="24"/>
          <w:szCs w:val="24"/>
        </w:rPr>
        <w:t xml:space="preserve"> ensures stable and incremental updates and a larger </w:t>
      </w:r>
      <w:r w:rsidR="003557F3" w:rsidRPr="000E55CD">
        <w:rPr>
          <w:rFonts w:ascii="Cambria Math" w:hAnsi="Cambria Math" w:cs="Cambria Math"/>
          <w:sz w:val="24"/>
          <w:szCs w:val="24"/>
        </w:rPr>
        <w:t>𝛼</w:t>
      </w:r>
      <w:r w:rsidR="003557F3" w:rsidRPr="000E55CD">
        <w:rPr>
          <w:rFonts w:cstheme="minorHAnsi"/>
          <w:sz w:val="24"/>
          <w:szCs w:val="24"/>
        </w:rPr>
        <w:t xml:space="preserve"> makes the updates faster but might lead to instability.</w:t>
      </w:r>
    </w:p>
    <w:p w14:paraId="71B267E1" w14:textId="40F33981" w:rsidR="003557F3" w:rsidRPr="000E55CD" w:rsidRDefault="003557F3" w:rsidP="003557F3">
      <w:pPr>
        <w:rPr>
          <w:rFonts w:cstheme="minorHAnsi"/>
          <w:sz w:val="24"/>
          <w:szCs w:val="24"/>
        </w:rPr>
      </w:pPr>
      <w:r w:rsidRPr="000E55CD">
        <w:rPr>
          <w:rFonts w:cstheme="minorHAnsi"/>
          <w:sz w:val="24"/>
          <w:szCs w:val="24"/>
        </w:rPr>
        <w:t xml:space="preserve">Now as we know the </w:t>
      </w:r>
      <w:r w:rsidR="00665BEE" w:rsidRPr="000E55CD">
        <w:rPr>
          <w:rFonts w:cstheme="minorHAnsi"/>
          <w:sz w:val="24"/>
          <w:szCs w:val="24"/>
        </w:rPr>
        <w:t>all-important</w:t>
      </w:r>
      <w:r w:rsidRPr="000E55CD">
        <w:rPr>
          <w:rFonts w:cstheme="minorHAnsi"/>
          <w:sz w:val="24"/>
          <w:szCs w:val="24"/>
        </w:rPr>
        <w:t xml:space="preserve"> factors and components let see how they come in order with SARSA update rule, which is the rule on what basis the Q values are updated in algorithm with changing states and actions in the learning process</w:t>
      </w:r>
    </w:p>
    <w:p w14:paraId="5402C26E" w14:textId="77777777" w:rsidR="003557F3" w:rsidRPr="000E55CD" w:rsidRDefault="003557F3" w:rsidP="003557F3">
      <w:pPr>
        <w:rPr>
          <w:rFonts w:cstheme="minorHAnsi"/>
          <w:sz w:val="24"/>
          <w:szCs w:val="24"/>
        </w:rPr>
      </w:pPr>
    </w:p>
    <w:p w14:paraId="5F36D1B4" w14:textId="77777777" w:rsidR="00153965" w:rsidRPr="000E55CD" w:rsidRDefault="00153965" w:rsidP="003557F3">
      <w:pPr>
        <w:rPr>
          <w:rFonts w:cstheme="minorHAnsi"/>
          <w:sz w:val="24"/>
          <w:szCs w:val="24"/>
        </w:rPr>
      </w:pPr>
    </w:p>
    <w:p w14:paraId="0D73D609" w14:textId="569A71B7" w:rsidR="003557F3" w:rsidRPr="00FA77CA" w:rsidRDefault="003557F3" w:rsidP="003557F3">
      <w:pPr>
        <w:tabs>
          <w:tab w:val="left" w:pos="2340"/>
        </w:tabs>
        <w:rPr>
          <w:rFonts w:cstheme="minorHAnsi"/>
          <w:b/>
          <w:bCs/>
          <w:sz w:val="36"/>
          <w:szCs w:val="36"/>
        </w:rPr>
      </w:pPr>
      <w:r w:rsidRPr="000E55CD">
        <w:rPr>
          <w:rFonts w:cstheme="minorHAnsi"/>
          <w:sz w:val="24"/>
          <w:szCs w:val="24"/>
        </w:rPr>
        <w:tab/>
      </w:r>
      <w:r w:rsidRPr="00FA77CA">
        <w:rPr>
          <w:rFonts w:cstheme="minorHAnsi"/>
          <w:b/>
          <w:bCs/>
          <w:sz w:val="36"/>
          <w:szCs w:val="36"/>
        </w:rPr>
        <w:t>Q(</w:t>
      </w:r>
      <w:proofErr w:type="spellStart"/>
      <w:proofErr w:type="gramStart"/>
      <w:r w:rsidRPr="00FA77CA">
        <w:rPr>
          <w:rFonts w:cstheme="minorHAnsi"/>
          <w:b/>
          <w:bCs/>
          <w:sz w:val="36"/>
          <w:szCs w:val="36"/>
        </w:rPr>
        <w:t>s,a</w:t>
      </w:r>
      <w:proofErr w:type="spellEnd"/>
      <w:proofErr w:type="gramEnd"/>
      <w:r w:rsidRPr="00FA77CA">
        <w:rPr>
          <w:rFonts w:cstheme="minorHAnsi"/>
          <w:b/>
          <w:bCs/>
          <w:sz w:val="36"/>
          <w:szCs w:val="36"/>
        </w:rPr>
        <w:t>)</w:t>
      </w:r>
      <w:r w:rsidR="00665BEE" w:rsidRPr="00FA77CA">
        <w:rPr>
          <w:rFonts w:cstheme="minorHAnsi"/>
          <w:b/>
          <w:bCs/>
          <w:sz w:val="36"/>
          <w:szCs w:val="36"/>
        </w:rPr>
        <w:t xml:space="preserve"> = </w:t>
      </w:r>
      <w:r w:rsidRPr="00FA77CA">
        <w:rPr>
          <w:rFonts w:cstheme="minorHAnsi"/>
          <w:b/>
          <w:bCs/>
          <w:sz w:val="36"/>
          <w:szCs w:val="36"/>
        </w:rPr>
        <w:t>Q(</w:t>
      </w:r>
      <w:proofErr w:type="spellStart"/>
      <w:r w:rsidRPr="00FA77CA">
        <w:rPr>
          <w:rFonts w:cstheme="minorHAnsi"/>
          <w:b/>
          <w:bCs/>
          <w:sz w:val="36"/>
          <w:szCs w:val="36"/>
        </w:rPr>
        <w:t>s,a</w:t>
      </w:r>
      <w:proofErr w:type="spellEnd"/>
      <w:r w:rsidRPr="00FA77CA">
        <w:rPr>
          <w:rFonts w:cstheme="minorHAnsi"/>
          <w:b/>
          <w:bCs/>
          <w:sz w:val="36"/>
          <w:szCs w:val="36"/>
        </w:rPr>
        <w:t>)+α[</w:t>
      </w:r>
      <w:proofErr w:type="spellStart"/>
      <w:r w:rsidRPr="00FA77CA">
        <w:rPr>
          <w:rFonts w:cstheme="minorHAnsi"/>
          <w:b/>
          <w:bCs/>
          <w:sz w:val="36"/>
          <w:szCs w:val="36"/>
        </w:rPr>
        <w:t>r+γQ</w:t>
      </w:r>
      <w:proofErr w:type="spellEnd"/>
      <w:r w:rsidRPr="00FA77CA">
        <w:rPr>
          <w:rFonts w:cstheme="minorHAnsi"/>
          <w:b/>
          <w:bCs/>
          <w:sz w:val="36"/>
          <w:szCs w:val="36"/>
        </w:rPr>
        <w:t>(</w:t>
      </w:r>
      <w:proofErr w:type="spellStart"/>
      <w:r w:rsidRPr="00FA77CA">
        <w:rPr>
          <w:rFonts w:cstheme="minorHAnsi"/>
          <w:b/>
          <w:bCs/>
          <w:sz w:val="36"/>
          <w:szCs w:val="36"/>
        </w:rPr>
        <w:t>s′,a</w:t>
      </w:r>
      <w:proofErr w:type="spellEnd"/>
      <w:r w:rsidRPr="00FA77CA">
        <w:rPr>
          <w:rFonts w:cstheme="minorHAnsi"/>
          <w:b/>
          <w:bCs/>
          <w:sz w:val="36"/>
          <w:szCs w:val="36"/>
        </w:rPr>
        <w:t>′)−Q(</w:t>
      </w:r>
      <w:proofErr w:type="spellStart"/>
      <w:r w:rsidRPr="00FA77CA">
        <w:rPr>
          <w:rFonts w:cstheme="minorHAnsi"/>
          <w:b/>
          <w:bCs/>
          <w:sz w:val="36"/>
          <w:szCs w:val="36"/>
        </w:rPr>
        <w:t>s,a</w:t>
      </w:r>
      <w:proofErr w:type="spellEnd"/>
      <w:r w:rsidRPr="00FA77CA">
        <w:rPr>
          <w:rFonts w:cstheme="minorHAnsi"/>
          <w:b/>
          <w:bCs/>
          <w:sz w:val="36"/>
          <w:szCs w:val="36"/>
        </w:rPr>
        <w:t>)]</w:t>
      </w:r>
    </w:p>
    <w:p w14:paraId="5340877E" w14:textId="77777777" w:rsidR="00665BEE" w:rsidRPr="000E55CD" w:rsidRDefault="00665BEE" w:rsidP="00665BEE">
      <w:pPr>
        <w:rPr>
          <w:rFonts w:cstheme="minorHAnsi"/>
          <w:sz w:val="24"/>
          <w:szCs w:val="24"/>
        </w:rPr>
      </w:pPr>
    </w:p>
    <w:p w14:paraId="11CF11B4" w14:textId="77777777" w:rsidR="00153965" w:rsidRPr="000E55CD" w:rsidRDefault="00153965" w:rsidP="00665BEE">
      <w:pPr>
        <w:rPr>
          <w:rFonts w:cstheme="minorHAnsi"/>
          <w:sz w:val="24"/>
          <w:szCs w:val="24"/>
        </w:rPr>
      </w:pPr>
    </w:p>
    <w:p w14:paraId="695A47A0" w14:textId="77777777" w:rsidR="00153965" w:rsidRPr="000E55CD" w:rsidRDefault="00153965" w:rsidP="00665BEE">
      <w:pPr>
        <w:rPr>
          <w:rFonts w:cstheme="minorHAnsi"/>
          <w:sz w:val="24"/>
          <w:szCs w:val="24"/>
        </w:rPr>
      </w:pPr>
    </w:p>
    <w:p w14:paraId="482564E6" w14:textId="5517D98E" w:rsidR="00153965" w:rsidRPr="000E55CD" w:rsidRDefault="00665BEE" w:rsidP="00665BEE">
      <w:pPr>
        <w:rPr>
          <w:rFonts w:cstheme="minorHAnsi"/>
          <w:sz w:val="24"/>
          <w:szCs w:val="24"/>
        </w:rPr>
      </w:pPr>
      <w:r w:rsidRPr="000E55CD">
        <w:rPr>
          <w:rFonts w:cstheme="minorHAnsi"/>
          <w:sz w:val="24"/>
          <w:szCs w:val="24"/>
        </w:rPr>
        <w:t>Here it updates the Q-value of the current state-action pair by considering the immediate reward plus the discounted Q-value of the next state-action pair.</w:t>
      </w:r>
    </w:p>
    <w:p w14:paraId="6288BA49" w14:textId="2488ACC4"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Q(</w:t>
      </w:r>
      <w:proofErr w:type="spellStart"/>
      <w:proofErr w:type="gramStart"/>
      <w:r w:rsidRPr="00FA77CA">
        <w:rPr>
          <w:rFonts w:cstheme="minorHAnsi"/>
          <w:b/>
          <w:bCs/>
          <w:sz w:val="24"/>
          <w:szCs w:val="24"/>
        </w:rPr>
        <w:t>s,a</w:t>
      </w:r>
      <w:proofErr w:type="spellEnd"/>
      <w:proofErr w:type="gramEnd"/>
      <w:r w:rsidRPr="00FA77CA">
        <w:rPr>
          <w:rFonts w:cstheme="minorHAnsi"/>
          <w:b/>
          <w:bCs/>
          <w:sz w:val="24"/>
          <w:szCs w:val="24"/>
        </w:rPr>
        <w:t>):</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The Q Value of the present state-action pair</w:t>
      </w:r>
    </w:p>
    <w:p w14:paraId="325F76E2" w14:textId="2A58987F"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Alpha(α):</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The learning rate of the algorithm</w:t>
      </w:r>
    </w:p>
    <w:p w14:paraId="13609951" w14:textId="23DF09F1"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r:</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The reward expected at the state</w:t>
      </w:r>
    </w:p>
    <w:p w14:paraId="04153636" w14:textId="3E8D392B"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Gamma(γ):</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The discount factor which is used to provide weightage to the future rewards</w:t>
      </w:r>
    </w:p>
    <w:p w14:paraId="1DBAF49B" w14:textId="4AD6FF90" w:rsidR="00665BEE" w:rsidRPr="00FE5CF5" w:rsidRDefault="00665BEE" w:rsidP="00FE5CF5">
      <w:pPr>
        <w:pStyle w:val="ListParagraph"/>
        <w:numPr>
          <w:ilvl w:val="0"/>
          <w:numId w:val="7"/>
        </w:numPr>
        <w:rPr>
          <w:rFonts w:cstheme="minorHAnsi"/>
          <w:sz w:val="24"/>
          <w:szCs w:val="24"/>
        </w:rPr>
      </w:pPr>
      <w:r w:rsidRPr="00FA77CA">
        <w:rPr>
          <w:rFonts w:cstheme="minorHAnsi"/>
          <w:b/>
          <w:bCs/>
          <w:sz w:val="24"/>
          <w:szCs w:val="24"/>
        </w:rPr>
        <w:t>Q(</w:t>
      </w:r>
      <w:proofErr w:type="spellStart"/>
      <w:r w:rsidRPr="00FA77CA">
        <w:rPr>
          <w:rFonts w:cstheme="minorHAnsi"/>
          <w:b/>
          <w:bCs/>
          <w:sz w:val="24"/>
          <w:szCs w:val="24"/>
        </w:rPr>
        <w:t>s</w:t>
      </w:r>
      <w:proofErr w:type="gramStart"/>
      <w:r w:rsidRPr="00FA77CA">
        <w:rPr>
          <w:rFonts w:cstheme="minorHAnsi"/>
          <w:b/>
          <w:bCs/>
          <w:sz w:val="24"/>
          <w:szCs w:val="24"/>
        </w:rPr>
        <w:t>′,a</w:t>
      </w:r>
      <w:proofErr w:type="spellEnd"/>
      <w:proofErr w:type="gramEnd"/>
      <w:r w:rsidRPr="00FA77CA">
        <w:rPr>
          <w:rFonts w:cstheme="minorHAnsi"/>
          <w:b/>
          <w:bCs/>
          <w:sz w:val="24"/>
          <w:szCs w:val="24"/>
        </w:rPr>
        <w:t>′):</w:t>
      </w:r>
      <w:r w:rsidRPr="00FE5CF5">
        <w:rPr>
          <w:rFonts w:cstheme="minorHAnsi"/>
          <w:sz w:val="24"/>
          <w:szCs w:val="24"/>
        </w:rPr>
        <w:t xml:space="preserve"> </w:t>
      </w:r>
      <w:r w:rsidR="00FA77CA">
        <w:rPr>
          <w:rFonts w:cstheme="minorHAnsi"/>
          <w:sz w:val="24"/>
          <w:szCs w:val="24"/>
        </w:rPr>
        <w:t xml:space="preserve"> </w:t>
      </w:r>
      <w:r w:rsidRPr="00FE5CF5">
        <w:rPr>
          <w:rFonts w:cstheme="minorHAnsi"/>
          <w:sz w:val="24"/>
          <w:szCs w:val="24"/>
        </w:rPr>
        <w:t>The Q Value of the next state-action pair</w:t>
      </w:r>
    </w:p>
    <w:p w14:paraId="3575C2E7" w14:textId="28469BAD" w:rsidR="00665BEE" w:rsidRPr="000E55CD" w:rsidRDefault="00665BEE" w:rsidP="00665BEE">
      <w:pPr>
        <w:rPr>
          <w:rFonts w:cstheme="minorHAnsi"/>
          <w:sz w:val="24"/>
          <w:szCs w:val="24"/>
        </w:rPr>
      </w:pPr>
    </w:p>
    <w:p w14:paraId="4F512F0C" w14:textId="77777777" w:rsidR="00153965" w:rsidRPr="000E55CD" w:rsidRDefault="00153965" w:rsidP="00665BEE">
      <w:pPr>
        <w:rPr>
          <w:rFonts w:cstheme="minorHAnsi"/>
          <w:sz w:val="24"/>
          <w:szCs w:val="24"/>
        </w:rPr>
      </w:pPr>
    </w:p>
    <w:p w14:paraId="2CC624F2" w14:textId="216E1A7C" w:rsidR="00BB4A68" w:rsidRPr="00FA77CA" w:rsidRDefault="00BB4A68" w:rsidP="00C43F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 xml:space="preserve">Now let’s </w:t>
      </w:r>
      <w:r w:rsidR="000661DE" w:rsidRPr="00FA77CA">
        <w:rPr>
          <w:rFonts w:asciiTheme="minorHAnsi" w:hAnsiTheme="minorHAnsi" w:cstheme="minorHAnsi"/>
          <w:b/>
          <w:bCs/>
          <w:color w:val="auto"/>
          <w:sz w:val="24"/>
          <w:szCs w:val="24"/>
        </w:rPr>
        <w:t>understand</w:t>
      </w:r>
      <w:r w:rsidRPr="00FA77CA">
        <w:rPr>
          <w:rFonts w:asciiTheme="minorHAnsi" w:hAnsiTheme="minorHAnsi" w:cstheme="minorHAnsi"/>
          <w:b/>
          <w:bCs/>
          <w:color w:val="auto"/>
          <w:sz w:val="24"/>
          <w:szCs w:val="24"/>
        </w:rPr>
        <w:t xml:space="preserve"> SARSA algorithm </w:t>
      </w:r>
      <w:r w:rsidR="000661DE" w:rsidRPr="00FA77CA">
        <w:rPr>
          <w:rFonts w:asciiTheme="minorHAnsi" w:hAnsiTheme="minorHAnsi" w:cstheme="minorHAnsi"/>
          <w:b/>
          <w:bCs/>
          <w:color w:val="auto"/>
          <w:sz w:val="24"/>
          <w:szCs w:val="24"/>
        </w:rPr>
        <w:t>in more clear way by implementing it in a simple environment</w:t>
      </w:r>
      <w:r w:rsidRPr="00FA77CA">
        <w:rPr>
          <w:rFonts w:asciiTheme="minorHAnsi" w:hAnsiTheme="minorHAnsi" w:cstheme="minorHAnsi"/>
          <w:b/>
          <w:bCs/>
          <w:color w:val="auto"/>
          <w:sz w:val="24"/>
          <w:szCs w:val="24"/>
        </w:rPr>
        <w:t xml:space="preserve"> </w:t>
      </w:r>
    </w:p>
    <w:p w14:paraId="2C4F45F4" w14:textId="77777777" w:rsidR="00D33BA2" w:rsidRPr="000E55CD" w:rsidRDefault="00D33BA2" w:rsidP="00D33BA2">
      <w:pPr>
        <w:rPr>
          <w:rFonts w:cstheme="minorHAnsi"/>
          <w:sz w:val="24"/>
          <w:szCs w:val="24"/>
        </w:rPr>
      </w:pPr>
    </w:p>
    <w:p w14:paraId="7D97201A" w14:textId="48740E1A" w:rsidR="00BB4A68" w:rsidRPr="000E55CD" w:rsidRDefault="00BB4A68" w:rsidP="00665BEE">
      <w:pPr>
        <w:rPr>
          <w:rFonts w:cstheme="minorHAnsi"/>
          <w:sz w:val="24"/>
          <w:szCs w:val="24"/>
        </w:rPr>
      </w:pPr>
      <w:r w:rsidRPr="000E55CD">
        <w:rPr>
          <w:rFonts w:cstheme="minorHAnsi"/>
          <w:sz w:val="24"/>
          <w:szCs w:val="24"/>
        </w:rPr>
        <w:t>Here we use SARSA algorithm to train agent to navigate the grid from its starting position to the goal.</w:t>
      </w:r>
    </w:p>
    <w:p w14:paraId="72A284AB" w14:textId="3403549D" w:rsidR="00BB4A68" w:rsidRPr="000E55CD" w:rsidRDefault="00BB4A68" w:rsidP="00665BEE">
      <w:pPr>
        <w:rPr>
          <w:rFonts w:cstheme="minorHAnsi"/>
          <w:sz w:val="24"/>
          <w:szCs w:val="24"/>
        </w:rPr>
      </w:pPr>
      <w:r w:rsidRPr="000E55CD">
        <w:rPr>
          <w:rFonts w:cstheme="minorHAnsi"/>
          <w:sz w:val="24"/>
          <w:szCs w:val="24"/>
        </w:rPr>
        <w:t xml:space="preserve">We create a 5*5 grid which will be our environment where agent </w:t>
      </w:r>
      <w:r w:rsidR="00C5462B" w:rsidRPr="000E55CD">
        <w:rPr>
          <w:rFonts w:cstheme="minorHAnsi"/>
          <w:sz w:val="24"/>
          <w:szCs w:val="24"/>
        </w:rPr>
        <w:t>interacts</w:t>
      </w:r>
      <w:r w:rsidRPr="000E55CD">
        <w:rPr>
          <w:rFonts w:cstheme="minorHAnsi"/>
          <w:sz w:val="24"/>
          <w:szCs w:val="24"/>
        </w:rPr>
        <w:t xml:space="preserve"> and </w:t>
      </w:r>
      <w:r w:rsidR="000661DE" w:rsidRPr="000E55CD">
        <w:rPr>
          <w:rFonts w:cstheme="minorHAnsi"/>
          <w:sz w:val="24"/>
          <w:szCs w:val="24"/>
        </w:rPr>
        <w:t>learns, its</w:t>
      </w:r>
      <w:r w:rsidRPr="000E55CD">
        <w:rPr>
          <w:rFonts w:cstheme="minorHAnsi"/>
          <w:sz w:val="24"/>
          <w:szCs w:val="24"/>
        </w:rPr>
        <w:t xml:space="preserve"> main goal is to rea</w:t>
      </w:r>
      <w:r w:rsidR="00C5462B" w:rsidRPr="000E55CD">
        <w:rPr>
          <w:rFonts w:cstheme="minorHAnsi"/>
          <w:sz w:val="24"/>
          <w:szCs w:val="24"/>
        </w:rPr>
        <w:t>ch</w:t>
      </w:r>
      <w:r w:rsidRPr="000E55CD">
        <w:rPr>
          <w:rFonts w:cstheme="minorHAnsi"/>
          <w:sz w:val="24"/>
          <w:szCs w:val="24"/>
        </w:rPr>
        <w:t xml:space="preserve"> the (5,5) position while starting from (0,0) </w:t>
      </w:r>
      <w:r w:rsidR="004664A3">
        <w:rPr>
          <w:rFonts w:cstheme="minorHAnsi"/>
          <w:sz w:val="24"/>
          <w:szCs w:val="24"/>
        </w:rPr>
        <w:t xml:space="preserve">by </w:t>
      </w:r>
      <w:r w:rsidRPr="000E55CD">
        <w:rPr>
          <w:rFonts w:cstheme="minorHAnsi"/>
          <w:sz w:val="24"/>
          <w:szCs w:val="24"/>
        </w:rPr>
        <w:t>navigating through the grid</w:t>
      </w:r>
    </w:p>
    <w:p w14:paraId="5A62D93E" w14:textId="7ED1D775" w:rsidR="00153965" w:rsidRPr="000E55CD" w:rsidRDefault="00BB4A68" w:rsidP="00C5462B">
      <w:pPr>
        <w:rPr>
          <w:rFonts w:cstheme="minorHAnsi"/>
          <w:sz w:val="24"/>
          <w:szCs w:val="24"/>
        </w:rPr>
      </w:pPr>
      <w:r w:rsidRPr="000E55CD">
        <w:rPr>
          <w:rFonts w:cstheme="minorHAnsi"/>
          <w:sz w:val="24"/>
          <w:szCs w:val="24"/>
        </w:rPr>
        <w:t xml:space="preserve">For more complexity we will add some pits in the grid where agent </w:t>
      </w:r>
      <w:r w:rsidR="00C5462B" w:rsidRPr="000E55CD">
        <w:rPr>
          <w:rFonts w:cstheme="minorHAnsi"/>
          <w:sz w:val="24"/>
          <w:szCs w:val="24"/>
        </w:rPr>
        <w:t>can’t</w:t>
      </w:r>
      <w:r w:rsidRPr="000E55CD">
        <w:rPr>
          <w:rFonts w:cstheme="minorHAnsi"/>
          <w:sz w:val="24"/>
          <w:szCs w:val="24"/>
        </w:rPr>
        <w:t xml:space="preserve"> take a path through those pits </w:t>
      </w:r>
    </w:p>
    <w:p w14:paraId="144C5697" w14:textId="52D75664" w:rsidR="00153965" w:rsidRPr="000E55CD" w:rsidRDefault="00A223B8" w:rsidP="00C5462B">
      <w:pPr>
        <w:rPr>
          <w:rFonts w:cstheme="minorHAnsi"/>
          <w:sz w:val="24"/>
          <w:szCs w:val="24"/>
        </w:rPr>
      </w:pPr>
      <w:r>
        <w:rPr>
          <w:noProof/>
        </w:rPr>
        <mc:AlternateContent>
          <mc:Choice Requires="wps">
            <w:drawing>
              <wp:anchor distT="0" distB="0" distL="114300" distR="114300" simplePos="0" relativeHeight="251684864" behindDoc="1" locked="0" layoutInCell="1" allowOverlap="1" wp14:anchorId="2A1A1C30" wp14:editId="65D61749">
                <wp:simplePos x="0" y="0"/>
                <wp:positionH relativeFrom="column">
                  <wp:posOffset>7620</wp:posOffset>
                </wp:positionH>
                <wp:positionV relativeFrom="paragraph">
                  <wp:posOffset>4246245</wp:posOffset>
                </wp:positionV>
                <wp:extent cx="6479540" cy="635"/>
                <wp:effectExtent l="0" t="0" r="0" b="0"/>
                <wp:wrapTight wrapText="bothSides">
                  <wp:wrapPolygon edited="0">
                    <wp:start x="0" y="0"/>
                    <wp:lineTo x="0" y="21600"/>
                    <wp:lineTo x="21600" y="21600"/>
                    <wp:lineTo x="21600" y="0"/>
                  </wp:wrapPolygon>
                </wp:wrapTight>
                <wp:docPr id="2069791218" name="Text Box 1"/>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6B0DD487" w14:textId="35F3FF93"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6</w:t>
                            </w:r>
                            <w:r w:rsidRPr="00A223B8">
                              <w:rPr>
                                <w:b/>
                                <w:bCs/>
                              </w:rPr>
                              <w:fldChar w:fldCharType="end"/>
                            </w:r>
                            <w:r>
                              <w:rPr>
                                <w:b/>
                                <w:bCs/>
                              </w:rPr>
                              <w:t xml:space="preserve"> </w:t>
                            </w:r>
                            <w:r w:rsidRPr="00A223B8">
                              <w:rPr>
                                <w:b/>
                                <w:bCs/>
                              </w:rPr>
                              <w:t xml:space="preserve">Code cell for defining </w:t>
                            </w:r>
                            <w:r>
                              <w:rPr>
                                <w:b/>
                                <w:bCs/>
                              </w:rPr>
                              <w:t>SARSA</w:t>
                            </w:r>
                            <w:r w:rsidRPr="00A223B8">
                              <w:rPr>
                                <w:b/>
                                <w:bCs/>
                              </w:rPr>
                              <w:t xml:space="preserve"> parameters and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A1C30" id="_x0000_s1031" type="#_x0000_t202" style="position:absolute;margin-left:.6pt;margin-top:334.35pt;width:510.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jXlGQIAAD8EAAAOAAAAZHJzL2Uyb0RvYy54bWysU8Fu2zAMvQ/YPwi6L066Ntu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759YdPN9cUkhSbv7+J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AcF3vbfAAAACgEAAA8AAABkcnMvZG93bnJldi54bWxMj8FOwzAQRO9I/IO1&#10;SFwQdRqqEKVxqqqCA1yqhl56c+NtHIjXke204e9xucBxdkazb8rVZHp2Ruc7SwLmswQYUmNVR62A&#10;/cfrYw7MB0lK9pZQwDd6WFW3N6UslL3QDs91aFksIV9IATqEoeDcNxqN9DM7IEXvZJ2RIUrXcuXk&#10;JZabnqdJknEjO4oftBxwo7H5qkcjYLs4bPXDeHp5Xy+e3Nt+3GSfbS3E/d20XgILOIW/MFzxIzpU&#10;keloR1Ke9VGnMSggy/JnYFc/SecZsOPvKQdelfz/hOoHAAD//wMAUEsBAi0AFAAGAAgAAAAhALaD&#10;OJL+AAAA4QEAABMAAAAAAAAAAAAAAAAAAAAAAFtDb250ZW50X1R5cGVzXS54bWxQSwECLQAUAAYA&#10;CAAAACEAOP0h/9YAAACUAQAACwAAAAAAAAAAAAAAAAAvAQAAX3JlbHMvLnJlbHNQSwECLQAUAAYA&#10;CAAAACEAgtY15RkCAAA/BAAADgAAAAAAAAAAAAAAAAAuAgAAZHJzL2Uyb0RvYy54bWxQSwECLQAU&#10;AAYACAAAACEABwXe9t8AAAAKAQAADwAAAAAAAAAAAAAAAABzBAAAZHJzL2Rvd25yZXYueG1sUEsF&#10;BgAAAAAEAAQA8wAAAH8FAAAAAA==&#10;" stroked="f">
                <v:textbox style="mso-fit-shape-to-text:t" inset="0,0,0,0">
                  <w:txbxContent>
                    <w:p w14:paraId="6B0DD487" w14:textId="35F3FF93"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6</w:t>
                      </w:r>
                      <w:r w:rsidRPr="00A223B8">
                        <w:rPr>
                          <w:b/>
                          <w:bCs/>
                        </w:rPr>
                        <w:fldChar w:fldCharType="end"/>
                      </w:r>
                      <w:r>
                        <w:rPr>
                          <w:b/>
                          <w:bCs/>
                        </w:rPr>
                        <w:t xml:space="preserve"> </w:t>
                      </w:r>
                      <w:r w:rsidRPr="00A223B8">
                        <w:rPr>
                          <w:b/>
                          <w:bCs/>
                        </w:rPr>
                        <w:t xml:space="preserve">Code cell for defining </w:t>
                      </w:r>
                      <w:r>
                        <w:rPr>
                          <w:b/>
                          <w:bCs/>
                        </w:rPr>
                        <w:t>SARSA</w:t>
                      </w:r>
                      <w:r w:rsidRPr="00A223B8">
                        <w:rPr>
                          <w:b/>
                          <w:bCs/>
                        </w:rPr>
                        <w:t xml:space="preserve"> parameters and environment</w:t>
                      </w:r>
                    </w:p>
                  </w:txbxContent>
                </v:textbox>
                <w10:wrap type="tight"/>
              </v:shape>
            </w:pict>
          </mc:Fallback>
        </mc:AlternateContent>
      </w:r>
      <w:r w:rsidR="002531BD" w:rsidRPr="000E55CD">
        <w:rPr>
          <w:rFonts w:cstheme="minorHAnsi"/>
          <w:noProof/>
          <w:sz w:val="24"/>
          <w:szCs w:val="24"/>
        </w:rPr>
        <w:drawing>
          <wp:anchor distT="0" distB="0" distL="114300" distR="114300" simplePos="0" relativeHeight="251668480" behindDoc="1" locked="0" layoutInCell="1" allowOverlap="1" wp14:anchorId="7743467B" wp14:editId="27DFFC67">
            <wp:simplePos x="0" y="0"/>
            <wp:positionH relativeFrom="margin">
              <wp:posOffset>7620</wp:posOffset>
            </wp:positionH>
            <wp:positionV relativeFrom="paragraph">
              <wp:posOffset>246380</wp:posOffset>
            </wp:positionV>
            <wp:extent cx="6479540" cy="3942715"/>
            <wp:effectExtent l="0" t="0" r="0" b="635"/>
            <wp:wrapTight wrapText="bothSides">
              <wp:wrapPolygon edited="0">
                <wp:start x="0" y="0"/>
                <wp:lineTo x="0" y="21499"/>
                <wp:lineTo x="21528" y="21499"/>
                <wp:lineTo x="21528" y="0"/>
                <wp:lineTo x="0" y="0"/>
              </wp:wrapPolygon>
            </wp:wrapTight>
            <wp:docPr id="1571156761" name="Picture 1" descr="Code cell for defining sarsa parameters and environm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56761" name="Picture 1" descr="Code cell for defining sarsa parameters and environment">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479540" cy="3942715"/>
                    </a:xfrm>
                    <a:prstGeom prst="rect">
                      <a:avLst/>
                    </a:prstGeom>
                  </pic:spPr>
                </pic:pic>
              </a:graphicData>
            </a:graphic>
            <wp14:sizeRelH relativeFrom="page">
              <wp14:pctWidth>0</wp14:pctWidth>
            </wp14:sizeRelH>
            <wp14:sizeRelV relativeFrom="page">
              <wp14:pctHeight>0</wp14:pctHeight>
            </wp14:sizeRelV>
          </wp:anchor>
        </w:drawing>
      </w:r>
    </w:p>
    <w:p w14:paraId="2E1F1762" w14:textId="77777777" w:rsidR="002531BD" w:rsidRPr="000E55CD" w:rsidRDefault="002531BD" w:rsidP="00C5462B">
      <w:pPr>
        <w:rPr>
          <w:rFonts w:cstheme="minorHAnsi"/>
          <w:sz w:val="24"/>
          <w:szCs w:val="24"/>
        </w:rPr>
      </w:pPr>
    </w:p>
    <w:p w14:paraId="5A920F56" w14:textId="7E90BD6F" w:rsidR="00C5462B" w:rsidRPr="000E55CD" w:rsidRDefault="00C5462B" w:rsidP="00C5462B">
      <w:pPr>
        <w:rPr>
          <w:rFonts w:cstheme="minorHAnsi"/>
          <w:sz w:val="24"/>
          <w:szCs w:val="24"/>
        </w:rPr>
      </w:pPr>
      <w:r w:rsidRPr="000E55CD">
        <w:rPr>
          <w:rFonts w:cstheme="minorHAnsi"/>
          <w:sz w:val="24"/>
          <w:szCs w:val="24"/>
        </w:rPr>
        <w:t xml:space="preserve">We will </w:t>
      </w:r>
      <w:r w:rsidR="00C353F2" w:rsidRPr="000E55CD">
        <w:rPr>
          <w:rFonts w:cstheme="minorHAnsi"/>
          <w:sz w:val="24"/>
          <w:szCs w:val="24"/>
        </w:rPr>
        <w:t xml:space="preserve">first </w:t>
      </w:r>
      <w:r w:rsidRPr="000E55CD">
        <w:rPr>
          <w:rFonts w:cstheme="minorHAnsi"/>
          <w:sz w:val="24"/>
          <w:szCs w:val="24"/>
        </w:rPr>
        <w:t>define the parameters</w:t>
      </w:r>
      <w:r w:rsidR="00C353F2" w:rsidRPr="000E55CD">
        <w:rPr>
          <w:rFonts w:cstheme="minorHAnsi"/>
          <w:sz w:val="24"/>
          <w:szCs w:val="24"/>
        </w:rPr>
        <w:t xml:space="preserve"> </w:t>
      </w:r>
      <w:r w:rsidRPr="000E55CD">
        <w:rPr>
          <w:rFonts w:cstheme="minorHAnsi"/>
          <w:sz w:val="24"/>
          <w:szCs w:val="24"/>
        </w:rPr>
        <w:t xml:space="preserve">that we have learned before in this tutorial </w:t>
      </w:r>
      <w:r w:rsidR="00C353F2" w:rsidRPr="000E55CD">
        <w:rPr>
          <w:rFonts w:cstheme="minorHAnsi"/>
          <w:sz w:val="24"/>
          <w:szCs w:val="24"/>
        </w:rPr>
        <w:t xml:space="preserve">as these </w:t>
      </w:r>
      <w:r w:rsidRPr="000E55CD">
        <w:rPr>
          <w:rFonts w:cstheme="minorHAnsi"/>
          <w:sz w:val="24"/>
          <w:szCs w:val="24"/>
        </w:rPr>
        <w:t xml:space="preserve">are </w:t>
      </w:r>
      <w:r w:rsidR="00C03963" w:rsidRPr="000E55CD">
        <w:rPr>
          <w:rFonts w:cstheme="minorHAnsi"/>
          <w:sz w:val="24"/>
          <w:szCs w:val="24"/>
        </w:rPr>
        <w:t>important</w:t>
      </w:r>
      <w:r w:rsidRPr="000E55CD">
        <w:rPr>
          <w:rFonts w:cstheme="minorHAnsi"/>
          <w:sz w:val="24"/>
          <w:szCs w:val="24"/>
        </w:rPr>
        <w:t xml:space="preserve"> components of SARSA algorithm and we define the SARSA environment and what actions the agent can take in the environment</w:t>
      </w:r>
    </w:p>
    <w:p w14:paraId="5BDF2A81" w14:textId="24B68C47" w:rsidR="00C353F2" w:rsidRPr="000E55CD" w:rsidRDefault="00C353F2" w:rsidP="00C5462B">
      <w:pPr>
        <w:rPr>
          <w:rFonts w:cstheme="minorHAnsi"/>
          <w:sz w:val="24"/>
          <w:szCs w:val="24"/>
        </w:rPr>
      </w:pPr>
    </w:p>
    <w:p w14:paraId="3084EFE3" w14:textId="0D6BF432" w:rsidR="00C353F2" w:rsidRPr="000E55CD" w:rsidRDefault="00C353F2" w:rsidP="00C5462B">
      <w:pPr>
        <w:rPr>
          <w:rFonts w:cstheme="minorHAnsi"/>
          <w:sz w:val="24"/>
          <w:szCs w:val="24"/>
        </w:rPr>
      </w:pPr>
    </w:p>
    <w:p w14:paraId="5690AB26" w14:textId="51CEDEBC" w:rsidR="00153965" w:rsidRPr="000E55CD" w:rsidRDefault="00A223B8" w:rsidP="00C353F2">
      <w:pPr>
        <w:rPr>
          <w:rFonts w:cstheme="minorHAnsi"/>
          <w:sz w:val="24"/>
          <w:szCs w:val="24"/>
        </w:rPr>
      </w:pPr>
      <w:r>
        <w:rPr>
          <w:noProof/>
        </w:rPr>
        <w:lastRenderedPageBreak/>
        <mc:AlternateContent>
          <mc:Choice Requires="wps">
            <w:drawing>
              <wp:anchor distT="0" distB="0" distL="114300" distR="114300" simplePos="0" relativeHeight="251686912" behindDoc="1" locked="0" layoutInCell="1" allowOverlap="1" wp14:anchorId="63B6CE35" wp14:editId="7BB2E30F">
                <wp:simplePos x="0" y="0"/>
                <wp:positionH relativeFrom="column">
                  <wp:posOffset>-113030</wp:posOffset>
                </wp:positionH>
                <wp:positionV relativeFrom="paragraph">
                  <wp:posOffset>4206875</wp:posOffset>
                </wp:positionV>
                <wp:extent cx="6697980" cy="635"/>
                <wp:effectExtent l="0" t="0" r="0" b="0"/>
                <wp:wrapTight wrapText="bothSides">
                  <wp:wrapPolygon edited="0">
                    <wp:start x="0" y="0"/>
                    <wp:lineTo x="0" y="21600"/>
                    <wp:lineTo x="21600" y="21600"/>
                    <wp:lineTo x="21600" y="0"/>
                  </wp:wrapPolygon>
                </wp:wrapTight>
                <wp:docPr id="1549377947" name="Text Box 1"/>
                <wp:cNvGraphicFramePr/>
                <a:graphic xmlns:a="http://schemas.openxmlformats.org/drawingml/2006/main">
                  <a:graphicData uri="http://schemas.microsoft.com/office/word/2010/wordprocessingShape">
                    <wps:wsp>
                      <wps:cNvSpPr txBox="1"/>
                      <wps:spPr>
                        <a:xfrm>
                          <a:off x="0" y="0"/>
                          <a:ext cx="6697980" cy="635"/>
                        </a:xfrm>
                        <a:prstGeom prst="rect">
                          <a:avLst/>
                        </a:prstGeom>
                        <a:solidFill>
                          <a:prstClr val="white"/>
                        </a:solidFill>
                        <a:ln>
                          <a:noFill/>
                        </a:ln>
                      </wps:spPr>
                      <wps:txbx>
                        <w:txbxContent>
                          <w:p w14:paraId="5B6DA717" w14:textId="05132CD5"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7</w:t>
                            </w:r>
                            <w:r w:rsidRPr="00A223B8">
                              <w:rPr>
                                <w:b/>
                                <w:bCs/>
                              </w:rPr>
                              <w:fldChar w:fldCharType="end"/>
                            </w:r>
                            <w:r w:rsidRPr="00A223B8">
                              <w:rPr>
                                <w:b/>
                                <w:bCs/>
                              </w:rPr>
                              <w:t xml:space="preserve"> Code cell to specify SARSA agent flow/movement in environment and rewards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B6CE35" id="_x0000_s1032" type="#_x0000_t202" style="position:absolute;margin-left:-8.9pt;margin-top:331.25pt;width:527.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RhGgIAAD8EAAAOAAAAZHJzL2Uyb0RvYy54bWysU01v2zAMvQ/YfxB0X5x0WNYacYosRYYB&#10;RVsgHXpWZDkWIIsapcTOfv0o2U66bqdhF5kWKX6897i47RrDjgq9Blvw2WTKmbISSm33Bf/+vPlw&#10;zZkPwpbCgFUFPynPb5fv3y1al6srqMGUChklsT5vXcHrEFyeZV7WqhF+Ak5ZclaAjQj0i/usRNFS&#10;9sZkV9PpPGsBS4cglfd0e9c7+TLlryolw2NVeRWYKTj1FtKJ6dzFM1suRL5H4WothzbEP3TRCG2p&#10;6DnVnQiCHVD/karREsFDFSYSmgyqSkuVZqBpZtM302xr4VSahcDx7gyT/39p5cNx656Qhe4LdERg&#10;BKR1Pvd0GefpKmzilzpl5CcIT2fYVBeYpMv5/ObzzTW5JPnmH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A9blGZ4gAAAAwBAAAPAAAAZHJzL2Rvd25yZXYueG1sTI/NTsMwEITvSLyD&#10;tUhcUOv0BxeFOFVVwQEuFaEXbm68jQPxOrKdNrw9Lhc4zs5o9ptiPdqOndCH1pGE2TQDhlQ73VIj&#10;Yf/+PHkAFqIirTpHKOEbA6zL66tC5dqd6Q1PVWxYKqGQKwkmxj7nPNQGrQpT1yMl7+i8VTFJ33Dt&#10;1TmV247Ps0xwq1pKH4zqcWuw/qoGK2G3/NiZu+H49LpZLvzLftiKz6aS8vZm3DwCizjGvzBc8BM6&#10;lInp4AbSgXUSJrNVQo8ShJjfA7skssUqzTv8ngTwsuD/R5Q/AAAA//8DAFBLAQItABQABgAIAAAA&#10;IQC2gziS/gAAAOEBAAATAAAAAAAAAAAAAAAAAAAAAABbQ29udGVudF9UeXBlc10ueG1sUEsBAi0A&#10;FAAGAAgAAAAhADj9If/WAAAAlAEAAAsAAAAAAAAAAAAAAAAALwEAAF9yZWxzLy5yZWxzUEsBAi0A&#10;FAAGAAgAAAAhAFVHBGEaAgAAPwQAAA4AAAAAAAAAAAAAAAAALgIAAGRycy9lMm9Eb2MueG1sUEsB&#10;Ai0AFAAGAAgAAAAhAD1uUZniAAAADAEAAA8AAAAAAAAAAAAAAAAAdAQAAGRycy9kb3ducmV2Lnht&#10;bFBLBQYAAAAABAAEAPMAAACDBQAAAAA=&#10;" stroked="f">
                <v:textbox style="mso-fit-shape-to-text:t" inset="0,0,0,0">
                  <w:txbxContent>
                    <w:p w14:paraId="5B6DA717" w14:textId="05132CD5"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7</w:t>
                      </w:r>
                      <w:r w:rsidRPr="00A223B8">
                        <w:rPr>
                          <w:b/>
                          <w:bCs/>
                        </w:rPr>
                        <w:fldChar w:fldCharType="end"/>
                      </w:r>
                      <w:r w:rsidRPr="00A223B8">
                        <w:rPr>
                          <w:b/>
                          <w:bCs/>
                        </w:rPr>
                        <w:t xml:space="preserve"> Code cell to specify SARSA agent flow/movement in environment and rewards</w:t>
                      </w:r>
                    </w:p>
                  </w:txbxContent>
                </v:textbox>
                <w10:wrap type="tight"/>
              </v:shape>
            </w:pict>
          </mc:Fallback>
        </mc:AlternateContent>
      </w:r>
      <w:r w:rsidR="00C03963" w:rsidRPr="000E55CD">
        <w:rPr>
          <w:rFonts w:cstheme="minorHAnsi"/>
          <w:noProof/>
          <w:sz w:val="24"/>
          <w:szCs w:val="24"/>
        </w:rPr>
        <w:drawing>
          <wp:anchor distT="0" distB="0" distL="114300" distR="114300" simplePos="0" relativeHeight="251669504" behindDoc="1" locked="0" layoutInCell="1" allowOverlap="1" wp14:anchorId="1DAF9D52" wp14:editId="0A45BEB9">
            <wp:simplePos x="0" y="0"/>
            <wp:positionH relativeFrom="margin">
              <wp:align>center</wp:align>
            </wp:positionH>
            <wp:positionV relativeFrom="paragraph">
              <wp:posOffset>241300</wp:posOffset>
            </wp:positionV>
            <wp:extent cx="6697980" cy="3908425"/>
            <wp:effectExtent l="0" t="0" r="7620" b="0"/>
            <wp:wrapTight wrapText="bothSides">
              <wp:wrapPolygon edited="0">
                <wp:start x="0" y="0"/>
                <wp:lineTo x="0" y="21477"/>
                <wp:lineTo x="21563" y="21477"/>
                <wp:lineTo x="21563" y="0"/>
                <wp:lineTo x="0" y="0"/>
              </wp:wrapPolygon>
            </wp:wrapTight>
            <wp:docPr id="1632936669" name="Picture 1" descr="Code cell to specify SARSA agent flow/movement in environment and reward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36669" name="Picture 1" descr="Code cell to specify SARSA agent flow/movement in environment and rewards">
                      <a:extLst>
                        <a:ext uri="{C183D7F6-B498-43B3-948B-1728B52AA6E4}">
                          <adec:decorative xmlns:adec="http://schemas.microsoft.com/office/drawing/2017/decorative" val="0"/>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697980" cy="3908425"/>
                    </a:xfrm>
                    <a:prstGeom prst="rect">
                      <a:avLst/>
                    </a:prstGeom>
                  </pic:spPr>
                </pic:pic>
              </a:graphicData>
            </a:graphic>
            <wp14:sizeRelH relativeFrom="page">
              <wp14:pctWidth>0</wp14:pctWidth>
            </wp14:sizeRelH>
            <wp14:sizeRelV relativeFrom="page">
              <wp14:pctHeight>0</wp14:pctHeight>
            </wp14:sizeRelV>
          </wp:anchor>
        </w:drawing>
      </w:r>
    </w:p>
    <w:p w14:paraId="143F37E5" w14:textId="77777777" w:rsidR="00153965" w:rsidRPr="000E55CD" w:rsidRDefault="00153965" w:rsidP="00C353F2">
      <w:pPr>
        <w:rPr>
          <w:rFonts w:cstheme="minorHAnsi"/>
          <w:sz w:val="24"/>
          <w:szCs w:val="24"/>
        </w:rPr>
      </w:pPr>
    </w:p>
    <w:p w14:paraId="2A688746" w14:textId="77777777" w:rsidR="00A223B8" w:rsidRDefault="00A223B8" w:rsidP="00C353F2">
      <w:pPr>
        <w:rPr>
          <w:rFonts w:cstheme="minorHAnsi"/>
          <w:sz w:val="24"/>
          <w:szCs w:val="24"/>
        </w:rPr>
      </w:pPr>
    </w:p>
    <w:p w14:paraId="1561DA7B" w14:textId="77777777" w:rsidR="00A223B8" w:rsidRDefault="00A223B8" w:rsidP="00C353F2">
      <w:pPr>
        <w:rPr>
          <w:rFonts w:cstheme="minorHAnsi"/>
          <w:sz w:val="24"/>
          <w:szCs w:val="24"/>
        </w:rPr>
      </w:pPr>
    </w:p>
    <w:p w14:paraId="2196A482" w14:textId="071A41FA" w:rsidR="00C353F2" w:rsidRPr="000E55CD" w:rsidRDefault="00C353F2" w:rsidP="00C353F2">
      <w:pPr>
        <w:rPr>
          <w:rFonts w:cstheme="minorHAnsi"/>
          <w:sz w:val="24"/>
          <w:szCs w:val="24"/>
        </w:rPr>
      </w:pPr>
      <w:r w:rsidRPr="000E55CD">
        <w:rPr>
          <w:rFonts w:cstheme="minorHAnsi"/>
          <w:sz w:val="24"/>
          <w:szCs w:val="24"/>
        </w:rPr>
        <w:t xml:space="preserve">Then we shall how agent moves in the environment here the current state of the agent in </w:t>
      </w:r>
      <w:r w:rsidR="005F2D5F" w:rsidRPr="000E55CD">
        <w:rPr>
          <w:rFonts w:cstheme="minorHAnsi"/>
          <w:sz w:val="24"/>
          <w:szCs w:val="24"/>
        </w:rPr>
        <w:t>grid is</w:t>
      </w:r>
      <w:r w:rsidRPr="000E55CD">
        <w:rPr>
          <w:rFonts w:cstheme="minorHAnsi"/>
          <w:sz w:val="24"/>
          <w:szCs w:val="24"/>
        </w:rPr>
        <w:t xml:space="preserve"> specified by pair (</w:t>
      </w:r>
      <w:proofErr w:type="spellStart"/>
      <w:proofErr w:type="gramStart"/>
      <w:r w:rsidRPr="000E55CD">
        <w:rPr>
          <w:rFonts w:cstheme="minorHAnsi"/>
          <w:sz w:val="24"/>
          <w:szCs w:val="24"/>
        </w:rPr>
        <w:t>x,y</w:t>
      </w:r>
      <w:proofErr w:type="spellEnd"/>
      <w:proofErr w:type="gramEnd"/>
      <w:r w:rsidRPr="000E55CD">
        <w:rPr>
          <w:rFonts w:cstheme="minorHAnsi"/>
          <w:sz w:val="24"/>
          <w:szCs w:val="24"/>
        </w:rPr>
        <w:t>) x represents the row index and y is our column index</w:t>
      </w:r>
    </w:p>
    <w:p w14:paraId="12B77811" w14:textId="2977BEC7" w:rsidR="00153965" w:rsidRPr="000E55CD" w:rsidRDefault="00153965" w:rsidP="00C353F2">
      <w:pPr>
        <w:rPr>
          <w:rFonts w:cstheme="minorHAnsi"/>
          <w:sz w:val="24"/>
          <w:szCs w:val="24"/>
        </w:rPr>
      </w:pPr>
    </w:p>
    <w:p w14:paraId="10DACE9B" w14:textId="5D245C2F" w:rsidR="00C353F2" w:rsidRPr="000E55CD" w:rsidRDefault="00C353F2" w:rsidP="00C353F2">
      <w:pPr>
        <w:rPr>
          <w:rFonts w:cstheme="minorHAnsi"/>
          <w:sz w:val="24"/>
          <w:szCs w:val="24"/>
        </w:rPr>
      </w:pPr>
      <w:r w:rsidRPr="000E55CD">
        <w:rPr>
          <w:rFonts w:cstheme="minorHAnsi"/>
          <w:sz w:val="24"/>
          <w:szCs w:val="24"/>
        </w:rPr>
        <w:t>Action is what action agent is taking at that state like moving up, down, right or left as we defined these actions already</w:t>
      </w:r>
    </w:p>
    <w:p w14:paraId="2DF04A45" w14:textId="77777777" w:rsidR="00153965" w:rsidRPr="000E55CD" w:rsidRDefault="00153965" w:rsidP="00C353F2">
      <w:pPr>
        <w:rPr>
          <w:rFonts w:cstheme="minorHAnsi"/>
          <w:sz w:val="24"/>
          <w:szCs w:val="24"/>
        </w:rPr>
      </w:pPr>
    </w:p>
    <w:p w14:paraId="0EC97650" w14:textId="40418DF8" w:rsidR="00C353F2" w:rsidRPr="000E55CD" w:rsidRDefault="00C353F2" w:rsidP="00C353F2">
      <w:pPr>
        <w:rPr>
          <w:rFonts w:cstheme="minorHAnsi"/>
          <w:sz w:val="24"/>
          <w:szCs w:val="24"/>
        </w:rPr>
      </w:pPr>
      <w:r w:rsidRPr="000E55CD">
        <w:rPr>
          <w:rFonts w:cstheme="minorHAnsi"/>
          <w:sz w:val="24"/>
          <w:szCs w:val="24"/>
        </w:rPr>
        <w:t xml:space="preserve">The </w:t>
      </w:r>
      <w:proofErr w:type="spellStart"/>
      <w:r w:rsidRPr="000E55CD">
        <w:rPr>
          <w:rFonts w:cstheme="minorHAnsi"/>
          <w:sz w:val="24"/>
          <w:szCs w:val="24"/>
        </w:rPr>
        <w:t>action_map</w:t>
      </w:r>
      <w:proofErr w:type="spellEnd"/>
      <w:r w:rsidRPr="000E55CD">
        <w:rPr>
          <w:rFonts w:cstheme="minorHAnsi"/>
          <w:sz w:val="24"/>
          <w:szCs w:val="24"/>
        </w:rPr>
        <w:t xml:space="preserve"> maps the action (up/down/right/left) to a movement vector (dx, </w:t>
      </w:r>
      <w:proofErr w:type="spellStart"/>
      <w:r w:rsidRPr="000E55CD">
        <w:rPr>
          <w:rFonts w:cstheme="minorHAnsi"/>
          <w:sz w:val="24"/>
          <w:szCs w:val="24"/>
        </w:rPr>
        <w:t>dy</w:t>
      </w:r>
      <w:proofErr w:type="spellEnd"/>
      <w:r w:rsidRPr="000E55CD">
        <w:rPr>
          <w:rFonts w:cstheme="minorHAnsi"/>
          <w:sz w:val="24"/>
          <w:szCs w:val="24"/>
        </w:rPr>
        <w:t>)</w:t>
      </w:r>
      <w:r w:rsidR="00FD5545" w:rsidRPr="000E55CD">
        <w:rPr>
          <w:rFonts w:cstheme="minorHAnsi"/>
          <w:sz w:val="24"/>
          <w:szCs w:val="24"/>
        </w:rPr>
        <w:t xml:space="preserve"> and </w:t>
      </w:r>
      <w:proofErr w:type="spellStart"/>
      <w:proofErr w:type="gramStart"/>
      <w:r w:rsidR="00FD5545" w:rsidRPr="000E55CD">
        <w:rPr>
          <w:rFonts w:cstheme="minorHAnsi"/>
          <w:sz w:val="24"/>
          <w:szCs w:val="24"/>
        </w:rPr>
        <w:t>x,y</w:t>
      </w:r>
      <w:proofErr w:type="spellEnd"/>
      <w:proofErr w:type="gramEnd"/>
      <w:r w:rsidR="00FD5545" w:rsidRPr="000E55CD">
        <w:rPr>
          <w:rFonts w:cstheme="minorHAnsi"/>
          <w:sz w:val="24"/>
          <w:szCs w:val="24"/>
        </w:rPr>
        <w:t xml:space="preserve"> are updated based on the action </w:t>
      </w:r>
      <w:r w:rsidR="00584383" w:rsidRPr="000E55CD">
        <w:rPr>
          <w:rFonts w:cstheme="minorHAnsi"/>
          <w:sz w:val="24"/>
          <w:szCs w:val="24"/>
        </w:rPr>
        <w:t>chosen</w:t>
      </w:r>
    </w:p>
    <w:p w14:paraId="0AF6FC81" w14:textId="77777777" w:rsidR="00153965" w:rsidRPr="000E55CD" w:rsidRDefault="00153965" w:rsidP="00C353F2">
      <w:pPr>
        <w:rPr>
          <w:rFonts w:cstheme="minorHAnsi"/>
          <w:sz w:val="24"/>
          <w:szCs w:val="24"/>
        </w:rPr>
      </w:pPr>
    </w:p>
    <w:p w14:paraId="2866FAE6" w14:textId="4876A724" w:rsidR="00584383" w:rsidRPr="000E55CD" w:rsidRDefault="00584383" w:rsidP="00C353F2">
      <w:pPr>
        <w:rPr>
          <w:rFonts w:cstheme="minorHAnsi"/>
          <w:sz w:val="24"/>
          <w:szCs w:val="24"/>
        </w:rPr>
      </w:pPr>
      <w:r w:rsidRPr="000E55CD">
        <w:rPr>
          <w:rFonts w:cstheme="minorHAnsi"/>
          <w:sz w:val="24"/>
          <w:szCs w:val="24"/>
        </w:rPr>
        <w:t>And then we specify the rewards of the agent as feedback to the agent on its learnt step</w:t>
      </w:r>
    </w:p>
    <w:p w14:paraId="77530F16" w14:textId="77777777" w:rsidR="00153965" w:rsidRPr="000E55CD" w:rsidRDefault="00153965" w:rsidP="00C353F2">
      <w:pPr>
        <w:rPr>
          <w:rFonts w:cstheme="minorHAnsi"/>
          <w:sz w:val="24"/>
          <w:szCs w:val="24"/>
        </w:rPr>
      </w:pPr>
    </w:p>
    <w:p w14:paraId="32D27CF7" w14:textId="4039AD24" w:rsidR="00584383" w:rsidRPr="000E55CD" w:rsidRDefault="00584383" w:rsidP="00C353F2">
      <w:pPr>
        <w:rPr>
          <w:rFonts w:cstheme="minorHAnsi"/>
          <w:sz w:val="24"/>
          <w:szCs w:val="24"/>
        </w:rPr>
      </w:pPr>
      <w:r w:rsidRPr="000E55CD">
        <w:rPr>
          <w:rFonts w:cstheme="minorHAnsi"/>
          <w:sz w:val="24"/>
          <w:szCs w:val="24"/>
        </w:rPr>
        <w:t>I specified strong negative reward if the agent takes path through the pit so that it can avoid it and the maximum reward for reaching the goal. It also gets a small penalty for taking regular steps to encourage it to learn different paths and choose most optimal path and a Q table has been initialised to store estimated cumulative rewards awarded to the agent for acting in a particular state</w:t>
      </w:r>
    </w:p>
    <w:p w14:paraId="7BB49464" w14:textId="77777777" w:rsidR="00153965" w:rsidRPr="000E55CD" w:rsidRDefault="00153965" w:rsidP="00C353F2">
      <w:pPr>
        <w:rPr>
          <w:rFonts w:cstheme="minorHAnsi"/>
          <w:sz w:val="24"/>
          <w:szCs w:val="24"/>
        </w:rPr>
      </w:pPr>
    </w:p>
    <w:p w14:paraId="167C8A61" w14:textId="77777777" w:rsidR="00153965" w:rsidRPr="000E55CD" w:rsidRDefault="00153965" w:rsidP="00C353F2">
      <w:pPr>
        <w:rPr>
          <w:rFonts w:cstheme="minorHAnsi"/>
          <w:sz w:val="24"/>
          <w:szCs w:val="24"/>
        </w:rPr>
      </w:pPr>
    </w:p>
    <w:p w14:paraId="0D7B429A" w14:textId="77777777" w:rsidR="00153965" w:rsidRPr="000E55CD" w:rsidRDefault="00153965" w:rsidP="00C353F2">
      <w:pPr>
        <w:rPr>
          <w:rFonts w:cstheme="minorHAnsi"/>
          <w:sz w:val="24"/>
          <w:szCs w:val="24"/>
        </w:rPr>
      </w:pPr>
    </w:p>
    <w:p w14:paraId="6D8FBAC2" w14:textId="23396D74" w:rsidR="00023337" w:rsidRPr="000E55CD" w:rsidRDefault="00A223B8" w:rsidP="00C353F2">
      <w:pPr>
        <w:rPr>
          <w:rFonts w:cstheme="minorHAnsi"/>
          <w:sz w:val="24"/>
          <w:szCs w:val="24"/>
        </w:rPr>
      </w:pPr>
      <w:r>
        <w:rPr>
          <w:noProof/>
        </w:rPr>
        <w:lastRenderedPageBreak/>
        <mc:AlternateContent>
          <mc:Choice Requires="wps">
            <w:drawing>
              <wp:anchor distT="0" distB="0" distL="114300" distR="114300" simplePos="0" relativeHeight="251688960" behindDoc="0" locked="0" layoutInCell="1" allowOverlap="1" wp14:anchorId="78A87099" wp14:editId="06C4A558">
                <wp:simplePos x="0" y="0"/>
                <wp:positionH relativeFrom="column">
                  <wp:posOffset>-21590</wp:posOffset>
                </wp:positionH>
                <wp:positionV relativeFrom="paragraph">
                  <wp:posOffset>4569460</wp:posOffset>
                </wp:positionV>
                <wp:extent cx="6522720" cy="635"/>
                <wp:effectExtent l="0" t="0" r="0" b="0"/>
                <wp:wrapTopAndBottom/>
                <wp:docPr id="729837387" name="Text Box 1"/>
                <wp:cNvGraphicFramePr/>
                <a:graphic xmlns:a="http://schemas.openxmlformats.org/drawingml/2006/main">
                  <a:graphicData uri="http://schemas.microsoft.com/office/word/2010/wordprocessingShape">
                    <wps:wsp>
                      <wps:cNvSpPr txBox="1"/>
                      <wps:spPr>
                        <a:xfrm>
                          <a:off x="0" y="0"/>
                          <a:ext cx="6522720" cy="635"/>
                        </a:xfrm>
                        <a:prstGeom prst="rect">
                          <a:avLst/>
                        </a:prstGeom>
                        <a:solidFill>
                          <a:prstClr val="white"/>
                        </a:solidFill>
                        <a:ln>
                          <a:noFill/>
                        </a:ln>
                      </wps:spPr>
                      <wps:txbx>
                        <w:txbxContent>
                          <w:p w14:paraId="23DA9D14" w14:textId="0F2695DD"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8</w:t>
                            </w:r>
                            <w:r w:rsidRPr="00A223B8">
                              <w:rPr>
                                <w:b/>
                                <w:bCs/>
                              </w:rPr>
                              <w:fldChar w:fldCharType="end"/>
                            </w:r>
                            <w:r w:rsidRPr="00A223B8">
                              <w:rPr>
                                <w:b/>
                                <w:bCs/>
                              </w:rPr>
                              <w:t xml:space="preserve"> Code cell for implementing SARSA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87099" id="_x0000_s1033" type="#_x0000_t202" style="position:absolute;margin-left:-1.7pt;margin-top:359.8pt;width:51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GPb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m/n8dk4hSbHFx5t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qR3ri4QAAAAsBAAAPAAAAZHJzL2Rvd25yZXYueG1sTI+xTsMwEIZ3JN7B&#10;OiQW1DptohRCnKqqYIClInRhc+NrHIjPke204e1xWWC8u0//fX+5nkzPTuh8Z0nAYp4AQ2qs6qgV&#10;sH9/nt0D80GSkr0lFPCNHtbV9VUpC2XP9IanOrQshpAvpAAdwlBw7huNRvq5HZDi7WidkSGOruXK&#10;yXMMNz1fJknOjewoftBywK3G5qsejYBd9rHTd+Px6XWTpe5lP27zz7YW4vZm2jwCCziFPxgu+lEd&#10;quh0sCMpz3oBszSLpIDV4iEHdgGSZRrLHH5XK+BVyf93qH4AAAD//wMAUEsBAi0AFAAGAAgAAAAh&#10;ALaDOJL+AAAA4QEAABMAAAAAAAAAAAAAAAAAAAAAAFtDb250ZW50X1R5cGVzXS54bWxQSwECLQAU&#10;AAYACAAAACEAOP0h/9YAAACUAQAACwAAAAAAAAAAAAAAAAAvAQAAX3JlbHMvLnJlbHNQSwECLQAU&#10;AAYACAAAACEA3Fhj2xoCAAA/BAAADgAAAAAAAAAAAAAAAAAuAgAAZHJzL2Uyb0RvYy54bWxQSwEC&#10;LQAUAAYACAAAACEAqkd64uEAAAALAQAADwAAAAAAAAAAAAAAAAB0BAAAZHJzL2Rvd25yZXYueG1s&#10;UEsFBgAAAAAEAAQA8wAAAIIFAAAAAA==&#10;" stroked="f">
                <v:textbox style="mso-fit-shape-to-text:t" inset="0,0,0,0">
                  <w:txbxContent>
                    <w:p w14:paraId="23DA9D14" w14:textId="0F2695DD"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8</w:t>
                      </w:r>
                      <w:r w:rsidRPr="00A223B8">
                        <w:rPr>
                          <w:b/>
                          <w:bCs/>
                        </w:rPr>
                        <w:fldChar w:fldCharType="end"/>
                      </w:r>
                      <w:r w:rsidRPr="00A223B8">
                        <w:rPr>
                          <w:b/>
                          <w:bCs/>
                        </w:rPr>
                        <w:t xml:space="preserve"> Code cell for implementing SARSA algorithm</w:t>
                      </w:r>
                    </w:p>
                  </w:txbxContent>
                </v:textbox>
                <w10:wrap type="topAndBottom"/>
              </v:shape>
            </w:pict>
          </mc:Fallback>
        </mc:AlternateContent>
      </w:r>
      <w:r w:rsidR="00153965" w:rsidRPr="000E55CD">
        <w:rPr>
          <w:rFonts w:cstheme="minorHAnsi"/>
          <w:noProof/>
          <w:sz w:val="24"/>
          <w:szCs w:val="24"/>
        </w:rPr>
        <w:drawing>
          <wp:anchor distT="0" distB="0" distL="114300" distR="114300" simplePos="0" relativeHeight="251671552" behindDoc="0" locked="0" layoutInCell="1" allowOverlap="1" wp14:anchorId="6B448F79" wp14:editId="38637B5C">
            <wp:simplePos x="0" y="0"/>
            <wp:positionH relativeFrom="margin">
              <wp:align>center</wp:align>
            </wp:positionH>
            <wp:positionV relativeFrom="paragraph">
              <wp:posOffset>588010</wp:posOffset>
            </wp:positionV>
            <wp:extent cx="6522720" cy="3924300"/>
            <wp:effectExtent l="0" t="0" r="0" b="0"/>
            <wp:wrapTopAndBottom/>
            <wp:docPr id="1833336566" name="Picture 1" descr="Code cell for implementing SARSA algorith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6566" name="Picture 1" descr="Code cell for implementing SARSA algorithm">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6522720" cy="3924300"/>
                    </a:xfrm>
                    <a:prstGeom prst="rect">
                      <a:avLst/>
                    </a:prstGeom>
                  </pic:spPr>
                </pic:pic>
              </a:graphicData>
            </a:graphic>
            <wp14:sizeRelH relativeFrom="page">
              <wp14:pctWidth>0</wp14:pctWidth>
            </wp14:sizeRelH>
            <wp14:sizeRelV relativeFrom="page">
              <wp14:pctHeight>0</wp14:pctHeight>
            </wp14:sizeRelV>
          </wp:anchor>
        </w:drawing>
      </w:r>
      <w:r w:rsidR="00023337" w:rsidRPr="000E55CD">
        <w:rPr>
          <w:rFonts w:cstheme="minorHAnsi"/>
          <w:sz w:val="24"/>
          <w:szCs w:val="24"/>
        </w:rPr>
        <w:t xml:space="preserve">As now we have </w:t>
      </w:r>
      <w:r w:rsidR="004664A3">
        <w:rPr>
          <w:rFonts w:cstheme="minorHAnsi"/>
          <w:sz w:val="24"/>
          <w:szCs w:val="24"/>
        </w:rPr>
        <w:t xml:space="preserve">set up </w:t>
      </w:r>
      <w:r w:rsidR="00023337" w:rsidRPr="000E55CD">
        <w:rPr>
          <w:rFonts w:cstheme="minorHAnsi"/>
          <w:sz w:val="24"/>
          <w:szCs w:val="24"/>
        </w:rPr>
        <w:t xml:space="preserve">the environment, required parameters and </w:t>
      </w:r>
      <w:r w:rsidR="005F2D5F" w:rsidRPr="000E55CD">
        <w:rPr>
          <w:rFonts w:cstheme="minorHAnsi"/>
          <w:sz w:val="24"/>
          <w:szCs w:val="24"/>
        </w:rPr>
        <w:t>the Q</w:t>
      </w:r>
      <w:r w:rsidR="00023337" w:rsidRPr="000E55CD">
        <w:rPr>
          <w:rFonts w:cstheme="minorHAnsi"/>
          <w:sz w:val="24"/>
          <w:szCs w:val="24"/>
        </w:rPr>
        <w:t xml:space="preserve"> table we will now try to implement SARSA</w:t>
      </w:r>
    </w:p>
    <w:p w14:paraId="0DB2D127" w14:textId="1DF067C9" w:rsidR="00153965" w:rsidRPr="000E55CD" w:rsidRDefault="00153965" w:rsidP="005F2D5F">
      <w:pPr>
        <w:rPr>
          <w:rFonts w:cstheme="minorHAnsi"/>
          <w:sz w:val="24"/>
          <w:szCs w:val="24"/>
        </w:rPr>
      </w:pPr>
    </w:p>
    <w:p w14:paraId="28BE5B9B" w14:textId="77777777" w:rsidR="00A223B8" w:rsidRDefault="00A223B8" w:rsidP="005F2D5F">
      <w:pPr>
        <w:rPr>
          <w:rFonts w:cstheme="minorHAnsi"/>
          <w:sz w:val="24"/>
          <w:szCs w:val="24"/>
        </w:rPr>
      </w:pPr>
    </w:p>
    <w:p w14:paraId="7828D75C" w14:textId="5BE4C459" w:rsidR="005F2D5F" w:rsidRPr="000E55CD" w:rsidRDefault="007E6CA3" w:rsidP="005F2D5F">
      <w:pPr>
        <w:rPr>
          <w:rFonts w:cstheme="minorHAnsi"/>
          <w:sz w:val="24"/>
          <w:szCs w:val="24"/>
        </w:rPr>
      </w:pPr>
      <w:r>
        <w:rPr>
          <w:rFonts w:cstheme="minorHAnsi"/>
          <w:sz w:val="24"/>
          <w:szCs w:val="24"/>
        </w:rPr>
        <w:t>T</w:t>
      </w:r>
      <w:r w:rsidR="005F2D5F" w:rsidRPr="000E55CD">
        <w:rPr>
          <w:rFonts w:cstheme="minorHAnsi"/>
          <w:sz w:val="24"/>
          <w:szCs w:val="24"/>
        </w:rPr>
        <w:t xml:space="preserve">he agent here tries to complete each episode </w:t>
      </w:r>
      <w:r w:rsidR="001107F4" w:rsidRPr="000E55CD">
        <w:rPr>
          <w:rFonts w:cstheme="minorHAnsi"/>
          <w:sz w:val="24"/>
          <w:szCs w:val="24"/>
        </w:rPr>
        <w:t>trying to reach the goal, the path always starts from the starting point of the agent which we defined as position (0,0), the agent at first uses epsilon greedy to take its first action and then follows to select the action with highest Q value otherwise selecting the greedy action once in a while depending on our epsilon value. (Exploration vs Exploitation)</w:t>
      </w:r>
    </w:p>
    <w:p w14:paraId="5431480E" w14:textId="77777777" w:rsidR="00153965" w:rsidRPr="000E55CD" w:rsidRDefault="00153965" w:rsidP="005F2D5F">
      <w:pPr>
        <w:rPr>
          <w:rFonts w:cstheme="minorHAnsi"/>
          <w:sz w:val="24"/>
          <w:szCs w:val="24"/>
        </w:rPr>
      </w:pPr>
    </w:p>
    <w:p w14:paraId="1058CFB4" w14:textId="4E0AEBAA" w:rsidR="001107F4" w:rsidRPr="000E55CD" w:rsidRDefault="001107F4" w:rsidP="005F2D5F">
      <w:pPr>
        <w:rPr>
          <w:rFonts w:cstheme="minorHAnsi"/>
          <w:sz w:val="24"/>
          <w:szCs w:val="24"/>
        </w:rPr>
      </w:pPr>
      <w:r w:rsidRPr="000E55CD">
        <w:rPr>
          <w:rFonts w:cstheme="minorHAnsi"/>
          <w:sz w:val="24"/>
          <w:szCs w:val="24"/>
        </w:rPr>
        <w:t>Agent follows this until it reaches its goal by keeping moving to next state with the action it took and reward it got for the action</w:t>
      </w:r>
    </w:p>
    <w:p w14:paraId="3A087127" w14:textId="77777777" w:rsidR="00153965" w:rsidRPr="000E55CD" w:rsidRDefault="00153965" w:rsidP="005F2D5F">
      <w:pPr>
        <w:rPr>
          <w:rFonts w:cstheme="minorHAnsi"/>
          <w:sz w:val="24"/>
          <w:szCs w:val="24"/>
        </w:rPr>
      </w:pPr>
    </w:p>
    <w:p w14:paraId="2DAF2B14" w14:textId="157DD629" w:rsidR="00513957" w:rsidRPr="000E55CD" w:rsidRDefault="00513957" w:rsidP="005F2D5F">
      <w:pPr>
        <w:rPr>
          <w:rFonts w:cstheme="minorHAnsi"/>
          <w:sz w:val="24"/>
          <w:szCs w:val="24"/>
        </w:rPr>
      </w:pPr>
      <w:r w:rsidRPr="000E55CD">
        <w:rPr>
          <w:rFonts w:cstheme="minorHAnsi"/>
          <w:sz w:val="24"/>
          <w:szCs w:val="24"/>
        </w:rPr>
        <w:t>The SARSA formula updates the Q value for each state-action Q(</w:t>
      </w:r>
      <w:proofErr w:type="spellStart"/>
      <w:proofErr w:type="gramStart"/>
      <w:r w:rsidRPr="000E55CD">
        <w:rPr>
          <w:rFonts w:cstheme="minorHAnsi"/>
          <w:sz w:val="24"/>
          <w:szCs w:val="24"/>
        </w:rPr>
        <w:t>s,a</w:t>
      </w:r>
      <w:proofErr w:type="spellEnd"/>
      <w:proofErr w:type="gramEnd"/>
      <w:r w:rsidRPr="000E55CD">
        <w:rPr>
          <w:rFonts w:cstheme="minorHAnsi"/>
          <w:sz w:val="24"/>
          <w:szCs w:val="24"/>
        </w:rPr>
        <w:t>) which will improve the agent’s decision making.</w:t>
      </w:r>
    </w:p>
    <w:p w14:paraId="528DDEAF" w14:textId="77777777" w:rsidR="00153965" w:rsidRPr="000E55CD" w:rsidRDefault="00153965" w:rsidP="005F2D5F">
      <w:pPr>
        <w:rPr>
          <w:rFonts w:cstheme="minorHAnsi"/>
          <w:sz w:val="24"/>
          <w:szCs w:val="24"/>
        </w:rPr>
      </w:pPr>
    </w:p>
    <w:p w14:paraId="5120CBC0" w14:textId="7235700B" w:rsidR="00C30A66" w:rsidRDefault="00513957" w:rsidP="005F2D5F">
      <w:pPr>
        <w:rPr>
          <w:rFonts w:cstheme="minorHAnsi"/>
          <w:sz w:val="24"/>
          <w:szCs w:val="24"/>
        </w:rPr>
      </w:pPr>
      <w:r w:rsidRPr="000E55CD">
        <w:rPr>
          <w:rFonts w:cstheme="minorHAnsi"/>
          <w:sz w:val="24"/>
          <w:szCs w:val="24"/>
        </w:rPr>
        <w:t>The difference (reward + gamma * Q[</w:t>
      </w:r>
      <w:proofErr w:type="spellStart"/>
      <w:r w:rsidRPr="000E55CD">
        <w:rPr>
          <w:rFonts w:cstheme="minorHAnsi"/>
          <w:sz w:val="24"/>
          <w:szCs w:val="24"/>
        </w:rPr>
        <w:t>next_</w:t>
      </w:r>
      <w:proofErr w:type="gramStart"/>
      <w:r w:rsidRPr="000E55CD">
        <w:rPr>
          <w:rFonts w:cstheme="minorHAnsi"/>
          <w:sz w:val="24"/>
          <w:szCs w:val="24"/>
        </w:rPr>
        <w:t>state</w:t>
      </w:r>
      <w:proofErr w:type="spellEnd"/>
      <w:r w:rsidRPr="000E55CD">
        <w:rPr>
          <w:rFonts w:cstheme="minorHAnsi"/>
          <w:sz w:val="24"/>
          <w:szCs w:val="24"/>
        </w:rPr>
        <w:t>][</w:t>
      </w:r>
      <w:proofErr w:type="spellStart"/>
      <w:proofErr w:type="gramEnd"/>
      <w:r w:rsidRPr="000E55CD">
        <w:rPr>
          <w:rFonts w:cstheme="minorHAnsi"/>
          <w:sz w:val="24"/>
          <w:szCs w:val="24"/>
        </w:rPr>
        <w:t>next_action</w:t>
      </w:r>
      <w:proofErr w:type="spellEnd"/>
      <w:r w:rsidRPr="000E55CD">
        <w:rPr>
          <w:rFonts w:cstheme="minorHAnsi"/>
          <w:sz w:val="24"/>
          <w:szCs w:val="24"/>
        </w:rPr>
        <w:t xml:space="preserve">] - Q[state][action]) is the </w:t>
      </w:r>
      <w:r w:rsidRPr="000E55CD">
        <w:rPr>
          <w:rFonts w:cstheme="minorHAnsi"/>
          <w:b/>
          <w:bCs/>
          <w:sz w:val="24"/>
          <w:szCs w:val="24"/>
        </w:rPr>
        <w:t>temporal difference error</w:t>
      </w:r>
      <w:r w:rsidRPr="000E55CD">
        <w:rPr>
          <w:rFonts w:cstheme="minorHAnsi"/>
          <w:sz w:val="24"/>
          <w:szCs w:val="24"/>
        </w:rPr>
        <w:t>, representing how much the current Q-value should be adjusted</w:t>
      </w:r>
      <w:r w:rsidR="00C30A66">
        <w:rPr>
          <w:rFonts w:cstheme="minorHAnsi"/>
          <w:sz w:val="24"/>
          <w:szCs w:val="24"/>
        </w:rPr>
        <w:t>.</w:t>
      </w:r>
    </w:p>
    <w:p w14:paraId="4C50AD08" w14:textId="77777777" w:rsidR="00C30A66" w:rsidRDefault="00C30A66" w:rsidP="005F2D5F">
      <w:pPr>
        <w:rPr>
          <w:rFonts w:cstheme="minorHAnsi"/>
          <w:sz w:val="24"/>
          <w:szCs w:val="24"/>
        </w:rPr>
      </w:pPr>
    </w:p>
    <w:p w14:paraId="2C1E1EE4" w14:textId="77777777" w:rsidR="00A223B8" w:rsidRPr="000E55CD" w:rsidRDefault="00A223B8" w:rsidP="005F2D5F">
      <w:pPr>
        <w:rPr>
          <w:rFonts w:cstheme="minorHAnsi"/>
          <w:sz w:val="24"/>
          <w:szCs w:val="24"/>
        </w:rPr>
      </w:pPr>
    </w:p>
    <w:p w14:paraId="5D32080B" w14:textId="1A93D5FD" w:rsidR="00153965" w:rsidRDefault="00513957" w:rsidP="005F2D5F">
      <w:pPr>
        <w:rPr>
          <w:rFonts w:cstheme="minorHAnsi"/>
          <w:sz w:val="24"/>
          <w:szCs w:val="24"/>
        </w:rPr>
      </w:pPr>
      <w:r w:rsidRPr="000E55CD">
        <w:rPr>
          <w:rFonts w:cstheme="minorHAnsi"/>
          <w:sz w:val="24"/>
          <w:szCs w:val="24"/>
        </w:rPr>
        <w:t>This continues until the agent reaches its goal and then comes the next episode, after the several episodes agents learns the optimal path to reach its goal</w:t>
      </w:r>
      <w:r w:rsidR="000661DE" w:rsidRPr="000E55CD">
        <w:rPr>
          <w:rFonts w:cstheme="minorHAnsi"/>
          <w:sz w:val="24"/>
          <w:szCs w:val="24"/>
        </w:rPr>
        <w:t>.</w:t>
      </w:r>
    </w:p>
    <w:p w14:paraId="1F8CCC33" w14:textId="77777777" w:rsidR="007E6CA3" w:rsidRDefault="007E6CA3" w:rsidP="005F2D5F">
      <w:pPr>
        <w:rPr>
          <w:rFonts w:cstheme="minorHAnsi"/>
          <w:sz w:val="24"/>
          <w:szCs w:val="24"/>
        </w:rPr>
      </w:pPr>
    </w:p>
    <w:p w14:paraId="6DC26AD0" w14:textId="066A1297" w:rsidR="00513957" w:rsidRPr="000E55CD" w:rsidRDefault="00C03963" w:rsidP="005F2D5F">
      <w:pPr>
        <w:rPr>
          <w:rFonts w:cstheme="minorHAnsi"/>
          <w:sz w:val="24"/>
          <w:szCs w:val="24"/>
        </w:rPr>
      </w:pPr>
      <w:r>
        <w:rPr>
          <w:rFonts w:cstheme="minorHAnsi"/>
          <w:sz w:val="24"/>
          <w:szCs w:val="24"/>
        </w:rPr>
        <w:lastRenderedPageBreak/>
        <w:t>Let’s visualise</w:t>
      </w:r>
      <w:r w:rsidR="000661DE" w:rsidRPr="000E55CD">
        <w:rPr>
          <w:rFonts w:cstheme="minorHAnsi"/>
          <w:sz w:val="24"/>
          <w:szCs w:val="24"/>
        </w:rPr>
        <w:t xml:space="preserve"> the agents learned path from the environment, you can see below how agent learned to reach the goal avoiding the pits the grid</w:t>
      </w:r>
    </w:p>
    <w:p w14:paraId="651181F7" w14:textId="0EA5037B" w:rsidR="000661DE" w:rsidRPr="000E55CD" w:rsidRDefault="00A223B8" w:rsidP="000661DE">
      <w:pPr>
        <w:rPr>
          <w:rFonts w:cstheme="minorHAnsi"/>
          <w:sz w:val="24"/>
          <w:szCs w:val="24"/>
        </w:rPr>
      </w:pPr>
      <w:r w:rsidRPr="000E55CD">
        <w:rPr>
          <w:rFonts w:cstheme="minorHAnsi"/>
          <w:noProof/>
          <w:sz w:val="24"/>
          <w:szCs w:val="24"/>
        </w:rPr>
        <w:drawing>
          <wp:anchor distT="0" distB="0" distL="114300" distR="114300" simplePos="0" relativeHeight="251661312" behindDoc="1" locked="0" layoutInCell="1" allowOverlap="1" wp14:anchorId="2F48ACF7" wp14:editId="77D27F3D">
            <wp:simplePos x="0" y="0"/>
            <wp:positionH relativeFrom="margin">
              <wp:posOffset>991235</wp:posOffset>
            </wp:positionH>
            <wp:positionV relativeFrom="paragraph">
              <wp:posOffset>144145</wp:posOffset>
            </wp:positionV>
            <wp:extent cx="4358640" cy="4540885"/>
            <wp:effectExtent l="0" t="0" r="3810" b="0"/>
            <wp:wrapTight wrapText="bothSides">
              <wp:wrapPolygon edited="0">
                <wp:start x="0" y="0"/>
                <wp:lineTo x="0" y="21476"/>
                <wp:lineTo x="21524" y="21476"/>
                <wp:lineTo x="21524" y="0"/>
                <wp:lineTo x="0" y="0"/>
              </wp:wrapPolygon>
            </wp:wrapTight>
            <wp:docPr id="108152262" name="Picture 1" descr="Plot showing agent's learnt path after training with SARS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2262" name="Picture 1" descr="Plot showing agent's learnt path after training with SARSA">
                      <a:extLst>
                        <a:ext uri="{C183D7F6-B498-43B3-948B-1728B52AA6E4}">
                          <adec:decorative xmlns:adec="http://schemas.microsoft.com/office/drawing/2017/decorative" val="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8640" cy="45408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1" locked="0" layoutInCell="1" allowOverlap="1" wp14:anchorId="32CB74C3" wp14:editId="26E0CCCA">
                <wp:simplePos x="0" y="0"/>
                <wp:positionH relativeFrom="column">
                  <wp:posOffset>991870</wp:posOffset>
                </wp:positionH>
                <wp:positionV relativeFrom="paragraph">
                  <wp:posOffset>4848225</wp:posOffset>
                </wp:positionV>
                <wp:extent cx="4495800" cy="635"/>
                <wp:effectExtent l="0" t="0" r="0" b="0"/>
                <wp:wrapTight wrapText="bothSides">
                  <wp:wrapPolygon edited="0">
                    <wp:start x="0" y="0"/>
                    <wp:lineTo x="0" y="21600"/>
                    <wp:lineTo x="21600" y="21600"/>
                    <wp:lineTo x="21600" y="0"/>
                  </wp:wrapPolygon>
                </wp:wrapTight>
                <wp:docPr id="7406620" name="Text Box 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38ED2270" w14:textId="7AC0ADC1"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9</w:t>
                            </w:r>
                            <w:r w:rsidRPr="00A223B8">
                              <w:rPr>
                                <w:b/>
                                <w:bCs/>
                              </w:rPr>
                              <w:fldChar w:fldCharType="end"/>
                            </w:r>
                            <w:r w:rsidRPr="00A223B8">
                              <w:rPr>
                                <w:b/>
                                <w:bCs/>
                              </w:rPr>
                              <w:t xml:space="preserve"> Plot showing agent's learnt path after training using SARSA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B74C3" id="_x0000_s1034" type="#_x0000_t202" style="position:absolute;margin-left:78.1pt;margin-top:381.75pt;width:35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9vGgIAAD8EAAAOAAAAZHJzL2Uyb0RvYy54bWysU8Fu2zAMvQ/YPwi6L066tu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159u7qYUkhS7/XgTa2SXqw59+KKgYdEoOBInCSpx&#10;3PjQp44psZMHo8u1Nib+xMDKIDsK4q+tdVBD8d+yjI25FuKtvmD0ZJc5ohW6Xcd0WfC7ccYdlCca&#10;HaFXhXdyranfRvjwLJBkQCORtMMTHZWBtuAwWJzVgD/+5o/5xA5FOWtJVgX33w8CFWfmqyXeogZH&#10;A0djNxr20KyAJp3R0jiZTLqAwYxmhdC8kuKXsQuFhJXUq+BhNFehFzdtjFTLZUoipTkRNnbrZCw9&#10;4vrSvQp0AyuByHyEUXAif0NOn5vocctDIKQTcxHXHsUBblJp4n7YqLgGv/6nrMveL34CAAD//wMA&#10;UEsDBBQABgAIAAAAIQBpxa2I4AAAAAsBAAAPAAAAZHJzL2Rvd25yZXYueG1sTI/BTsMwEETvSPyD&#10;tUhcEHVoU1OFOFVVwQEuFaEXbm7sxoF4HdlOG/6ehQscZ/ZpdqZcT65nJxNi51HC3SwDZrDxusNW&#10;wv7t6XYFLCaFWvUejYQvE2FdXV6UqtD+jK/mVKeWUQjGQkmwKQ0F57Gxxqk484NBuh19cCqRDC3X&#10;QZ0p3PV8nmWCO9UhfbBqMFtrms96dBJ2+fvO3ozHx5dNvgjP+3ErPtpayuurafMALJkp/cHwU5+q&#10;Q0WdDn5EHVlPeinmhEq4F4slMCJWIifn8OsI4FXJ/2+ovgEAAP//AwBQSwECLQAUAAYACAAAACEA&#10;toM4kv4AAADhAQAAEwAAAAAAAAAAAAAAAAAAAAAAW0NvbnRlbnRfVHlwZXNdLnhtbFBLAQItABQA&#10;BgAIAAAAIQA4/SH/1gAAAJQBAAALAAAAAAAAAAAAAAAAAC8BAABfcmVscy8ucmVsc1BLAQItABQA&#10;BgAIAAAAIQC8mB9vGgIAAD8EAAAOAAAAAAAAAAAAAAAAAC4CAABkcnMvZTJvRG9jLnhtbFBLAQIt&#10;ABQABgAIAAAAIQBpxa2I4AAAAAsBAAAPAAAAAAAAAAAAAAAAAHQEAABkcnMvZG93bnJldi54bWxQ&#10;SwUGAAAAAAQABADzAAAAgQUAAAAA&#10;" stroked="f">
                <v:textbox style="mso-fit-shape-to-text:t" inset="0,0,0,0">
                  <w:txbxContent>
                    <w:p w14:paraId="38ED2270" w14:textId="7AC0ADC1"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9</w:t>
                      </w:r>
                      <w:r w:rsidRPr="00A223B8">
                        <w:rPr>
                          <w:b/>
                          <w:bCs/>
                        </w:rPr>
                        <w:fldChar w:fldCharType="end"/>
                      </w:r>
                      <w:r w:rsidRPr="00A223B8">
                        <w:rPr>
                          <w:b/>
                          <w:bCs/>
                        </w:rPr>
                        <w:t xml:space="preserve"> Plot showing agent's learnt path after training using SARSA</w:t>
                      </w:r>
                    </w:p>
                  </w:txbxContent>
                </v:textbox>
                <w10:wrap type="tight"/>
              </v:shape>
            </w:pict>
          </mc:Fallback>
        </mc:AlternateContent>
      </w:r>
    </w:p>
    <w:p w14:paraId="6D6D3224" w14:textId="6DCA36C9" w:rsidR="000661DE" w:rsidRPr="000E55CD" w:rsidRDefault="000661DE" w:rsidP="000661DE">
      <w:pPr>
        <w:rPr>
          <w:rFonts w:cstheme="minorHAnsi"/>
          <w:sz w:val="24"/>
          <w:szCs w:val="24"/>
        </w:rPr>
      </w:pPr>
    </w:p>
    <w:p w14:paraId="3B5C0F36" w14:textId="676B99BB" w:rsidR="00153965" w:rsidRPr="000E55CD" w:rsidRDefault="00153965" w:rsidP="000661DE">
      <w:pPr>
        <w:rPr>
          <w:rFonts w:cstheme="minorHAnsi"/>
          <w:sz w:val="24"/>
          <w:szCs w:val="24"/>
        </w:rPr>
      </w:pPr>
    </w:p>
    <w:p w14:paraId="52561D1B" w14:textId="1A902E0A" w:rsidR="00153965" w:rsidRPr="000E55CD" w:rsidRDefault="00153965" w:rsidP="000661DE">
      <w:pPr>
        <w:rPr>
          <w:rFonts w:cstheme="minorHAnsi"/>
          <w:sz w:val="24"/>
          <w:szCs w:val="24"/>
        </w:rPr>
      </w:pPr>
    </w:p>
    <w:p w14:paraId="4D32F4A6" w14:textId="77777777" w:rsidR="00153965" w:rsidRPr="000E55CD" w:rsidRDefault="00153965" w:rsidP="000661DE">
      <w:pPr>
        <w:rPr>
          <w:rFonts w:cstheme="minorHAnsi"/>
          <w:sz w:val="24"/>
          <w:szCs w:val="24"/>
        </w:rPr>
      </w:pPr>
    </w:p>
    <w:p w14:paraId="5B7F60F8" w14:textId="30072423" w:rsidR="00153965" w:rsidRPr="000E55CD" w:rsidRDefault="00153965" w:rsidP="000661DE">
      <w:pPr>
        <w:rPr>
          <w:rFonts w:cstheme="minorHAnsi"/>
          <w:sz w:val="24"/>
          <w:szCs w:val="24"/>
        </w:rPr>
      </w:pPr>
    </w:p>
    <w:p w14:paraId="6D4DAFDA" w14:textId="36DDAE41" w:rsidR="00153965" w:rsidRPr="000E55CD" w:rsidRDefault="00153965" w:rsidP="000661DE">
      <w:pPr>
        <w:rPr>
          <w:rFonts w:cstheme="minorHAnsi"/>
          <w:sz w:val="24"/>
          <w:szCs w:val="24"/>
        </w:rPr>
      </w:pPr>
    </w:p>
    <w:p w14:paraId="7BD148A1" w14:textId="77DD0B63" w:rsidR="00153965" w:rsidRPr="000E55CD" w:rsidRDefault="00153965" w:rsidP="000661DE">
      <w:pPr>
        <w:rPr>
          <w:rFonts w:cstheme="minorHAnsi"/>
          <w:sz w:val="24"/>
          <w:szCs w:val="24"/>
        </w:rPr>
      </w:pPr>
    </w:p>
    <w:p w14:paraId="6D560F2E" w14:textId="07CEF888" w:rsidR="00153965" w:rsidRPr="000E55CD" w:rsidRDefault="00153965" w:rsidP="000661DE">
      <w:pPr>
        <w:rPr>
          <w:rFonts w:cstheme="minorHAnsi"/>
          <w:sz w:val="24"/>
          <w:szCs w:val="24"/>
        </w:rPr>
      </w:pPr>
    </w:p>
    <w:p w14:paraId="73C1CD8C" w14:textId="58E5FF58" w:rsidR="00153965" w:rsidRPr="000E55CD" w:rsidRDefault="00153965" w:rsidP="000661DE">
      <w:pPr>
        <w:rPr>
          <w:rFonts w:cstheme="minorHAnsi"/>
          <w:sz w:val="24"/>
          <w:szCs w:val="24"/>
        </w:rPr>
      </w:pPr>
    </w:p>
    <w:p w14:paraId="6C1DFC47" w14:textId="3929F469" w:rsidR="00153965" w:rsidRPr="000E55CD" w:rsidRDefault="00153965" w:rsidP="000661DE">
      <w:pPr>
        <w:rPr>
          <w:rFonts w:cstheme="minorHAnsi"/>
          <w:sz w:val="24"/>
          <w:szCs w:val="24"/>
        </w:rPr>
      </w:pPr>
    </w:p>
    <w:p w14:paraId="7EF1229F" w14:textId="175CEDEF" w:rsidR="00153965" w:rsidRPr="000E55CD" w:rsidRDefault="00153965" w:rsidP="000661DE">
      <w:pPr>
        <w:rPr>
          <w:rFonts w:cstheme="minorHAnsi"/>
          <w:sz w:val="24"/>
          <w:szCs w:val="24"/>
        </w:rPr>
      </w:pPr>
    </w:p>
    <w:p w14:paraId="7F634243" w14:textId="27AFEE1E" w:rsidR="00153965" w:rsidRPr="000E55CD" w:rsidRDefault="00153965" w:rsidP="000661DE">
      <w:pPr>
        <w:rPr>
          <w:rFonts w:cstheme="minorHAnsi"/>
          <w:sz w:val="24"/>
          <w:szCs w:val="24"/>
        </w:rPr>
      </w:pPr>
    </w:p>
    <w:p w14:paraId="697CB09E" w14:textId="56D9F7A7" w:rsidR="00153965" w:rsidRPr="000E55CD" w:rsidRDefault="00153965" w:rsidP="000661DE">
      <w:pPr>
        <w:rPr>
          <w:rFonts w:cstheme="minorHAnsi"/>
          <w:sz w:val="24"/>
          <w:szCs w:val="24"/>
        </w:rPr>
      </w:pPr>
    </w:p>
    <w:p w14:paraId="15ED3D4F" w14:textId="133C5960" w:rsidR="00153965" w:rsidRPr="000E55CD" w:rsidRDefault="00153965" w:rsidP="000661DE">
      <w:pPr>
        <w:rPr>
          <w:rFonts w:cstheme="minorHAnsi"/>
          <w:sz w:val="24"/>
          <w:szCs w:val="24"/>
        </w:rPr>
      </w:pPr>
    </w:p>
    <w:p w14:paraId="76746647" w14:textId="426A7F83" w:rsidR="00153965" w:rsidRPr="000E55CD" w:rsidRDefault="00153965" w:rsidP="000661DE">
      <w:pPr>
        <w:rPr>
          <w:rFonts w:cstheme="minorHAnsi"/>
          <w:sz w:val="24"/>
          <w:szCs w:val="24"/>
        </w:rPr>
      </w:pPr>
    </w:p>
    <w:p w14:paraId="7DBEEBA0" w14:textId="41DA73EC" w:rsidR="00153965" w:rsidRPr="000E55CD" w:rsidRDefault="00153965" w:rsidP="000661DE">
      <w:pPr>
        <w:rPr>
          <w:rFonts w:cstheme="minorHAnsi"/>
          <w:sz w:val="24"/>
          <w:szCs w:val="24"/>
        </w:rPr>
      </w:pPr>
    </w:p>
    <w:p w14:paraId="760174BE" w14:textId="4DABA4E0" w:rsidR="00153965" w:rsidRPr="000E55CD" w:rsidRDefault="00153965" w:rsidP="000661DE">
      <w:pPr>
        <w:rPr>
          <w:rFonts w:cstheme="minorHAnsi"/>
          <w:sz w:val="24"/>
          <w:szCs w:val="24"/>
        </w:rPr>
      </w:pPr>
    </w:p>
    <w:p w14:paraId="65B6B978" w14:textId="0DB2B904" w:rsidR="00153965" w:rsidRPr="000E55CD" w:rsidRDefault="00153965" w:rsidP="000661DE">
      <w:pPr>
        <w:rPr>
          <w:rFonts w:cstheme="minorHAnsi"/>
          <w:sz w:val="24"/>
          <w:szCs w:val="24"/>
        </w:rPr>
      </w:pPr>
    </w:p>
    <w:p w14:paraId="569B8C39" w14:textId="275AFD22" w:rsidR="00153965" w:rsidRPr="000E55CD" w:rsidRDefault="00153965" w:rsidP="000661DE">
      <w:pPr>
        <w:rPr>
          <w:rFonts w:cstheme="minorHAnsi"/>
          <w:sz w:val="24"/>
          <w:szCs w:val="24"/>
        </w:rPr>
      </w:pPr>
    </w:p>
    <w:p w14:paraId="1BED6778" w14:textId="17AE23ED" w:rsidR="00153965" w:rsidRPr="000E55CD" w:rsidRDefault="00153965" w:rsidP="000661DE">
      <w:pPr>
        <w:rPr>
          <w:rFonts w:cstheme="minorHAnsi"/>
          <w:sz w:val="24"/>
          <w:szCs w:val="24"/>
        </w:rPr>
      </w:pPr>
    </w:p>
    <w:p w14:paraId="6BEBC873" w14:textId="77777777" w:rsidR="00A223B8" w:rsidRDefault="00A223B8" w:rsidP="000661DE">
      <w:pPr>
        <w:rPr>
          <w:rFonts w:cstheme="minorHAnsi"/>
          <w:sz w:val="24"/>
          <w:szCs w:val="24"/>
        </w:rPr>
      </w:pPr>
    </w:p>
    <w:p w14:paraId="77B8BC5F" w14:textId="2998A183" w:rsidR="00153965" w:rsidRPr="000E55CD" w:rsidRDefault="00A223B8" w:rsidP="000661DE">
      <w:pPr>
        <w:rPr>
          <w:rFonts w:cstheme="minorHAnsi"/>
          <w:sz w:val="24"/>
          <w:szCs w:val="24"/>
        </w:rPr>
      </w:pPr>
      <w:r>
        <w:rPr>
          <w:noProof/>
        </w:rPr>
        <mc:AlternateContent>
          <mc:Choice Requires="wps">
            <w:drawing>
              <wp:anchor distT="0" distB="0" distL="114300" distR="114300" simplePos="0" relativeHeight="251693056" behindDoc="0" locked="0" layoutInCell="1" allowOverlap="1" wp14:anchorId="5F78F116" wp14:editId="42B89B40">
                <wp:simplePos x="0" y="0"/>
                <wp:positionH relativeFrom="margin">
                  <wp:align>center</wp:align>
                </wp:positionH>
                <wp:positionV relativeFrom="paragraph">
                  <wp:posOffset>3566160</wp:posOffset>
                </wp:positionV>
                <wp:extent cx="5318760" cy="635"/>
                <wp:effectExtent l="0" t="0" r="0" b="0"/>
                <wp:wrapTopAndBottom/>
                <wp:docPr id="2052029594" name="Text Box 1"/>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166C845F" w14:textId="5E1585AD"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10</w:t>
                            </w:r>
                            <w:r w:rsidRPr="00A223B8">
                              <w:rPr>
                                <w:b/>
                                <w:bCs/>
                              </w:rPr>
                              <w:fldChar w:fldCharType="end"/>
                            </w:r>
                            <w:r w:rsidRPr="00A223B8">
                              <w:rPr>
                                <w:b/>
                                <w:bCs/>
                              </w:rPr>
                              <w:t xml:space="preserve"> Plot showing rewards obtained by agent over the episodes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F116" id="_x0000_s1035" type="#_x0000_t202" style="position:absolute;margin-left:0;margin-top:280.8pt;width:418.8pt;height:.05pt;z-index:251693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ezGgIAAD8EAAAOAAAAZHJzL2Uyb0RvYy54bWysU8Fu2zAMvQ/YPwi6L05aNO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ntxzmFJMXm1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WXAaS3wAAAAgBAAAPAAAAZHJzL2Rvd25yZXYueG1sTI8xT8MwEIV3JP6D&#10;dUgsqHVKS1qFOFVVwQBLRejSzY2vcSA+R7HThn/PwQLb3b2nd9/L16NrxRn70HhSMJsmIJAqbxqq&#10;FezfnycrECFqMrr1hAq+MMC6uL7KdWb8hd7wXMZacAiFTCuwMXaZlKGy6HSY+g6JtZPvnY689rU0&#10;vb5wuGvlfZKk0umG+IPVHW4tVp/l4BTsFoedvRtOT6+bxbx/2Q/b9KMulbq9GTePICKO8c8MP/iM&#10;DgUzHf1AJohWAReJCh7SWQqC5dV8ycPx97IEWeTyf4HiGwAA//8DAFBLAQItABQABgAIAAAAIQC2&#10;gziS/gAAAOEBAAATAAAAAAAAAAAAAAAAAAAAAABbQ29udGVudF9UeXBlc10ueG1sUEsBAi0AFAAG&#10;AAgAAAAhADj9If/WAAAAlAEAAAsAAAAAAAAAAAAAAAAALwEAAF9yZWxzLy5yZWxzUEsBAi0AFAAG&#10;AAgAAAAhAGIkZ7MaAgAAPwQAAA4AAAAAAAAAAAAAAAAALgIAAGRycy9lMm9Eb2MueG1sUEsBAi0A&#10;FAAGAAgAAAAhANZcBpLfAAAACAEAAA8AAAAAAAAAAAAAAAAAdAQAAGRycy9kb3ducmV2LnhtbFBL&#10;BQYAAAAABAAEAPMAAACABQAAAAA=&#10;" stroked="f">
                <v:textbox style="mso-fit-shape-to-text:t" inset="0,0,0,0">
                  <w:txbxContent>
                    <w:p w14:paraId="166C845F" w14:textId="5E1585AD" w:rsidR="00A223B8" w:rsidRPr="00A223B8" w:rsidRDefault="00A223B8" w:rsidP="00A223B8">
                      <w:pPr>
                        <w:pStyle w:val="Caption"/>
                        <w:rPr>
                          <w:rFonts w:cstheme="minorHAnsi"/>
                          <w:b/>
                          <w:bCs/>
                          <w:noProof/>
                          <w:sz w:val="24"/>
                          <w:szCs w:val="24"/>
                        </w:rPr>
                      </w:pPr>
                      <w:r w:rsidRPr="00A223B8">
                        <w:rPr>
                          <w:b/>
                          <w:bCs/>
                        </w:rPr>
                        <w:t xml:space="preserve">Figure </w:t>
                      </w:r>
                      <w:r w:rsidRPr="00A223B8">
                        <w:rPr>
                          <w:b/>
                          <w:bCs/>
                        </w:rPr>
                        <w:fldChar w:fldCharType="begin"/>
                      </w:r>
                      <w:r w:rsidRPr="00A223B8">
                        <w:rPr>
                          <w:b/>
                          <w:bCs/>
                        </w:rPr>
                        <w:instrText xml:space="preserve"> SEQ Figure \* ARABIC </w:instrText>
                      </w:r>
                      <w:r w:rsidRPr="00A223B8">
                        <w:rPr>
                          <w:b/>
                          <w:bCs/>
                        </w:rPr>
                        <w:fldChar w:fldCharType="separate"/>
                      </w:r>
                      <w:r w:rsidR="003A41D4">
                        <w:rPr>
                          <w:b/>
                          <w:bCs/>
                          <w:noProof/>
                        </w:rPr>
                        <w:t>10</w:t>
                      </w:r>
                      <w:r w:rsidRPr="00A223B8">
                        <w:rPr>
                          <w:b/>
                          <w:bCs/>
                        </w:rPr>
                        <w:fldChar w:fldCharType="end"/>
                      </w:r>
                      <w:r w:rsidRPr="00A223B8">
                        <w:rPr>
                          <w:b/>
                          <w:bCs/>
                        </w:rPr>
                        <w:t xml:space="preserve"> Plot showing rewards obtained by agent over the episodes</w:t>
                      </w:r>
                    </w:p>
                  </w:txbxContent>
                </v:textbox>
                <w10:wrap type="topAndBottom" anchorx="margin"/>
              </v:shape>
            </w:pict>
          </mc:Fallback>
        </mc:AlternateContent>
      </w:r>
      <w:r w:rsidR="00C03963" w:rsidRPr="000E55CD">
        <w:rPr>
          <w:rFonts w:cstheme="minorHAnsi"/>
          <w:noProof/>
          <w:sz w:val="24"/>
          <w:szCs w:val="24"/>
        </w:rPr>
        <w:drawing>
          <wp:anchor distT="0" distB="0" distL="114300" distR="114300" simplePos="0" relativeHeight="251662336" behindDoc="1" locked="0" layoutInCell="1" allowOverlap="1" wp14:anchorId="14B60D17" wp14:editId="2D4460DC">
            <wp:simplePos x="0" y="0"/>
            <wp:positionH relativeFrom="margin">
              <wp:posOffset>553720</wp:posOffset>
            </wp:positionH>
            <wp:positionV relativeFrom="paragraph">
              <wp:posOffset>690245</wp:posOffset>
            </wp:positionV>
            <wp:extent cx="5265420" cy="3371215"/>
            <wp:effectExtent l="0" t="0" r="0" b="635"/>
            <wp:wrapTopAndBottom/>
            <wp:docPr id="701593743" name="Picture 2" descr="Plot showing rewards obtained by agent over the episod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93743" name="Picture 2" descr="Plot showing rewards obtained by agent over the episodes">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963">
        <w:rPr>
          <w:rFonts w:cstheme="minorHAnsi"/>
          <w:sz w:val="24"/>
          <w:szCs w:val="24"/>
        </w:rPr>
        <w:t>Let’s visualise</w:t>
      </w:r>
      <w:r w:rsidR="000661DE" w:rsidRPr="000E55CD">
        <w:rPr>
          <w:rFonts w:cstheme="minorHAnsi"/>
          <w:sz w:val="24"/>
          <w:szCs w:val="24"/>
        </w:rPr>
        <w:t xml:space="preserve"> how </w:t>
      </w:r>
      <w:r w:rsidR="008E40DB" w:rsidRPr="000E55CD">
        <w:rPr>
          <w:rFonts w:cstheme="minorHAnsi"/>
          <w:sz w:val="24"/>
          <w:szCs w:val="24"/>
        </w:rPr>
        <w:t>agent’s</w:t>
      </w:r>
      <w:r w:rsidR="000661DE" w:rsidRPr="000E55CD">
        <w:rPr>
          <w:rFonts w:cstheme="minorHAnsi"/>
          <w:sz w:val="24"/>
          <w:szCs w:val="24"/>
        </w:rPr>
        <w:t xml:space="preserve"> cumulative rewards </w:t>
      </w:r>
      <w:r w:rsidR="008E40DB" w:rsidRPr="000E55CD">
        <w:rPr>
          <w:rFonts w:cstheme="minorHAnsi"/>
          <w:sz w:val="24"/>
          <w:szCs w:val="24"/>
        </w:rPr>
        <w:t>improve</w:t>
      </w:r>
      <w:r w:rsidR="000661DE" w:rsidRPr="000E55CD">
        <w:rPr>
          <w:rFonts w:cstheme="minorHAnsi"/>
          <w:sz w:val="24"/>
          <w:szCs w:val="24"/>
        </w:rPr>
        <w:t xml:space="preserve"> over time showing the learnings of the agent</w:t>
      </w:r>
    </w:p>
    <w:p w14:paraId="233F3487" w14:textId="6E8DD761" w:rsidR="00153965" w:rsidRPr="000E55CD" w:rsidRDefault="000661DE" w:rsidP="000661DE">
      <w:pPr>
        <w:rPr>
          <w:rFonts w:cstheme="minorHAnsi"/>
          <w:sz w:val="24"/>
          <w:szCs w:val="24"/>
        </w:rPr>
      </w:pPr>
      <w:r w:rsidRPr="000E55CD">
        <w:rPr>
          <w:rFonts w:cstheme="minorHAnsi"/>
          <w:sz w:val="24"/>
          <w:szCs w:val="24"/>
        </w:rPr>
        <w:lastRenderedPageBreak/>
        <w:t xml:space="preserve">I will upload the code for </w:t>
      </w:r>
      <w:r w:rsidR="008E40DB" w:rsidRPr="000E55CD">
        <w:rPr>
          <w:rFonts w:cstheme="minorHAnsi"/>
          <w:sz w:val="24"/>
          <w:szCs w:val="24"/>
        </w:rPr>
        <w:t>these visualisations</w:t>
      </w:r>
      <w:r w:rsidRPr="000E55CD">
        <w:rPr>
          <w:rFonts w:cstheme="minorHAnsi"/>
          <w:sz w:val="24"/>
          <w:szCs w:val="24"/>
        </w:rPr>
        <w:t xml:space="preserve"> along with </w:t>
      </w:r>
      <w:r w:rsidR="008E40DB" w:rsidRPr="000E55CD">
        <w:rPr>
          <w:rFonts w:cstheme="minorHAnsi"/>
          <w:sz w:val="24"/>
          <w:szCs w:val="24"/>
        </w:rPr>
        <w:t>SARSA</w:t>
      </w:r>
      <w:r w:rsidRPr="000E55CD">
        <w:rPr>
          <w:rFonts w:cstheme="minorHAnsi"/>
          <w:sz w:val="24"/>
          <w:szCs w:val="24"/>
        </w:rPr>
        <w:t xml:space="preserve"> </w:t>
      </w:r>
      <w:r w:rsidR="00C30A66">
        <w:rPr>
          <w:rFonts w:cstheme="minorHAnsi"/>
          <w:sz w:val="24"/>
          <w:szCs w:val="24"/>
        </w:rPr>
        <w:t>implementation</w:t>
      </w:r>
      <w:r w:rsidRPr="000E55CD">
        <w:rPr>
          <w:rFonts w:cstheme="minorHAnsi"/>
          <w:sz w:val="24"/>
          <w:szCs w:val="24"/>
        </w:rPr>
        <w:t xml:space="preserve"> in</w:t>
      </w:r>
      <w:r w:rsidR="00C30A66">
        <w:rPr>
          <w:rFonts w:cstheme="minorHAnsi"/>
          <w:sz w:val="24"/>
          <w:szCs w:val="24"/>
        </w:rPr>
        <w:t xml:space="preserve"> a </w:t>
      </w:r>
      <w:proofErr w:type="spellStart"/>
      <w:r w:rsidR="00C30A66" w:rsidRPr="000E55CD">
        <w:rPr>
          <w:rFonts w:cstheme="minorHAnsi"/>
          <w:sz w:val="24"/>
          <w:szCs w:val="24"/>
        </w:rPr>
        <w:t>Jupyter</w:t>
      </w:r>
      <w:proofErr w:type="spellEnd"/>
      <w:r w:rsidRPr="000E55CD">
        <w:rPr>
          <w:rFonts w:cstheme="minorHAnsi"/>
          <w:sz w:val="24"/>
          <w:szCs w:val="24"/>
        </w:rPr>
        <w:t xml:space="preserve"> file so you can clearly see how this has been done and make changes </w:t>
      </w:r>
      <w:r w:rsidR="00E401A0" w:rsidRPr="000E55CD">
        <w:rPr>
          <w:rFonts w:cstheme="minorHAnsi"/>
          <w:sz w:val="24"/>
          <w:szCs w:val="24"/>
        </w:rPr>
        <w:t xml:space="preserve">for </w:t>
      </w:r>
      <w:r w:rsidRPr="000E55CD">
        <w:rPr>
          <w:rFonts w:cstheme="minorHAnsi"/>
          <w:sz w:val="24"/>
          <w:szCs w:val="24"/>
        </w:rPr>
        <w:t>try</w:t>
      </w:r>
      <w:r w:rsidR="00E401A0" w:rsidRPr="000E55CD">
        <w:rPr>
          <w:rFonts w:cstheme="minorHAnsi"/>
          <w:sz w:val="24"/>
          <w:szCs w:val="24"/>
        </w:rPr>
        <w:t xml:space="preserve">ing </w:t>
      </w:r>
      <w:r w:rsidRPr="000E55CD">
        <w:rPr>
          <w:rFonts w:cstheme="minorHAnsi"/>
          <w:sz w:val="24"/>
          <w:szCs w:val="24"/>
        </w:rPr>
        <w:t>out different things</w:t>
      </w:r>
    </w:p>
    <w:p w14:paraId="5CCB4039" w14:textId="53F4921E" w:rsidR="000661DE" w:rsidRPr="000E55CD" w:rsidRDefault="00E401A0" w:rsidP="000661DE">
      <w:pPr>
        <w:rPr>
          <w:rFonts w:cstheme="minorHAnsi"/>
          <w:sz w:val="24"/>
          <w:szCs w:val="24"/>
        </w:rPr>
      </w:pPr>
      <w:r w:rsidRPr="000E55CD">
        <w:rPr>
          <w:rFonts w:cstheme="minorHAnsi"/>
          <w:sz w:val="24"/>
          <w:szCs w:val="24"/>
        </w:rPr>
        <w:t>We also talked about how the learning rate and discount factor can affect SARSA functioning we can see those clearly in the plots below as I tried the algorithm with different values to compare their rewards</w:t>
      </w:r>
      <w:r w:rsidR="00C30A66">
        <w:rPr>
          <w:rFonts w:cstheme="minorHAnsi"/>
          <w:sz w:val="24"/>
          <w:szCs w:val="24"/>
        </w:rPr>
        <w:t>.</w:t>
      </w:r>
      <w:r w:rsidRPr="000E55CD">
        <w:rPr>
          <w:rFonts w:cstheme="minorHAnsi"/>
          <w:sz w:val="24"/>
          <w:szCs w:val="24"/>
        </w:rPr>
        <w:t xml:space="preserve"> </w:t>
      </w:r>
    </w:p>
    <w:p w14:paraId="694C8ABA" w14:textId="7B2126A8" w:rsidR="00153965" w:rsidRPr="000E55CD" w:rsidRDefault="00112D95" w:rsidP="000661DE">
      <w:pPr>
        <w:rPr>
          <w:rFonts w:cstheme="minorHAnsi"/>
          <w:sz w:val="24"/>
          <w:szCs w:val="24"/>
        </w:rPr>
      </w:pPr>
      <w:r>
        <w:rPr>
          <w:noProof/>
        </w:rPr>
        <mc:AlternateContent>
          <mc:Choice Requires="wps">
            <w:drawing>
              <wp:anchor distT="0" distB="0" distL="114300" distR="114300" simplePos="0" relativeHeight="251695104" behindDoc="1" locked="0" layoutInCell="1" allowOverlap="1" wp14:anchorId="031F484F" wp14:editId="5983B017">
                <wp:simplePos x="0" y="0"/>
                <wp:positionH relativeFrom="margin">
                  <wp:posOffset>311785</wp:posOffset>
                </wp:positionH>
                <wp:positionV relativeFrom="paragraph">
                  <wp:posOffset>4037965</wp:posOffset>
                </wp:positionV>
                <wp:extent cx="5882640" cy="635"/>
                <wp:effectExtent l="0" t="0" r="3810" b="0"/>
                <wp:wrapTight wrapText="bothSides">
                  <wp:wrapPolygon edited="0">
                    <wp:start x="0" y="0"/>
                    <wp:lineTo x="0" y="20057"/>
                    <wp:lineTo x="21544" y="20057"/>
                    <wp:lineTo x="21544" y="0"/>
                    <wp:lineTo x="0" y="0"/>
                  </wp:wrapPolygon>
                </wp:wrapTight>
                <wp:docPr id="211739263" name="Text Box 1"/>
                <wp:cNvGraphicFramePr/>
                <a:graphic xmlns:a="http://schemas.openxmlformats.org/drawingml/2006/main">
                  <a:graphicData uri="http://schemas.microsoft.com/office/word/2010/wordprocessingShape">
                    <wps:wsp>
                      <wps:cNvSpPr txBox="1"/>
                      <wps:spPr>
                        <a:xfrm>
                          <a:off x="0" y="0"/>
                          <a:ext cx="5882640" cy="635"/>
                        </a:xfrm>
                        <a:prstGeom prst="rect">
                          <a:avLst/>
                        </a:prstGeom>
                        <a:solidFill>
                          <a:prstClr val="white"/>
                        </a:solidFill>
                        <a:ln>
                          <a:noFill/>
                        </a:ln>
                      </wps:spPr>
                      <wps:txbx>
                        <w:txbxContent>
                          <w:p w14:paraId="657B0402" w14:textId="59FA9AD9"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3A41D4">
                              <w:rPr>
                                <w:b/>
                                <w:bCs/>
                                <w:noProof/>
                              </w:rPr>
                              <w:t>11</w:t>
                            </w:r>
                            <w:r w:rsidRPr="00AF6963">
                              <w:rPr>
                                <w:b/>
                                <w:bCs/>
                              </w:rPr>
                              <w:fldChar w:fldCharType="end"/>
                            </w:r>
                            <w:r w:rsidRPr="00AF6963">
                              <w:rPr>
                                <w:b/>
                                <w:bCs/>
                              </w:rPr>
                              <w:t xml:space="preserve"> Plot showing how different learning rates effect the SARSA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F484F" id="_x0000_s1036" type="#_x0000_t202" style="position:absolute;margin-left:24.55pt;margin-top:317.95pt;width:463.2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Rn0GQIAAEAEAAAOAAAAZHJzL2Uyb0RvYy54bWysU1GP2jAMfp+0/xDlfRTYDq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t7N59PZJwpJis0+3kWM7HbVoQ9fFDQsGgVH4iSNSpy2&#10;PvSpQ0qs5MHocqONiT8xsDbIToL4a2sd1AX8tyxjY66FeKsHjJ7s1ke0QrfvmC6px8R6dO2hPFPv&#10;CL0svJMbTQW3wodngaQD6om0HZ7oqAy0BYeLxVkN+ONv/phP9FCUs5Z0VXD//ShQcWa+WiIuinAw&#10;cDD2g2GPzRqo1QltjZPJpAsYzGBWCM0rSX4Vq1BIWEm1Ch4Gcx16ddPKSLVapSSSmhNha3dORuhh&#10;sC/dq0B3oSUQm48wKE7kb9jpcxM/bnUMNOpE3W2Kl3mTTBP5l5WKe/Drf8q6Lf7yJwAAAP//AwBQ&#10;SwMEFAAGAAgAAAAhADaYELDiAAAACgEAAA8AAABkcnMvZG93bnJldi54bWxMj7FOwzAQhnck3sE6&#10;JBZEndIkJSFOVVUw0KUi7cLmxtc4EJ+j2GnD2+NOMN7dp/++v1hNpmNnHFxrScB8FgFDqq1qqRFw&#10;2L89PgNzXpKSnSUU8IMOVuXtTSFzZS/0gefKNyyEkMulAO19n3Puao1GupntkcLtZAcjfRiHhqtB&#10;XkK46fhTFKXcyJbCBy173Gisv6vRCNjFnzv9MJ5et+t4Mbwfxk361VRC3N9N6xdgHif/B8NVP6hD&#10;GZyOdiTlWCcgzuaBFJAukgxYALJlkgA7XjdpBLws+P8K5S8AAAD//wMAUEsBAi0AFAAGAAgAAAAh&#10;ALaDOJL+AAAA4QEAABMAAAAAAAAAAAAAAAAAAAAAAFtDb250ZW50X1R5cGVzXS54bWxQSwECLQAU&#10;AAYACAAAACEAOP0h/9YAAACUAQAACwAAAAAAAAAAAAAAAAAvAQAAX3JlbHMvLnJlbHNQSwECLQAU&#10;AAYACAAAACEAZ1UZ9BkCAABABAAADgAAAAAAAAAAAAAAAAAuAgAAZHJzL2Uyb0RvYy54bWxQSwEC&#10;LQAUAAYACAAAACEANpgQsOIAAAAKAQAADwAAAAAAAAAAAAAAAABzBAAAZHJzL2Rvd25yZXYueG1s&#10;UEsFBgAAAAAEAAQA8wAAAIIFAAAAAA==&#10;" stroked="f">
                <v:textbox style="mso-fit-shape-to-text:t" inset="0,0,0,0">
                  <w:txbxContent>
                    <w:p w14:paraId="657B0402" w14:textId="59FA9AD9"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3A41D4">
                        <w:rPr>
                          <w:b/>
                          <w:bCs/>
                          <w:noProof/>
                        </w:rPr>
                        <w:t>11</w:t>
                      </w:r>
                      <w:r w:rsidRPr="00AF6963">
                        <w:rPr>
                          <w:b/>
                          <w:bCs/>
                        </w:rPr>
                        <w:fldChar w:fldCharType="end"/>
                      </w:r>
                      <w:r w:rsidRPr="00AF6963">
                        <w:rPr>
                          <w:b/>
                          <w:bCs/>
                        </w:rPr>
                        <w:t xml:space="preserve"> Plot showing how different learning rates effect the SARSA algorithm</w:t>
                      </w:r>
                    </w:p>
                  </w:txbxContent>
                </v:textbox>
                <w10:wrap type="tight" anchorx="margin"/>
              </v:shape>
            </w:pict>
          </mc:Fallback>
        </mc:AlternateContent>
      </w:r>
      <w:r w:rsidRPr="000E55CD">
        <w:rPr>
          <w:rFonts w:cstheme="minorHAnsi"/>
          <w:noProof/>
          <w:sz w:val="24"/>
          <w:szCs w:val="24"/>
        </w:rPr>
        <w:drawing>
          <wp:anchor distT="0" distB="0" distL="114300" distR="114300" simplePos="0" relativeHeight="251663360" behindDoc="1" locked="0" layoutInCell="1" allowOverlap="1" wp14:anchorId="4BE41D29" wp14:editId="7F8BCE0A">
            <wp:simplePos x="0" y="0"/>
            <wp:positionH relativeFrom="margin">
              <wp:posOffset>365125</wp:posOffset>
            </wp:positionH>
            <wp:positionV relativeFrom="paragraph">
              <wp:posOffset>4307205</wp:posOffset>
            </wp:positionV>
            <wp:extent cx="5779770" cy="4008120"/>
            <wp:effectExtent l="0" t="0" r="0" b="0"/>
            <wp:wrapTight wrapText="bothSides">
              <wp:wrapPolygon edited="0">
                <wp:start x="0" y="0"/>
                <wp:lineTo x="0" y="21456"/>
                <wp:lineTo x="21500" y="21456"/>
                <wp:lineTo x="21500" y="0"/>
                <wp:lineTo x="0" y="0"/>
              </wp:wrapPolygon>
            </wp:wrapTight>
            <wp:docPr id="230813514" name="Picture 4" descr="Plot showing how different discount factors effect the SARSA algorith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13514" name="Picture 4" descr="Plot showing how different discount factors effect the SARSA algorithm">
                      <a:extLst>
                        <a:ext uri="{C183D7F6-B498-43B3-948B-1728B52AA6E4}">
                          <adec:decorative xmlns:adec="http://schemas.microsoft.com/office/drawing/2017/decorative" val="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9770" cy="4008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55CD">
        <w:rPr>
          <w:rFonts w:cstheme="minorHAnsi"/>
          <w:noProof/>
          <w:sz w:val="24"/>
          <w:szCs w:val="24"/>
        </w:rPr>
        <w:drawing>
          <wp:anchor distT="0" distB="0" distL="114300" distR="114300" simplePos="0" relativeHeight="251670528" behindDoc="1" locked="0" layoutInCell="1" allowOverlap="1" wp14:anchorId="5CF97E0D" wp14:editId="4F8119F0">
            <wp:simplePos x="0" y="0"/>
            <wp:positionH relativeFrom="margin">
              <wp:posOffset>297815</wp:posOffset>
            </wp:positionH>
            <wp:positionV relativeFrom="paragraph">
              <wp:posOffset>18415</wp:posOffset>
            </wp:positionV>
            <wp:extent cx="5806440" cy="3989705"/>
            <wp:effectExtent l="0" t="0" r="3810" b="0"/>
            <wp:wrapTight wrapText="bothSides">
              <wp:wrapPolygon edited="0">
                <wp:start x="0" y="0"/>
                <wp:lineTo x="0" y="21452"/>
                <wp:lineTo x="21543" y="21452"/>
                <wp:lineTo x="21543" y="0"/>
                <wp:lineTo x="0" y="0"/>
              </wp:wrapPolygon>
            </wp:wrapTight>
            <wp:docPr id="2080831733" name="Picture 3" descr="Plot showing how different learning rates effect the SARSA algorith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31733" name="Picture 3" descr="Plot showing how different learning rates effect the SARSA algorithm">
                      <a:extLst>
                        <a:ext uri="{C183D7F6-B498-43B3-948B-1728B52AA6E4}">
                          <adec:decorative xmlns:adec="http://schemas.microsoft.com/office/drawing/2017/decorative" val="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6440" cy="3989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1" locked="0" layoutInCell="1" allowOverlap="1" wp14:anchorId="2092AA28" wp14:editId="210D91B0">
                <wp:simplePos x="0" y="0"/>
                <wp:positionH relativeFrom="margin">
                  <wp:align>center</wp:align>
                </wp:positionH>
                <wp:positionV relativeFrom="paragraph">
                  <wp:posOffset>8353425</wp:posOffset>
                </wp:positionV>
                <wp:extent cx="5779770" cy="635"/>
                <wp:effectExtent l="0" t="0" r="0" b="0"/>
                <wp:wrapTight wrapText="bothSides">
                  <wp:wrapPolygon edited="0">
                    <wp:start x="0" y="0"/>
                    <wp:lineTo x="0" y="20057"/>
                    <wp:lineTo x="21500" y="20057"/>
                    <wp:lineTo x="21500" y="0"/>
                    <wp:lineTo x="0" y="0"/>
                  </wp:wrapPolygon>
                </wp:wrapTight>
                <wp:docPr id="280508179" name="Text Box 1"/>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14:paraId="01D6E3C4" w14:textId="7D238708"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3A41D4">
                              <w:rPr>
                                <w:b/>
                                <w:bCs/>
                                <w:noProof/>
                              </w:rPr>
                              <w:t>12</w:t>
                            </w:r>
                            <w:r w:rsidRPr="00AF6963">
                              <w:rPr>
                                <w:b/>
                                <w:bCs/>
                              </w:rPr>
                              <w:fldChar w:fldCharType="end"/>
                            </w:r>
                            <w:r w:rsidRPr="00AF6963">
                              <w:rPr>
                                <w:b/>
                                <w:bCs/>
                              </w:rPr>
                              <w:t xml:space="preserve"> Plot showing how different discount factors affect the SARSA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2AA28" id="_x0000_s1037" type="#_x0000_t202" style="position:absolute;margin-left:0;margin-top:657.75pt;width:455.1pt;height:.05pt;z-index:-251619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OsGQIAAEAEAAAOAAAAZHJzL2Uyb0RvYy54bWysU8Fu2zAMvQ/YPwi6L046tFm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Xk9n9/O5xSSFLv5eB1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E9AR2HgAAAACgEAAA8AAABkcnMvZG93bnJldi54bWxMj81OwzAQhO9IvIO1&#10;SFwQddKfCEKcqqrgAJeK0As3N97GgXgdxU4b3p5FHOC4M6PZb4r15DpxwiG0nhSkswQEUu1NS42C&#10;/dvT7R2IEDUZ3XlCBV8YYF1eXhQ6N/5Mr3iqYiO4hEKuFdgY+1zKUFt0Osx8j8Te0Q9ORz6HRppB&#10;n7ncdXKeJJl0uiX+YHWPW4v1ZzU6Bbvl+87ejMfHl81yMTzvx2320VRKXV9NmwcQEaf4F4YffEaH&#10;kpkOfiQTRKeAh0RWF+lqBYL9+zSZgzj8ShnIspD/J5TfAAAA//8DAFBLAQItABQABgAIAAAAIQC2&#10;gziS/gAAAOEBAAATAAAAAAAAAAAAAAAAAAAAAABbQ29udGVudF9UeXBlc10ueG1sUEsBAi0AFAAG&#10;AAgAAAAhADj9If/WAAAAlAEAAAsAAAAAAAAAAAAAAAAALwEAAF9yZWxzLy5yZWxzUEsBAi0AFAAG&#10;AAgAAAAhAPNTw6wZAgAAQAQAAA4AAAAAAAAAAAAAAAAALgIAAGRycy9lMm9Eb2MueG1sUEsBAi0A&#10;FAAGAAgAAAAhAE9AR2HgAAAACgEAAA8AAAAAAAAAAAAAAAAAcwQAAGRycy9kb3ducmV2LnhtbFBL&#10;BQYAAAAABAAEAPMAAACABQAAAAA=&#10;" stroked="f">
                <v:textbox style="mso-fit-shape-to-text:t" inset="0,0,0,0">
                  <w:txbxContent>
                    <w:p w14:paraId="01D6E3C4" w14:textId="7D238708" w:rsidR="00112D95" w:rsidRPr="00AF6963" w:rsidRDefault="00112D95" w:rsidP="00112D95">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3A41D4">
                        <w:rPr>
                          <w:b/>
                          <w:bCs/>
                          <w:noProof/>
                        </w:rPr>
                        <w:t>12</w:t>
                      </w:r>
                      <w:r w:rsidRPr="00AF6963">
                        <w:rPr>
                          <w:b/>
                          <w:bCs/>
                        </w:rPr>
                        <w:fldChar w:fldCharType="end"/>
                      </w:r>
                      <w:r w:rsidRPr="00AF6963">
                        <w:rPr>
                          <w:b/>
                          <w:bCs/>
                        </w:rPr>
                        <w:t xml:space="preserve"> Plot showing how different discount factors affect the SARSA algorithm</w:t>
                      </w:r>
                    </w:p>
                  </w:txbxContent>
                </v:textbox>
                <w10:wrap type="tight" anchorx="margin"/>
              </v:shape>
            </w:pict>
          </mc:Fallback>
        </mc:AlternateContent>
      </w:r>
    </w:p>
    <w:p w14:paraId="7E71D9B8" w14:textId="47B1526C" w:rsidR="00E401A0" w:rsidRPr="000E55CD" w:rsidRDefault="00E401A0" w:rsidP="000661DE">
      <w:pPr>
        <w:rPr>
          <w:rFonts w:cstheme="minorHAnsi"/>
          <w:sz w:val="24"/>
          <w:szCs w:val="24"/>
        </w:rPr>
      </w:pPr>
      <w:r w:rsidRPr="000E55CD">
        <w:rPr>
          <w:rFonts w:cstheme="minorHAnsi"/>
          <w:sz w:val="24"/>
          <w:szCs w:val="24"/>
        </w:rPr>
        <w:lastRenderedPageBreak/>
        <w:t xml:space="preserve">Here you can observe that higher learning rate can make the agent performance unstable over time and how lower discount factor can make </w:t>
      </w:r>
      <w:r w:rsidR="008E40DB" w:rsidRPr="000E55CD">
        <w:rPr>
          <w:rFonts w:cstheme="minorHAnsi"/>
          <w:sz w:val="24"/>
          <w:szCs w:val="24"/>
        </w:rPr>
        <w:t>agent to not reach its optimal path which has high reward.</w:t>
      </w:r>
      <w:r w:rsidR="009E48CF" w:rsidRPr="000E55CD">
        <w:rPr>
          <w:rFonts w:cstheme="minorHAnsi"/>
          <w:sz w:val="24"/>
          <w:szCs w:val="24"/>
        </w:rPr>
        <w:t xml:space="preserve"> </w:t>
      </w:r>
      <w:r w:rsidR="00C25EEF" w:rsidRPr="000E55CD">
        <w:rPr>
          <w:rFonts w:cstheme="minorHAnsi"/>
          <w:sz w:val="24"/>
          <w:szCs w:val="24"/>
        </w:rPr>
        <w:t>So,</w:t>
      </w:r>
      <w:r w:rsidR="009E48CF" w:rsidRPr="000E55CD">
        <w:rPr>
          <w:rFonts w:cstheme="minorHAnsi"/>
          <w:sz w:val="24"/>
          <w:szCs w:val="24"/>
        </w:rPr>
        <w:t xml:space="preserve"> selecting the values of these parameters according to your data</w:t>
      </w:r>
      <w:r w:rsidR="00C30A66">
        <w:rPr>
          <w:rFonts w:cstheme="minorHAnsi"/>
          <w:sz w:val="24"/>
          <w:szCs w:val="24"/>
        </w:rPr>
        <w:t xml:space="preserve"> and environment</w:t>
      </w:r>
      <w:r w:rsidR="009E48CF" w:rsidRPr="000E55CD">
        <w:rPr>
          <w:rFonts w:cstheme="minorHAnsi"/>
          <w:sz w:val="24"/>
          <w:szCs w:val="24"/>
        </w:rPr>
        <w:t xml:space="preserve"> is very important</w:t>
      </w:r>
    </w:p>
    <w:p w14:paraId="7D0E2FC9" w14:textId="3D0846A7" w:rsidR="008E40DB" w:rsidRPr="000E55CD" w:rsidRDefault="009912EE" w:rsidP="000661DE">
      <w:pPr>
        <w:rPr>
          <w:rFonts w:cstheme="minorHAnsi"/>
          <w:sz w:val="24"/>
          <w:szCs w:val="24"/>
        </w:rPr>
      </w:pPr>
      <w:r w:rsidRPr="000E55CD">
        <w:rPr>
          <w:rFonts w:cstheme="minorHAnsi"/>
          <w:sz w:val="24"/>
          <w:szCs w:val="24"/>
        </w:rPr>
        <w:t xml:space="preserve">There are many reinforcement learning environments which are available </w:t>
      </w:r>
      <w:r w:rsidR="009A1B0E" w:rsidRPr="000E55CD">
        <w:rPr>
          <w:rFonts w:cstheme="minorHAnsi"/>
          <w:sz w:val="24"/>
          <w:szCs w:val="24"/>
        </w:rPr>
        <w:t>that you can</w:t>
      </w:r>
      <w:r w:rsidRPr="000E55CD">
        <w:rPr>
          <w:rFonts w:cstheme="minorHAnsi"/>
          <w:sz w:val="24"/>
          <w:szCs w:val="24"/>
        </w:rPr>
        <w:t xml:space="preserve"> work on, most popular one is OpenAI Gym which provides different</w:t>
      </w:r>
      <w:r w:rsidR="007E6CA3">
        <w:rPr>
          <w:rFonts w:cstheme="minorHAnsi"/>
          <w:sz w:val="24"/>
          <w:szCs w:val="24"/>
        </w:rPr>
        <w:t xml:space="preserve"> reinforcement learning</w:t>
      </w:r>
      <w:r w:rsidRPr="000E55CD">
        <w:rPr>
          <w:rFonts w:cstheme="minorHAnsi"/>
          <w:sz w:val="24"/>
          <w:szCs w:val="24"/>
        </w:rPr>
        <w:t xml:space="preserve"> environments </w:t>
      </w:r>
    </w:p>
    <w:p w14:paraId="1412FAEA" w14:textId="19F3A117" w:rsidR="009912EE" w:rsidRPr="000E55CD" w:rsidRDefault="007E6CA3" w:rsidP="000661DE">
      <w:pPr>
        <w:rPr>
          <w:rFonts w:cstheme="minorHAnsi"/>
          <w:sz w:val="24"/>
          <w:szCs w:val="24"/>
        </w:rPr>
      </w:pPr>
      <w:r>
        <w:rPr>
          <w:rFonts w:cstheme="minorHAnsi"/>
          <w:sz w:val="24"/>
          <w:szCs w:val="24"/>
        </w:rPr>
        <w:t>F</w:t>
      </w:r>
      <w:r w:rsidR="009912EE" w:rsidRPr="000E55CD">
        <w:rPr>
          <w:rFonts w:cstheme="minorHAnsi"/>
          <w:sz w:val="24"/>
          <w:szCs w:val="24"/>
        </w:rPr>
        <w:t xml:space="preserve">or </w:t>
      </w:r>
      <w:r>
        <w:rPr>
          <w:rFonts w:cstheme="minorHAnsi"/>
          <w:sz w:val="24"/>
          <w:szCs w:val="24"/>
        </w:rPr>
        <w:t>E</w:t>
      </w:r>
      <w:r w:rsidR="009912EE" w:rsidRPr="000E55CD">
        <w:rPr>
          <w:rFonts w:cstheme="minorHAnsi"/>
          <w:sz w:val="24"/>
          <w:szCs w:val="24"/>
        </w:rPr>
        <w:t>xample</w:t>
      </w:r>
      <w:r>
        <w:rPr>
          <w:rFonts w:cstheme="minorHAnsi"/>
          <w:sz w:val="24"/>
          <w:szCs w:val="24"/>
        </w:rPr>
        <w:t xml:space="preserve">, </w:t>
      </w:r>
      <w:proofErr w:type="gramStart"/>
      <w:r w:rsidR="00C30A66">
        <w:rPr>
          <w:rFonts w:cstheme="minorHAnsi"/>
          <w:sz w:val="24"/>
          <w:szCs w:val="24"/>
        </w:rPr>
        <w:t>Taxi</w:t>
      </w:r>
      <w:proofErr w:type="gramEnd"/>
      <w:r w:rsidR="009912EE" w:rsidRPr="000E55CD">
        <w:rPr>
          <w:rFonts w:cstheme="minorHAnsi"/>
          <w:sz w:val="24"/>
          <w:szCs w:val="24"/>
        </w:rPr>
        <w:t xml:space="preserve"> problem in OpenAI </w:t>
      </w:r>
      <w:r>
        <w:rPr>
          <w:rFonts w:cstheme="minorHAnsi"/>
          <w:sz w:val="24"/>
          <w:szCs w:val="24"/>
        </w:rPr>
        <w:t>G</w:t>
      </w:r>
      <w:r w:rsidR="009912EE" w:rsidRPr="000E55CD">
        <w:rPr>
          <w:rFonts w:cstheme="minorHAnsi"/>
          <w:sz w:val="24"/>
          <w:szCs w:val="24"/>
        </w:rPr>
        <w:t>ym where taxi navigate</w:t>
      </w:r>
      <w:r>
        <w:rPr>
          <w:rFonts w:cstheme="minorHAnsi"/>
          <w:sz w:val="24"/>
          <w:szCs w:val="24"/>
        </w:rPr>
        <w:t xml:space="preserve">s </w:t>
      </w:r>
      <w:r w:rsidR="009912EE" w:rsidRPr="000E55CD">
        <w:rPr>
          <w:rFonts w:cstheme="minorHAnsi"/>
          <w:sz w:val="24"/>
          <w:szCs w:val="24"/>
        </w:rPr>
        <w:t>by picking up customers and dropping them at destination</w:t>
      </w:r>
      <w:r w:rsidR="00C30A66">
        <w:rPr>
          <w:rFonts w:cstheme="minorHAnsi"/>
          <w:sz w:val="24"/>
          <w:szCs w:val="24"/>
        </w:rPr>
        <w:t>. Y</w:t>
      </w:r>
      <w:r w:rsidR="009912EE" w:rsidRPr="000E55CD">
        <w:rPr>
          <w:rFonts w:cstheme="minorHAnsi"/>
          <w:sz w:val="24"/>
          <w:szCs w:val="24"/>
        </w:rPr>
        <w:t>ou can work on these environments with what you have learned in this tutorial to explore different things in SARSA</w:t>
      </w:r>
      <w:r>
        <w:rPr>
          <w:rFonts w:cstheme="minorHAnsi"/>
          <w:sz w:val="24"/>
          <w:szCs w:val="24"/>
        </w:rPr>
        <w:t xml:space="preserve">. Also, try </w:t>
      </w:r>
      <w:r w:rsidR="00EA31C8" w:rsidRPr="00EA31C8">
        <w:rPr>
          <w:rFonts w:cstheme="minorHAnsi"/>
          <w:sz w:val="24"/>
          <w:szCs w:val="24"/>
        </w:rPr>
        <w:t xml:space="preserve">tweaking parameters </w:t>
      </w:r>
      <w:r w:rsidR="00EA31C8">
        <w:rPr>
          <w:rFonts w:cstheme="minorHAnsi"/>
          <w:sz w:val="24"/>
          <w:szCs w:val="24"/>
        </w:rPr>
        <w:t>such as</w:t>
      </w:r>
      <w:r w:rsidR="00EA31C8" w:rsidRPr="00EA31C8">
        <w:rPr>
          <w:rFonts w:cstheme="minorHAnsi"/>
          <w:sz w:val="24"/>
          <w:szCs w:val="24"/>
        </w:rPr>
        <w:t xml:space="preserve"> learning rate, discount facto</w:t>
      </w:r>
      <w:r w:rsidR="00EA31C8">
        <w:rPr>
          <w:rFonts w:cstheme="minorHAnsi"/>
          <w:sz w:val="24"/>
          <w:szCs w:val="24"/>
        </w:rPr>
        <w:t xml:space="preserve">r </w:t>
      </w:r>
      <w:r w:rsidR="00EA31C8" w:rsidRPr="00EA31C8">
        <w:rPr>
          <w:rFonts w:cstheme="minorHAnsi"/>
          <w:sz w:val="24"/>
          <w:szCs w:val="24"/>
        </w:rPr>
        <w:t>to observe different behaviours</w:t>
      </w:r>
      <w:r w:rsidR="00C30A66">
        <w:rPr>
          <w:rFonts w:cstheme="minorHAnsi"/>
          <w:sz w:val="24"/>
          <w:szCs w:val="24"/>
        </w:rPr>
        <w:t>.</w:t>
      </w:r>
    </w:p>
    <w:p w14:paraId="16B18E9A" w14:textId="49621328" w:rsidR="008E40DB" w:rsidRPr="000E55CD" w:rsidRDefault="008E40DB" w:rsidP="000661DE">
      <w:pPr>
        <w:rPr>
          <w:rFonts w:cstheme="minorHAnsi"/>
          <w:sz w:val="24"/>
          <w:szCs w:val="24"/>
        </w:rPr>
      </w:pPr>
    </w:p>
    <w:p w14:paraId="01017CC1" w14:textId="7D0F8A47" w:rsidR="009E48CF" w:rsidRPr="000E55CD" w:rsidRDefault="00AF6963" w:rsidP="000661DE">
      <w:pPr>
        <w:rPr>
          <w:rFonts w:cstheme="minorHAnsi"/>
          <w:sz w:val="24"/>
          <w:szCs w:val="24"/>
        </w:rPr>
      </w:pPr>
      <w:r>
        <w:rPr>
          <w:noProof/>
        </w:rPr>
        <mc:AlternateContent>
          <mc:Choice Requires="wps">
            <w:drawing>
              <wp:anchor distT="0" distB="0" distL="114300" distR="114300" simplePos="0" relativeHeight="251699200" behindDoc="1" locked="0" layoutInCell="1" allowOverlap="1" wp14:anchorId="5838C625" wp14:editId="36458BD3">
                <wp:simplePos x="0" y="0"/>
                <wp:positionH relativeFrom="column">
                  <wp:posOffset>620395</wp:posOffset>
                </wp:positionH>
                <wp:positionV relativeFrom="paragraph">
                  <wp:posOffset>3401695</wp:posOffset>
                </wp:positionV>
                <wp:extent cx="5238750" cy="635"/>
                <wp:effectExtent l="0" t="0" r="0" b="0"/>
                <wp:wrapTight wrapText="bothSides">
                  <wp:wrapPolygon edited="0">
                    <wp:start x="0" y="0"/>
                    <wp:lineTo x="0" y="21600"/>
                    <wp:lineTo x="21600" y="21600"/>
                    <wp:lineTo x="21600" y="0"/>
                  </wp:wrapPolygon>
                </wp:wrapTight>
                <wp:docPr id="610003821" name="Text Box 1"/>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5DB7DA34" w14:textId="37D6DDFE" w:rsidR="00AF6963" w:rsidRPr="00AF6963" w:rsidRDefault="00AF6963" w:rsidP="00AF6963">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3A41D4">
                              <w:rPr>
                                <w:b/>
                                <w:bCs/>
                                <w:noProof/>
                              </w:rPr>
                              <w:t>13</w:t>
                            </w:r>
                            <w:r w:rsidRPr="00AF6963">
                              <w:rPr>
                                <w:b/>
                                <w:bCs/>
                              </w:rPr>
                              <w:fldChar w:fldCharType="end"/>
                            </w:r>
                            <w:r w:rsidRPr="00AF6963">
                              <w:rPr>
                                <w:b/>
                                <w:bCs/>
                              </w:rPr>
                              <w:t xml:space="preserve"> Taxi Problem example from Open AI Gym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8C625" id="_x0000_s1038" type="#_x0000_t202" style="position:absolute;margin-left:48.85pt;margin-top:267.85pt;width:41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9yGgIAAEAEAAAOAAAAZHJzL2Uyb0RvYy54bWysU8Fu2zAMvQ/YPwi6L05SpCu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senP3eUYhSbHbm1m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zkFcm4AAAAAoBAAAPAAAAZHJzL2Rvd25yZXYueG1sTI/NTsMwEITvSLyD&#10;tUhcUOuQ/oc4VVXBgV4q0l64ufE2DsR2ZDtteHsWLnCb3RnNfpuvB9OyC/rQOCvgcZwAQ1s51dha&#10;wPHwMloCC1FaJVtnUcAXBlgXtze5zJS72je8lLFmVGJDJgXoGLuM81BpNDKMXYeWvLPzRkYafc2V&#10;l1cqNy1Pk2TOjWwsXdCyw63G6rPsjYD99H2vH/rz824znfjXY7+df9SlEPd3w+YJWMQh/oXhB5/Q&#10;oSCmk+utCqwVsFosKClgNpmRoMAqTUmcfjdL4EXO/79QfAMAAP//AwBQSwECLQAUAAYACAAAACEA&#10;toM4kv4AAADhAQAAEwAAAAAAAAAAAAAAAAAAAAAAW0NvbnRlbnRfVHlwZXNdLnhtbFBLAQItABQA&#10;BgAIAAAAIQA4/SH/1gAAAJQBAAALAAAAAAAAAAAAAAAAAC8BAABfcmVscy8ucmVsc1BLAQItABQA&#10;BgAIAAAAIQBern9yGgIAAEAEAAAOAAAAAAAAAAAAAAAAAC4CAABkcnMvZTJvRG9jLnhtbFBLAQIt&#10;ABQABgAIAAAAIQAzkFcm4AAAAAoBAAAPAAAAAAAAAAAAAAAAAHQEAABkcnMvZG93bnJldi54bWxQ&#10;SwUGAAAAAAQABADzAAAAgQUAAAAA&#10;" stroked="f">
                <v:textbox style="mso-fit-shape-to-text:t" inset="0,0,0,0">
                  <w:txbxContent>
                    <w:p w14:paraId="5DB7DA34" w14:textId="37D6DDFE" w:rsidR="00AF6963" w:rsidRPr="00AF6963" w:rsidRDefault="00AF6963" w:rsidP="00AF6963">
                      <w:pPr>
                        <w:pStyle w:val="Caption"/>
                        <w:rPr>
                          <w:rFonts w:cstheme="minorHAnsi"/>
                          <w:b/>
                          <w:bCs/>
                          <w:noProof/>
                          <w:sz w:val="24"/>
                          <w:szCs w:val="24"/>
                        </w:rPr>
                      </w:pPr>
                      <w:r w:rsidRPr="00AF6963">
                        <w:rPr>
                          <w:b/>
                          <w:bCs/>
                        </w:rPr>
                        <w:t xml:space="preserve">Figure </w:t>
                      </w:r>
                      <w:r w:rsidRPr="00AF6963">
                        <w:rPr>
                          <w:b/>
                          <w:bCs/>
                        </w:rPr>
                        <w:fldChar w:fldCharType="begin"/>
                      </w:r>
                      <w:r w:rsidRPr="00AF6963">
                        <w:rPr>
                          <w:b/>
                          <w:bCs/>
                        </w:rPr>
                        <w:instrText xml:space="preserve"> SEQ Figure \* ARABIC </w:instrText>
                      </w:r>
                      <w:r w:rsidRPr="00AF6963">
                        <w:rPr>
                          <w:b/>
                          <w:bCs/>
                        </w:rPr>
                        <w:fldChar w:fldCharType="separate"/>
                      </w:r>
                      <w:r w:rsidR="003A41D4">
                        <w:rPr>
                          <w:b/>
                          <w:bCs/>
                          <w:noProof/>
                        </w:rPr>
                        <w:t>13</w:t>
                      </w:r>
                      <w:r w:rsidRPr="00AF6963">
                        <w:rPr>
                          <w:b/>
                          <w:bCs/>
                        </w:rPr>
                        <w:fldChar w:fldCharType="end"/>
                      </w:r>
                      <w:r w:rsidRPr="00AF6963">
                        <w:rPr>
                          <w:b/>
                          <w:bCs/>
                        </w:rPr>
                        <w:t xml:space="preserve"> Taxi Problem example from Open AI Gym environment</w:t>
                      </w:r>
                    </w:p>
                  </w:txbxContent>
                </v:textbox>
                <w10:wrap type="tight"/>
              </v:shape>
            </w:pict>
          </mc:Fallback>
        </mc:AlternateContent>
      </w:r>
      <w:r w:rsidR="009912EE" w:rsidRPr="000E55CD">
        <w:rPr>
          <w:rFonts w:cstheme="minorHAnsi"/>
          <w:noProof/>
          <w:sz w:val="24"/>
          <w:szCs w:val="24"/>
          <w14:ligatures w14:val="standardContextual"/>
        </w:rPr>
        <w:drawing>
          <wp:anchor distT="0" distB="0" distL="114300" distR="114300" simplePos="0" relativeHeight="251664384" behindDoc="1" locked="0" layoutInCell="1" allowOverlap="1" wp14:anchorId="125A3C21" wp14:editId="15C94033">
            <wp:simplePos x="0" y="0"/>
            <wp:positionH relativeFrom="margin">
              <wp:align>center</wp:align>
            </wp:positionH>
            <wp:positionV relativeFrom="paragraph">
              <wp:posOffset>10795</wp:posOffset>
            </wp:positionV>
            <wp:extent cx="5238750" cy="3333750"/>
            <wp:effectExtent l="0" t="0" r="0" b="0"/>
            <wp:wrapTight wrapText="bothSides">
              <wp:wrapPolygon edited="0">
                <wp:start x="0" y="0"/>
                <wp:lineTo x="0" y="21477"/>
                <wp:lineTo x="21521" y="21477"/>
                <wp:lineTo x="21521" y="0"/>
                <wp:lineTo x="0" y="0"/>
              </wp:wrapPolygon>
            </wp:wrapTight>
            <wp:docPr id="469475198" name="Picture 5" descr="Taxi Problem example from Open AI Gym environm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75198" name="Picture 5" descr="Taxi Problem example from Open AI Gym environment">
                      <a:extLst>
                        <a:ext uri="{C183D7F6-B498-43B3-948B-1728B52AA6E4}">
                          <adec:decorative xmlns:adec="http://schemas.microsoft.com/office/drawing/2017/decorative" val="0"/>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5238750" cy="3333750"/>
                    </a:xfrm>
                    <a:prstGeom prst="rect">
                      <a:avLst/>
                    </a:prstGeom>
                  </pic:spPr>
                </pic:pic>
              </a:graphicData>
            </a:graphic>
            <wp14:sizeRelH relativeFrom="page">
              <wp14:pctWidth>0</wp14:pctWidth>
            </wp14:sizeRelH>
            <wp14:sizeRelV relativeFrom="page">
              <wp14:pctHeight>0</wp14:pctHeight>
            </wp14:sizeRelV>
          </wp:anchor>
        </w:drawing>
      </w:r>
    </w:p>
    <w:p w14:paraId="0BB846DF" w14:textId="001FD366" w:rsidR="009E48CF" w:rsidRPr="000E55CD" w:rsidRDefault="009E48CF" w:rsidP="000661DE">
      <w:pPr>
        <w:rPr>
          <w:rFonts w:cstheme="minorHAnsi"/>
          <w:sz w:val="24"/>
          <w:szCs w:val="24"/>
        </w:rPr>
      </w:pPr>
    </w:p>
    <w:p w14:paraId="52BC9F80" w14:textId="0CD5437B" w:rsidR="00E401A0" w:rsidRPr="000E55CD" w:rsidRDefault="00E401A0" w:rsidP="000661DE">
      <w:pPr>
        <w:rPr>
          <w:rFonts w:cstheme="minorHAnsi"/>
          <w:sz w:val="24"/>
          <w:szCs w:val="24"/>
        </w:rPr>
      </w:pPr>
    </w:p>
    <w:p w14:paraId="6E732D8E" w14:textId="77777777" w:rsidR="009E48CF" w:rsidRPr="000E55CD" w:rsidRDefault="009E48CF" w:rsidP="000661DE">
      <w:pPr>
        <w:rPr>
          <w:rFonts w:cstheme="minorHAnsi"/>
          <w:sz w:val="24"/>
          <w:szCs w:val="24"/>
        </w:rPr>
      </w:pPr>
    </w:p>
    <w:p w14:paraId="5DFEB784" w14:textId="77777777" w:rsidR="009E48CF" w:rsidRPr="000E55CD" w:rsidRDefault="009E48CF" w:rsidP="000661DE">
      <w:pPr>
        <w:rPr>
          <w:rFonts w:cstheme="minorHAnsi"/>
          <w:sz w:val="24"/>
          <w:szCs w:val="24"/>
        </w:rPr>
      </w:pPr>
    </w:p>
    <w:p w14:paraId="30BC8CA7" w14:textId="5D5D1619" w:rsidR="009E48CF" w:rsidRPr="000E55CD" w:rsidRDefault="009E48CF" w:rsidP="000661DE">
      <w:pPr>
        <w:rPr>
          <w:rFonts w:cstheme="minorHAnsi"/>
          <w:sz w:val="24"/>
          <w:szCs w:val="24"/>
        </w:rPr>
      </w:pPr>
    </w:p>
    <w:p w14:paraId="00A88E80" w14:textId="77777777" w:rsidR="009E48CF" w:rsidRPr="000E55CD" w:rsidRDefault="009E48CF" w:rsidP="000661DE">
      <w:pPr>
        <w:rPr>
          <w:rFonts w:cstheme="minorHAnsi"/>
          <w:sz w:val="24"/>
          <w:szCs w:val="24"/>
        </w:rPr>
      </w:pPr>
    </w:p>
    <w:p w14:paraId="17F02848" w14:textId="1785EB49" w:rsidR="009E48CF" w:rsidRPr="000E55CD" w:rsidRDefault="009E48CF" w:rsidP="000661DE">
      <w:pPr>
        <w:rPr>
          <w:rFonts w:cstheme="minorHAnsi"/>
          <w:sz w:val="24"/>
          <w:szCs w:val="24"/>
        </w:rPr>
      </w:pPr>
    </w:p>
    <w:p w14:paraId="61D41831" w14:textId="0E9B7225" w:rsidR="009E48CF" w:rsidRPr="000E55CD" w:rsidRDefault="009E48CF" w:rsidP="000661DE">
      <w:pPr>
        <w:rPr>
          <w:rFonts w:cstheme="minorHAnsi"/>
          <w:sz w:val="24"/>
          <w:szCs w:val="24"/>
        </w:rPr>
      </w:pPr>
    </w:p>
    <w:p w14:paraId="4169E2EF" w14:textId="77777777" w:rsidR="009E48CF" w:rsidRPr="000E55CD" w:rsidRDefault="009E48CF" w:rsidP="000661DE">
      <w:pPr>
        <w:rPr>
          <w:rFonts w:cstheme="minorHAnsi"/>
          <w:sz w:val="24"/>
          <w:szCs w:val="24"/>
        </w:rPr>
      </w:pPr>
    </w:p>
    <w:p w14:paraId="5CF52971" w14:textId="77777777" w:rsidR="009E48CF" w:rsidRPr="000E55CD" w:rsidRDefault="009E48CF" w:rsidP="000661DE">
      <w:pPr>
        <w:rPr>
          <w:rFonts w:cstheme="minorHAnsi"/>
          <w:sz w:val="24"/>
          <w:szCs w:val="24"/>
        </w:rPr>
      </w:pPr>
    </w:p>
    <w:p w14:paraId="77A02563" w14:textId="77777777" w:rsidR="009E48CF" w:rsidRPr="000E55CD" w:rsidRDefault="009E48CF" w:rsidP="000661DE">
      <w:pPr>
        <w:rPr>
          <w:rFonts w:cstheme="minorHAnsi"/>
          <w:sz w:val="24"/>
          <w:szCs w:val="24"/>
        </w:rPr>
      </w:pPr>
    </w:p>
    <w:p w14:paraId="592A4C8E" w14:textId="77777777" w:rsidR="009E48CF" w:rsidRPr="000E55CD" w:rsidRDefault="009E48CF" w:rsidP="000661DE">
      <w:pPr>
        <w:rPr>
          <w:rFonts w:cstheme="minorHAnsi"/>
          <w:sz w:val="24"/>
          <w:szCs w:val="24"/>
        </w:rPr>
      </w:pPr>
    </w:p>
    <w:p w14:paraId="7B8F042B" w14:textId="77777777" w:rsidR="009E48CF" w:rsidRPr="000E55CD" w:rsidRDefault="009E48CF" w:rsidP="000661DE">
      <w:pPr>
        <w:rPr>
          <w:rFonts w:cstheme="minorHAnsi"/>
          <w:sz w:val="24"/>
          <w:szCs w:val="24"/>
        </w:rPr>
      </w:pPr>
    </w:p>
    <w:p w14:paraId="658EEC05" w14:textId="77777777" w:rsidR="009E48CF" w:rsidRPr="000E55CD" w:rsidRDefault="009E48CF" w:rsidP="000661DE">
      <w:pPr>
        <w:rPr>
          <w:rFonts w:cstheme="minorHAnsi"/>
          <w:sz w:val="24"/>
          <w:szCs w:val="24"/>
        </w:rPr>
      </w:pPr>
    </w:p>
    <w:p w14:paraId="006A5FDE" w14:textId="54ABA7C7" w:rsidR="009E48CF" w:rsidRPr="000E55CD" w:rsidRDefault="009E48CF" w:rsidP="000661DE">
      <w:pPr>
        <w:rPr>
          <w:rFonts w:cstheme="minorHAnsi"/>
          <w:sz w:val="24"/>
          <w:szCs w:val="24"/>
        </w:rPr>
      </w:pPr>
    </w:p>
    <w:p w14:paraId="0DFE9951" w14:textId="051105B0" w:rsidR="0081226D" w:rsidRPr="000E55CD" w:rsidRDefault="0081226D" w:rsidP="0081226D">
      <w:pPr>
        <w:rPr>
          <w:rFonts w:cstheme="minorHAnsi"/>
          <w:sz w:val="24"/>
          <w:szCs w:val="24"/>
        </w:rPr>
      </w:pPr>
      <w:r w:rsidRPr="000E55CD">
        <w:rPr>
          <w:rFonts w:cstheme="minorHAnsi"/>
          <w:sz w:val="24"/>
          <w:szCs w:val="24"/>
        </w:rPr>
        <w:t>SARSA is one of the very most important algorithms in reinforcement learning as it’s an On-policy algorithm it can easily adapt to any changing environment, if there are any changes made to the environment SARSA will adapt the policy according to it changes with real time learning.</w:t>
      </w:r>
    </w:p>
    <w:p w14:paraId="3BC6E02C" w14:textId="374614CA" w:rsidR="009B2306" w:rsidRPr="000E55CD" w:rsidRDefault="009B2306" w:rsidP="0081226D">
      <w:pPr>
        <w:rPr>
          <w:rFonts w:cstheme="minorHAnsi"/>
          <w:sz w:val="24"/>
          <w:szCs w:val="24"/>
        </w:rPr>
      </w:pPr>
    </w:p>
    <w:p w14:paraId="51B534A9" w14:textId="70BBA0B8" w:rsidR="00EA31C8" w:rsidRDefault="00EA31C8" w:rsidP="00EA31C8">
      <w:pPr>
        <w:pStyle w:val="Heading2"/>
        <w:rPr>
          <w:rFonts w:asciiTheme="minorHAnsi" w:eastAsiaTheme="minorHAnsi" w:hAnsiTheme="minorHAnsi" w:cstheme="minorHAnsi"/>
          <w:color w:val="auto"/>
          <w:sz w:val="24"/>
          <w:szCs w:val="24"/>
        </w:rPr>
      </w:pPr>
      <w:r w:rsidRPr="00EA31C8">
        <w:rPr>
          <w:rFonts w:asciiTheme="minorHAnsi" w:hAnsiTheme="minorHAnsi" w:cstheme="minorHAnsi"/>
          <w:b/>
          <w:bCs/>
          <w:color w:val="auto"/>
          <w:sz w:val="24"/>
          <w:szCs w:val="24"/>
        </w:rPr>
        <w:t>Few Applications</w:t>
      </w:r>
      <w:r>
        <w:rPr>
          <w:rFonts w:asciiTheme="minorHAnsi" w:hAnsiTheme="minorHAnsi" w:cstheme="minorHAnsi"/>
          <w:b/>
          <w:bCs/>
          <w:color w:val="auto"/>
          <w:sz w:val="24"/>
          <w:szCs w:val="24"/>
        </w:rPr>
        <w:t xml:space="preserve"> </w:t>
      </w:r>
      <w:r w:rsidRPr="00EA31C8">
        <w:rPr>
          <w:rFonts w:asciiTheme="minorHAnsi" w:hAnsiTheme="minorHAnsi" w:cstheme="minorHAnsi"/>
          <w:b/>
          <w:bCs/>
          <w:color w:val="auto"/>
          <w:sz w:val="24"/>
          <w:szCs w:val="24"/>
        </w:rPr>
        <w:t>of SARSA:</w:t>
      </w:r>
    </w:p>
    <w:p w14:paraId="5A210071" w14:textId="77777777" w:rsidR="00EA31C8" w:rsidRPr="00EA31C8" w:rsidRDefault="00EA31C8" w:rsidP="00EA31C8"/>
    <w:p w14:paraId="5CDE91C3" w14:textId="24C2D74B" w:rsidR="00EA31C8" w:rsidRDefault="00EA31C8" w:rsidP="0081226D">
      <w:pPr>
        <w:rPr>
          <w:rFonts w:cstheme="minorHAnsi"/>
          <w:sz w:val="24"/>
          <w:szCs w:val="24"/>
        </w:rPr>
      </w:pPr>
      <w:r>
        <w:rPr>
          <w:rFonts w:cstheme="minorHAnsi"/>
          <w:sz w:val="24"/>
          <w:szCs w:val="24"/>
        </w:rPr>
        <w:t>Game Playing (Train agents to play video gamers)</w:t>
      </w:r>
    </w:p>
    <w:p w14:paraId="2DB95882" w14:textId="77777777" w:rsidR="00EA31C8" w:rsidRDefault="00EA31C8" w:rsidP="0081226D">
      <w:pPr>
        <w:rPr>
          <w:rFonts w:cstheme="minorHAnsi"/>
          <w:sz w:val="24"/>
          <w:szCs w:val="24"/>
        </w:rPr>
      </w:pPr>
    </w:p>
    <w:p w14:paraId="74938DE4" w14:textId="23FED431" w:rsidR="000F402B" w:rsidRDefault="00EA31C8" w:rsidP="0081226D">
      <w:pPr>
        <w:rPr>
          <w:rFonts w:cstheme="minorHAnsi"/>
          <w:sz w:val="24"/>
          <w:szCs w:val="24"/>
        </w:rPr>
      </w:pPr>
      <w:r w:rsidRPr="00EA31C8">
        <w:rPr>
          <w:rFonts w:cstheme="minorHAnsi"/>
          <w:sz w:val="24"/>
          <w:szCs w:val="24"/>
        </w:rPr>
        <w:t xml:space="preserve">Finance and Trading </w:t>
      </w:r>
      <w:r>
        <w:rPr>
          <w:rFonts w:cstheme="minorHAnsi"/>
          <w:sz w:val="24"/>
          <w:szCs w:val="24"/>
        </w:rPr>
        <w:t>(</w:t>
      </w:r>
      <w:r w:rsidRPr="00EA31C8">
        <w:rPr>
          <w:rFonts w:cstheme="minorHAnsi"/>
          <w:sz w:val="24"/>
          <w:szCs w:val="24"/>
        </w:rPr>
        <w:t>SARSA can assist in dynamic asset allocation by learning optimal investment strategies based on market conditions</w:t>
      </w:r>
      <w:r>
        <w:rPr>
          <w:rFonts w:cstheme="minorHAnsi"/>
          <w:sz w:val="24"/>
          <w:szCs w:val="24"/>
        </w:rPr>
        <w:t>)</w:t>
      </w:r>
    </w:p>
    <w:p w14:paraId="23BCDB73" w14:textId="77777777" w:rsidR="00EA31C8" w:rsidRDefault="00EA31C8" w:rsidP="0081226D">
      <w:pPr>
        <w:rPr>
          <w:rFonts w:cstheme="minorHAnsi"/>
          <w:sz w:val="24"/>
          <w:szCs w:val="24"/>
        </w:rPr>
      </w:pPr>
    </w:p>
    <w:p w14:paraId="0128F3F6" w14:textId="7F6C7C70" w:rsidR="00EA31C8" w:rsidRDefault="00EA31C8" w:rsidP="0081226D">
      <w:pPr>
        <w:rPr>
          <w:rFonts w:cstheme="minorHAnsi"/>
          <w:sz w:val="24"/>
          <w:szCs w:val="24"/>
        </w:rPr>
      </w:pPr>
      <w:r w:rsidRPr="00EA31C8">
        <w:rPr>
          <w:rFonts w:cstheme="minorHAnsi"/>
          <w:sz w:val="24"/>
          <w:szCs w:val="24"/>
        </w:rPr>
        <w:t>Healthcare</w:t>
      </w:r>
      <w:r>
        <w:rPr>
          <w:rFonts w:cstheme="minorHAnsi"/>
          <w:sz w:val="24"/>
          <w:szCs w:val="24"/>
        </w:rPr>
        <w:t xml:space="preserve"> (</w:t>
      </w:r>
      <w:r w:rsidRPr="00EA31C8">
        <w:rPr>
          <w:rFonts w:cstheme="minorHAnsi"/>
          <w:sz w:val="24"/>
          <w:szCs w:val="24"/>
        </w:rPr>
        <w:t>SARSA is used to develop adaptive strategies for medical treatments, adjusting to patient responses</w:t>
      </w:r>
      <w:r>
        <w:rPr>
          <w:rFonts w:cstheme="minorHAnsi"/>
          <w:sz w:val="24"/>
          <w:szCs w:val="24"/>
        </w:rPr>
        <w:t>)</w:t>
      </w:r>
    </w:p>
    <w:p w14:paraId="4AA35B8D" w14:textId="77777777" w:rsidR="00EA31C8" w:rsidRDefault="00EA31C8" w:rsidP="0081226D">
      <w:pPr>
        <w:rPr>
          <w:rFonts w:cstheme="minorHAnsi"/>
          <w:sz w:val="24"/>
          <w:szCs w:val="24"/>
        </w:rPr>
      </w:pPr>
    </w:p>
    <w:p w14:paraId="61613119" w14:textId="241B913C" w:rsidR="000F402B" w:rsidRPr="000E55CD" w:rsidRDefault="00EA31C8" w:rsidP="0081226D">
      <w:pPr>
        <w:rPr>
          <w:rFonts w:cstheme="minorHAnsi"/>
          <w:sz w:val="24"/>
          <w:szCs w:val="24"/>
        </w:rPr>
      </w:pPr>
      <w:r w:rsidRPr="00EA31C8">
        <w:rPr>
          <w:rFonts w:cstheme="minorHAnsi"/>
          <w:sz w:val="24"/>
          <w:szCs w:val="24"/>
        </w:rPr>
        <w:t>Education</w:t>
      </w:r>
      <w:r>
        <w:rPr>
          <w:rFonts w:cstheme="minorHAnsi"/>
          <w:sz w:val="24"/>
          <w:szCs w:val="24"/>
        </w:rPr>
        <w:t xml:space="preserve"> (</w:t>
      </w:r>
      <w:r w:rsidRPr="00EA31C8">
        <w:rPr>
          <w:rFonts w:cstheme="minorHAnsi"/>
          <w:sz w:val="24"/>
          <w:szCs w:val="24"/>
        </w:rPr>
        <w:t>SARSA helps in adaptive learning platforms, creating personalized study plans based on student performance</w:t>
      </w:r>
      <w:r>
        <w:rPr>
          <w:rFonts w:cstheme="minorHAnsi"/>
          <w:sz w:val="24"/>
          <w:szCs w:val="24"/>
        </w:rPr>
        <w:t>)</w:t>
      </w:r>
    </w:p>
    <w:p w14:paraId="6E8DDA1A" w14:textId="0EC35E64" w:rsidR="009B2306" w:rsidRPr="007B70D5" w:rsidRDefault="007B70D5" w:rsidP="007B70D5">
      <w:pPr>
        <w:tabs>
          <w:tab w:val="center" w:pos="5102"/>
          <w:tab w:val="right" w:pos="10204"/>
        </w:tabs>
        <w:rPr>
          <w:rFonts w:cstheme="minorHAnsi"/>
          <w:sz w:val="48"/>
          <w:szCs w:val="48"/>
        </w:rPr>
      </w:pPr>
      <w:r>
        <w:rPr>
          <w:rFonts w:cstheme="minorHAnsi"/>
          <w:b/>
          <w:bCs/>
          <w:sz w:val="48"/>
          <w:szCs w:val="48"/>
        </w:rPr>
        <w:lastRenderedPageBreak/>
        <w:tab/>
      </w:r>
      <w:hyperlink r:id="rId21" w:history="1">
        <w:r w:rsidR="009B2306" w:rsidRPr="007B70D5">
          <w:rPr>
            <w:rStyle w:val="Hyperlink"/>
            <w:rFonts w:cstheme="minorHAnsi"/>
            <w:b/>
            <w:bCs/>
            <w:sz w:val="48"/>
            <w:szCs w:val="48"/>
          </w:rPr>
          <w:t>CLICK HERE FOR</w:t>
        </w:r>
        <w:r w:rsidRPr="007B70D5">
          <w:rPr>
            <w:rStyle w:val="Hyperlink"/>
            <w:rFonts w:cstheme="minorHAnsi"/>
            <w:b/>
            <w:bCs/>
            <w:sz w:val="48"/>
            <w:szCs w:val="48"/>
          </w:rPr>
          <w:t xml:space="preserve"> MY </w:t>
        </w:r>
        <w:r w:rsidR="009B2306" w:rsidRPr="007B70D5">
          <w:rPr>
            <w:rStyle w:val="Hyperlink"/>
            <w:rFonts w:cstheme="minorHAnsi"/>
            <w:b/>
            <w:bCs/>
            <w:sz w:val="48"/>
            <w:szCs w:val="48"/>
          </w:rPr>
          <w:t>GITHUB</w:t>
        </w:r>
        <w:r w:rsidR="007F0675" w:rsidRPr="007B70D5">
          <w:rPr>
            <w:rStyle w:val="Hyperlink"/>
            <w:rFonts w:cstheme="minorHAnsi"/>
            <w:b/>
            <w:bCs/>
            <w:sz w:val="48"/>
            <w:szCs w:val="48"/>
          </w:rPr>
          <w:t xml:space="preserve"> </w:t>
        </w:r>
        <w:r w:rsidR="009B2306" w:rsidRPr="007B70D5">
          <w:rPr>
            <w:rStyle w:val="Hyperlink"/>
            <w:rFonts w:cstheme="minorHAnsi"/>
            <w:b/>
            <w:bCs/>
            <w:sz w:val="48"/>
            <w:szCs w:val="48"/>
          </w:rPr>
          <w:t>REPOSITORY</w:t>
        </w:r>
      </w:hyperlink>
    </w:p>
    <w:p w14:paraId="0AC42CF8" w14:textId="21102E30" w:rsidR="0081226D" w:rsidRPr="000E55CD" w:rsidRDefault="0081226D" w:rsidP="0081226D">
      <w:pPr>
        <w:rPr>
          <w:rFonts w:cstheme="minorHAnsi"/>
          <w:sz w:val="24"/>
          <w:szCs w:val="24"/>
        </w:rPr>
      </w:pPr>
    </w:p>
    <w:p w14:paraId="7F5CCA09" w14:textId="500AFCF5" w:rsidR="0081226D" w:rsidRPr="00FA77CA" w:rsidRDefault="0081226D" w:rsidP="0081226D">
      <w:pPr>
        <w:pStyle w:val="Heading2"/>
        <w:rPr>
          <w:rFonts w:asciiTheme="minorHAnsi" w:hAnsiTheme="minorHAnsi" w:cstheme="minorHAnsi"/>
          <w:b/>
          <w:bCs/>
          <w:color w:val="auto"/>
          <w:sz w:val="24"/>
          <w:szCs w:val="24"/>
        </w:rPr>
      </w:pPr>
      <w:r w:rsidRPr="00FA77CA">
        <w:rPr>
          <w:rFonts w:asciiTheme="minorHAnsi" w:hAnsiTheme="minorHAnsi" w:cstheme="minorHAnsi"/>
          <w:b/>
          <w:bCs/>
          <w:color w:val="auto"/>
          <w:sz w:val="24"/>
          <w:szCs w:val="24"/>
        </w:rPr>
        <w:t>References and further readings:</w:t>
      </w:r>
    </w:p>
    <w:p w14:paraId="27FB08CA" w14:textId="77777777" w:rsidR="009B2306" w:rsidRPr="000E55CD" w:rsidRDefault="009B2306" w:rsidP="009B2306">
      <w:pPr>
        <w:rPr>
          <w:rFonts w:cstheme="minorHAnsi"/>
          <w:sz w:val="24"/>
          <w:szCs w:val="24"/>
        </w:rPr>
      </w:pPr>
    </w:p>
    <w:p w14:paraId="0806CA82" w14:textId="382C4052" w:rsidR="00C22F8F" w:rsidRPr="000E55CD" w:rsidRDefault="00C22F8F" w:rsidP="00C22F8F">
      <w:pPr>
        <w:pStyle w:val="ListParagraph"/>
        <w:numPr>
          <w:ilvl w:val="0"/>
          <w:numId w:val="4"/>
        </w:numPr>
        <w:rPr>
          <w:rFonts w:cstheme="minorHAnsi"/>
          <w:sz w:val="24"/>
          <w:szCs w:val="24"/>
        </w:rPr>
      </w:pPr>
      <w:hyperlink r:id="rId22" w:history="1">
        <w:r w:rsidRPr="000E55CD">
          <w:rPr>
            <w:rStyle w:val="Hyperlink"/>
            <w:rFonts w:cstheme="minorHAnsi"/>
            <w:sz w:val="24"/>
            <w:szCs w:val="24"/>
          </w:rPr>
          <w:t>Dong, H., Zhao, D., Huang, D., Yan, K. and Ren, W., 2024, May. SARSA Reinforcement Learning Based Path Planning of Unmanned Aerial Vehicles. In </w:t>
        </w:r>
        <w:r w:rsidRPr="000E55CD">
          <w:rPr>
            <w:rStyle w:val="Hyperlink"/>
            <w:rFonts w:cstheme="minorHAnsi"/>
            <w:i/>
            <w:iCs/>
            <w:sz w:val="24"/>
            <w:szCs w:val="24"/>
          </w:rPr>
          <w:t>2024 IEEE 13th Data Driven Control and Learning Systems Conference (DDCLS)</w:t>
        </w:r>
        <w:r w:rsidRPr="000E55CD">
          <w:rPr>
            <w:rStyle w:val="Hyperlink"/>
            <w:rFonts w:cstheme="minorHAnsi"/>
            <w:sz w:val="24"/>
            <w:szCs w:val="24"/>
          </w:rPr>
          <w:t> (pp. 1099-1105). IEEE</w:t>
        </w:r>
      </w:hyperlink>
    </w:p>
    <w:p w14:paraId="6D8003E5" w14:textId="77777777" w:rsidR="00C22F8F" w:rsidRPr="000E55CD" w:rsidRDefault="00C22F8F" w:rsidP="00C22F8F">
      <w:pPr>
        <w:pStyle w:val="ListParagraph"/>
        <w:rPr>
          <w:rFonts w:cstheme="minorHAnsi"/>
          <w:sz w:val="24"/>
          <w:szCs w:val="24"/>
        </w:rPr>
      </w:pPr>
    </w:p>
    <w:p w14:paraId="7EC3CBFA" w14:textId="2EB4A230" w:rsidR="00C22F8F" w:rsidRPr="000E55CD" w:rsidRDefault="00C22F8F" w:rsidP="00C22F8F">
      <w:pPr>
        <w:pStyle w:val="ListParagraph"/>
        <w:numPr>
          <w:ilvl w:val="0"/>
          <w:numId w:val="4"/>
        </w:numPr>
        <w:rPr>
          <w:rFonts w:cstheme="minorHAnsi"/>
          <w:sz w:val="24"/>
          <w:szCs w:val="24"/>
        </w:rPr>
      </w:pPr>
      <w:hyperlink r:id="rId23" w:history="1">
        <w:r w:rsidRPr="000E55CD">
          <w:rPr>
            <w:rStyle w:val="Hyperlink"/>
            <w:rFonts w:cstheme="minorHAnsi"/>
            <w:sz w:val="24"/>
            <w:szCs w:val="24"/>
          </w:rPr>
          <w:t>Qiang, W. and Zhongli, Z., 2011, August. Reinforcement learning model, algorithms and its application. In </w:t>
        </w:r>
        <w:r w:rsidRPr="000E55CD">
          <w:rPr>
            <w:rStyle w:val="Hyperlink"/>
            <w:rFonts w:cstheme="minorHAnsi"/>
            <w:i/>
            <w:iCs/>
            <w:sz w:val="24"/>
            <w:szCs w:val="24"/>
          </w:rPr>
          <w:t>2011 International Conference on Mechatronic Science, Electric Engineering and Computer (MEC)</w:t>
        </w:r>
        <w:r w:rsidRPr="000E55CD">
          <w:rPr>
            <w:rStyle w:val="Hyperlink"/>
            <w:rFonts w:cstheme="minorHAnsi"/>
            <w:sz w:val="24"/>
            <w:szCs w:val="24"/>
          </w:rPr>
          <w:t> (pp. 1143-1146). IEEE</w:t>
        </w:r>
      </w:hyperlink>
    </w:p>
    <w:p w14:paraId="0340EA16" w14:textId="77777777" w:rsidR="00C22F8F" w:rsidRPr="000E55CD" w:rsidRDefault="00C22F8F" w:rsidP="00C22F8F">
      <w:pPr>
        <w:pStyle w:val="ListParagraph"/>
        <w:rPr>
          <w:rFonts w:cstheme="minorHAnsi"/>
          <w:sz w:val="24"/>
          <w:szCs w:val="24"/>
        </w:rPr>
      </w:pPr>
    </w:p>
    <w:p w14:paraId="0121A844" w14:textId="5C9E4A72" w:rsidR="00C22F8F" w:rsidRPr="000E55CD" w:rsidRDefault="00101B9A" w:rsidP="00C22F8F">
      <w:pPr>
        <w:pStyle w:val="ListParagraph"/>
        <w:numPr>
          <w:ilvl w:val="0"/>
          <w:numId w:val="4"/>
        </w:numPr>
        <w:rPr>
          <w:rFonts w:cstheme="minorHAnsi"/>
          <w:sz w:val="24"/>
          <w:szCs w:val="24"/>
        </w:rPr>
      </w:pPr>
      <w:hyperlink r:id="rId24" w:history="1">
        <w:r w:rsidRPr="000E55CD">
          <w:rPr>
            <w:rStyle w:val="Hyperlink"/>
            <w:rFonts w:cstheme="minorHAnsi"/>
            <w:sz w:val="24"/>
            <w:szCs w:val="24"/>
          </w:rPr>
          <w:t>https://www.datacamp.com/tutorial/sarsa-reinforcement-learning-algorithm-in-python</w:t>
        </w:r>
      </w:hyperlink>
    </w:p>
    <w:p w14:paraId="3F9AD48D" w14:textId="77777777" w:rsidR="00101B9A" w:rsidRPr="000E55CD" w:rsidRDefault="00101B9A" w:rsidP="00101B9A">
      <w:pPr>
        <w:pStyle w:val="ListParagraph"/>
        <w:rPr>
          <w:rFonts w:cstheme="minorHAnsi"/>
          <w:sz w:val="24"/>
          <w:szCs w:val="24"/>
        </w:rPr>
      </w:pPr>
    </w:p>
    <w:p w14:paraId="4DF2AA1B" w14:textId="6F0D9A06" w:rsidR="00101B9A" w:rsidRPr="000E55CD" w:rsidRDefault="00101B9A" w:rsidP="00C22F8F">
      <w:pPr>
        <w:pStyle w:val="ListParagraph"/>
        <w:numPr>
          <w:ilvl w:val="0"/>
          <w:numId w:val="4"/>
        </w:numPr>
        <w:rPr>
          <w:rFonts w:cstheme="minorHAnsi"/>
          <w:sz w:val="24"/>
          <w:szCs w:val="24"/>
        </w:rPr>
      </w:pPr>
      <w:hyperlink r:id="rId25" w:history="1">
        <w:r w:rsidRPr="000E55CD">
          <w:rPr>
            <w:rStyle w:val="Hyperlink"/>
            <w:rFonts w:cstheme="minorHAnsi"/>
            <w:sz w:val="24"/>
            <w:szCs w:val="24"/>
          </w:rPr>
          <w:t>https://builtin.com/machine-learning/sarsa</w:t>
        </w:r>
      </w:hyperlink>
    </w:p>
    <w:p w14:paraId="77DAC366" w14:textId="77777777" w:rsidR="00101B9A" w:rsidRPr="000E55CD" w:rsidRDefault="00101B9A" w:rsidP="00101B9A">
      <w:pPr>
        <w:pStyle w:val="ListParagraph"/>
        <w:rPr>
          <w:rFonts w:cstheme="minorHAnsi"/>
          <w:sz w:val="24"/>
          <w:szCs w:val="24"/>
        </w:rPr>
      </w:pPr>
    </w:p>
    <w:p w14:paraId="7A27BBCF" w14:textId="090A5034" w:rsidR="00101B9A" w:rsidRPr="000E55CD" w:rsidRDefault="00101B9A" w:rsidP="00C22F8F">
      <w:pPr>
        <w:pStyle w:val="ListParagraph"/>
        <w:numPr>
          <w:ilvl w:val="0"/>
          <w:numId w:val="4"/>
        </w:numPr>
        <w:rPr>
          <w:rFonts w:cstheme="minorHAnsi"/>
          <w:sz w:val="24"/>
          <w:szCs w:val="24"/>
        </w:rPr>
      </w:pPr>
      <w:hyperlink r:id="rId26" w:history="1">
        <w:r w:rsidRPr="000E55CD">
          <w:rPr>
            <w:rStyle w:val="Hyperlink"/>
            <w:rFonts w:cstheme="minorHAnsi"/>
            <w:sz w:val="24"/>
            <w:szCs w:val="24"/>
          </w:rPr>
          <w:t>Reinforcement Learning: An Introduction Richard S. Sutton and Andrew G. Barto</w:t>
        </w:r>
      </w:hyperlink>
    </w:p>
    <w:p w14:paraId="0BF165B8" w14:textId="1AB5343D" w:rsidR="009B2306" w:rsidRPr="000E55CD" w:rsidRDefault="009B2306" w:rsidP="009B2306">
      <w:pPr>
        <w:rPr>
          <w:rFonts w:cstheme="minorHAnsi"/>
          <w:sz w:val="24"/>
          <w:szCs w:val="24"/>
        </w:rPr>
      </w:pPr>
    </w:p>
    <w:sectPr w:rsidR="009B2306" w:rsidRPr="000E55CD" w:rsidSect="00C167DB">
      <w:headerReference w:type="default" r:id="rId27"/>
      <w:type w:val="continuous"/>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10816" w14:textId="77777777" w:rsidR="004428BF" w:rsidRDefault="004428BF">
      <w:pPr>
        <w:spacing w:after="0"/>
      </w:pPr>
      <w:r>
        <w:separator/>
      </w:r>
    </w:p>
  </w:endnote>
  <w:endnote w:type="continuationSeparator" w:id="0">
    <w:p w14:paraId="00ADF4B1" w14:textId="77777777" w:rsidR="004428BF" w:rsidRDefault="004428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EC906" w14:textId="77777777" w:rsidR="004428BF" w:rsidRDefault="004428BF">
      <w:pPr>
        <w:spacing w:after="0"/>
      </w:pPr>
      <w:r>
        <w:separator/>
      </w:r>
    </w:p>
  </w:footnote>
  <w:footnote w:type="continuationSeparator" w:id="0">
    <w:p w14:paraId="64E446D0" w14:textId="77777777" w:rsidR="004428BF" w:rsidRDefault="004428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D9092" w14:textId="77777777" w:rsidR="00985AC9" w:rsidRPr="002B7159" w:rsidRDefault="00985AC9" w:rsidP="002B7159">
    <w:pPr>
      <w:pStyle w:val="Header"/>
      <w:jc w:val="center"/>
      <w:rPr>
        <w:rFonts w:asciiTheme="majorHAnsi" w:hAnsiTheme="majorHAnsi"/>
        <w:b/>
        <w:sz w:val="30"/>
        <w:szCs w:val="3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822B"/>
      </v:shape>
    </w:pict>
  </w:numPicBullet>
  <w:abstractNum w:abstractNumId="0" w15:restartNumberingAfterBreak="0">
    <w:nsid w:val="05621D58"/>
    <w:multiLevelType w:val="hybridMultilevel"/>
    <w:tmpl w:val="C6E036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C253F"/>
    <w:multiLevelType w:val="hybridMultilevel"/>
    <w:tmpl w:val="D4DA298E"/>
    <w:lvl w:ilvl="0" w:tplc="A71C5636">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65B4E"/>
    <w:multiLevelType w:val="hybridMultilevel"/>
    <w:tmpl w:val="5E6E2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A9513A"/>
    <w:multiLevelType w:val="hybridMultilevel"/>
    <w:tmpl w:val="E6C60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4E1259"/>
    <w:multiLevelType w:val="hybridMultilevel"/>
    <w:tmpl w:val="0E645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BE1EFC"/>
    <w:multiLevelType w:val="hybridMultilevel"/>
    <w:tmpl w:val="A5ECDB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5A33937"/>
    <w:multiLevelType w:val="hybridMultilevel"/>
    <w:tmpl w:val="569641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6048051">
    <w:abstractNumId w:val="3"/>
  </w:num>
  <w:num w:numId="2" w16cid:durableId="1227373080">
    <w:abstractNumId w:val="4"/>
  </w:num>
  <w:num w:numId="3" w16cid:durableId="497113345">
    <w:abstractNumId w:val="1"/>
  </w:num>
  <w:num w:numId="4" w16cid:durableId="482236192">
    <w:abstractNumId w:val="2"/>
  </w:num>
  <w:num w:numId="5" w16cid:durableId="1319849408">
    <w:abstractNumId w:val="6"/>
  </w:num>
  <w:num w:numId="6" w16cid:durableId="2116554959">
    <w:abstractNumId w:val="0"/>
  </w:num>
  <w:num w:numId="7" w16cid:durableId="13733866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31"/>
    <w:rsid w:val="00023337"/>
    <w:rsid w:val="00027489"/>
    <w:rsid w:val="00034704"/>
    <w:rsid w:val="0003629D"/>
    <w:rsid w:val="000661DE"/>
    <w:rsid w:val="00095BBC"/>
    <w:rsid w:val="000A26E6"/>
    <w:rsid w:val="000A3E35"/>
    <w:rsid w:val="000C50FB"/>
    <w:rsid w:val="000D1662"/>
    <w:rsid w:val="000E44CB"/>
    <w:rsid w:val="000E55CD"/>
    <w:rsid w:val="000F402B"/>
    <w:rsid w:val="00101B9A"/>
    <w:rsid w:val="001107F4"/>
    <w:rsid w:val="00112D95"/>
    <w:rsid w:val="00134C51"/>
    <w:rsid w:val="00134F99"/>
    <w:rsid w:val="00151890"/>
    <w:rsid w:val="00153965"/>
    <w:rsid w:val="001548AA"/>
    <w:rsid w:val="00167839"/>
    <w:rsid w:val="0017095D"/>
    <w:rsid w:val="00182106"/>
    <w:rsid w:val="00193D76"/>
    <w:rsid w:val="00197BA2"/>
    <w:rsid w:val="001A4FD3"/>
    <w:rsid w:val="002170EE"/>
    <w:rsid w:val="00217F43"/>
    <w:rsid w:val="00226568"/>
    <w:rsid w:val="00231C13"/>
    <w:rsid w:val="00244056"/>
    <w:rsid w:val="002449ED"/>
    <w:rsid w:val="0025315C"/>
    <w:rsid w:val="002531BD"/>
    <w:rsid w:val="0029564B"/>
    <w:rsid w:val="00301F21"/>
    <w:rsid w:val="00322A59"/>
    <w:rsid w:val="003557F3"/>
    <w:rsid w:val="00395D96"/>
    <w:rsid w:val="003A41D4"/>
    <w:rsid w:val="003D6ECD"/>
    <w:rsid w:val="00417B1E"/>
    <w:rsid w:val="00431687"/>
    <w:rsid w:val="0043720B"/>
    <w:rsid w:val="004428BF"/>
    <w:rsid w:val="004664A3"/>
    <w:rsid w:val="00477380"/>
    <w:rsid w:val="004A45C1"/>
    <w:rsid w:val="004D0280"/>
    <w:rsid w:val="004D03DD"/>
    <w:rsid w:val="004D05F2"/>
    <w:rsid w:val="0050448D"/>
    <w:rsid w:val="00513957"/>
    <w:rsid w:val="0054133F"/>
    <w:rsid w:val="00563905"/>
    <w:rsid w:val="005841B6"/>
    <w:rsid w:val="00584383"/>
    <w:rsid w:val="005B199D"/>
    <w:rsid w:val="005D3023"/>
    <w:rsid w:val="005E4A93"/>
    <w:rsid w:val="005E7BA5"/>
    <w:rsid w:val="005F0DE1"/>
    <w:rsid w:val="005F2D5F"/>
    <w:rsid w:val="00640400"/>
    <w:rsid w:val="00643AC5"/>
    <w:rsid w:val="00665BEE"/>
    <w:rsid w:val="006823BF"/>
    <w:rsid w:val="006A3492"/>
    <w:rsid w:val="006E45F5"/>
    <w:rsid w:val="00707714"/>
    <w:rsid w:val="00724629"/>
    <w:rsid w:val="00750C09"/>
    <w:rsid w:val="00795A1C"/>
    <w:rsid w:val="007A64B6"/>
    <w:rsid w:val="007B70D5"/>
    <w:rsid w:val="007E6CA3"/>
    <w:rsid w:val="007F0675"/>
    <w:rsid w:val="0081226D"/>
    <w:rsid w:val="0082433C"/>
    <w:rsid w:val="00882366"/>
    <w:rsid w:val="00891FC2"/>
    <w:rsid w:val="00897DA4"/>
    <w:rsid w:val="008D4A1D"/>
    <w:rsid w:val="008E2413"/>
    <w:rsid w:val="008E2BA5"/>
    <w:rsid w:val="008E40DB"/>
    <w:rsid w:val="008E425D"/>
    <w:rsid w:val="008F3A0C"/>
    <w:rsid w:val="008F7703"/>
    <w:rsid w:val="00914AC3"/>
    <w:rsid w:val="00941F17"/>
    <w:rsid w:val="00961EBF"/>
    <w:rsid w:val="009825AB"/>
    <w:rsid w:val="00982CF8"/>
    <w:rsid w:val="00985AC9"/>
    <w:rsid w:val="009912EE"/>
    <w:rsid w:val="009A1B0E"/>
    <w:rsid w:val="009B2306"/>
    <w:rsid w:val="009D0BC4"/>
    <w:rsid w:val="009E48CF"/>
    <w:rsid w:val="009F05A7"/>
    <w:rsid w:val="009F1207"/>
    <w:rsid w:val="00A04C0A"/>
    <w:rsid w:val="00A20C5F"/>
    <w:rsid w:val="00A223B8"/>
    <w:rsid w:val="00A3482E"/>
    <w:rsid w:val="00A3675F"/>
    <w:rsid w:val="00A765B2"/>
    <w:rsid w:val="00A923A4"/>
    <w:rsid w:val="00AB48ED"/>
    <w:rsid w:val="00AE71C4"/>
    <w:rsid w:val="00AF6963"/>
    <w:rsid w:val="00B06531"/>
    <w:rsid w:val="00B13DF4"/>
    <w:rsid w:val="00B165CE"/>
    <w:rsid w:val="00B457E9"/>
    <w:rsid w:val="00B47D59"/>
    <w:rsid w:val="00B56AD0"/>
    <w:rsid w:val="00B91679"/>
    <w:rsid w:val="00B97ADE"/>
    <w:rsid w:val="00BA3BCD"/>
    <w:rsid w:val="00BB4A68"/>
    <w:rsid w:val="00BC4744"/>
    <w:rsid w:val="00BD1D8C"/>
    <w:rsid w:val="00C03963"/>
    <w:rsid w:val="00C167DB"/>
    <w:rsid w:val="00C22F8F"/>
    <w:rsid w:val="00C25EEF"/>
    <w:rsid w:val="00C30A66"/>
    <w:rsid w:val="00C353F2"/>
    <w:rsid w:val="00C43F6D"/>
    <w:rsid w:val="00C5462B"/>
    <w:rsid w:val="00C55489"/>
    <w:rsid w:val="00C56A56"/>
    <w:rsid w:val="00C65F2A"/>
    <w:rsid w:val="00C730D8"/>
    <w:rsid w:val="00C7315A"/>
    <w:rsid w:val="00C809FC"/>
    <w:rsid w:val="00C87F85"/>
    <w:rsid w:val="00C94522"/>
    <w:rsid w:val="00CA611D"/>
    <w:rsid w:val="00D17762"/>
    <w:rsid w:val="00D23816"/>
    <w:rsid w:val="00D258FB"/>
    <w:rsid w:val="00D33BA2"/>
    <w:rsid w:val="00D36EA6"/>
    <w:rsid w:val="00D6643F"/>
    <w:rsid w:val="00D92F90"/>
    <w:rsid w:val="00DA33B3"/>
    <w:rsid w:val="00DB1419"/>
    <w:rsid w:val="00DD1922"/>
    <w:rsid w:val="00DD5A9B"/>
    <w:rsid w:val="00DD5F54"/>
    <w:rsid w:val="00DE4D58"/>
    <w:rsid w:val="00DF0E9F"/>
    <w:rsid w:val="00E17348"/>
    <w:rsid w:val="00E26152"/>
    <w:rsid w:val="00E401A0"/>
    <w:rsid w:val="00E41ED4"/>
    <w:rsid w:val="00E53EF8"/>
    <w:rsid w:val="00E971D3"/>
    <w:rsid w:val="00EA31C8"/>
    <w:rsid w:val="00EA603A"/>
    <w:rsid w:val="00EE708D"/>
    <w:rsid w:val="00EF25A7"/>
    <w:rsid w:val="00F16BA5"/>
    <w:rsid w:val="00F32A8A"/>
    <w:rsid w:val="00F32BF8"/>
    <w:rsid w:val="00F33C08"/>
    <w:rsid w:val="00F912F3"/>
    <w:rsid w:val="00F93399"/>
    <w:rsid w:val="00FA726E"/>
    <w:rsid w:val="00FA77CA"/>
    <w:rsid w:val="00FD5545"/>
    <w:rsid w:val="00FE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153DE"/>
  <w15:chartTrackingRefBased/>
  <w15:docId w15:val="{D24EB5DC-8255-434A-979E-0BAB23D93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531"/>
    <w:pPr>
      <w:spacing w:after="80" w:line="240" w:lineRule="auto"/>
    </w:pPr>
    <w:rPr>
      <w:kern w:val="0"/>
      <w:lang w:val="en-GB"/>
      <w14:ligatures w14:val="none"/>
    </w:rPr>
  </w:style>
  <w:style w:type="paragraph" w:styleId="Heading1">
    <w:name w:val="heading 1"/>
    <w:basedOn w:val="Normal"/>
    <w:next w:val="Normal"/>
    <w:link w:val="Heading1Char"/>
    <w:uiPriority w:val="9"/>
    <w:qFormat/>
    <w:rsid w:val="00C43F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3F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3F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6531"/>
    <w:pPr>
      <w:tabs>
        <w:tab w:val="center" w:pos="4513"/>
        <w:tab w:val="right" w:pos="9026"/>
      </w:tabs>
      <w:spacing w:after="0"/>
    </w:pPr>
  </w:style>
  <w:style w:type="character" w:customStyle="1" w:styleId="HeaderChar">
    <w:name w:val="Header Char"/>
    <w:basedOn w:val="DefaultParagraphFont"/>
    <w:link w:val="Header"/>
    <w:uiPriority w:val="99"/>
    <w:rsid w:val="00B06531"/>
    <w:rPr>
      <w:kern w:val="0"/>
      <w:lang w:val="en-GB"/>
      <w14:ligatures w14:val="none"/>
    </w:rPr>
  </w:style>
  <w:style w:type="character" w:styleId="Hyperlink">
    <w:name w:val="Hyperlink"/>
    <w:basedOn w:val="DefaultParagraphFont"/>
    <w:uiPriority w:val="99"/>
    <w:unhideWhenUsed/>
    <w:rsid w:val="00B06531"/>
    <w:rPr>
      <w:color w:val="0563C1" w:themeColor="hyperlink"/>
      <w:u w:val="single"/>
    </w:rPr>
  </w:style>
  <w:style w:type="paragraph" w:styleId="NormalWeb">
    <w:name w:val="Normal (Web)"/>
    <w:basedOn w:val="Normal"/>
    <w:uiPriority w:val="99"/>
    <w:unhideWhenUsed/>
    <w:rsid w:val="00982CF8"/>
    <w:pPr>
      <w:spacing w:before="100" w:beforeAutospacing="1" w:after="100" w:afterAutospacing="1"/>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A603A"/>
    <w:pPr>
      <w:ind w:left="720"/>
      <w:contextualSpacing/>
    </w:pPr>
  </w:style>
  <w:style w:type="paragraph" w:styleId="Footer">
    <w:name w:val="footer"/>
    <w:basedOn w:val="Normal"/>
    <w:link w:val="FooterChar"/>
    <w:uiPriority w:val="99"/>
    <w:unhideWhenUsed/>
    <w:rsid w:val="00B165CE"/>
    <w:pPr>
      <w:tabs>
        <w:tab w:val="center" w:pos="4680"/>
        <w:tab w:val="right" w:pos="9360"/>
      </w:tabs>
      <w:spacing w:after="0"/>
    </w:pPr>
  </w:style>
  <w:style w:type="character" w:customStyle="1" w:styleId="FooterChar">
    <w:name w:val="Footer Char"/>
    <w:basedOn w:val="DefaultParagraphFont"/>
    <w:link w:val="Footer"/>
    <w:uiPriority w:val="99"/>
    <w:rsid w:val="00B165CE"/>
    <w:rPr>
      <w:kern w:val="0"/>
      <w:lang w:val="en-GB"/>
      <w14:ligatures w14:val="none"/>
    </w:rPr>
  </w:style>
  <w:style w:type="character" w:styleId="UnresolvedMention">
    <w:name w:val="Unresolved Mention"/>
    <w:basedOn w:val="DefaultParagraphFont"/>
    <w:uiPriority w:val="99"/>
    <w:semiHidden/>
    <w:unhideWhenUsed/>
    <w:rsid w:val="00A3482E"/>
    <w:rPr>
      <w:color w:val="605E5C"/>
      <w:shd w:val="clear" w:color="auto" w:fill="E1DFDD"/>
    </w:rPr>
  </w:style>
  <w:style w:type="character" w:customStyle="1" w:styleId="Heading1Char">
    <w:name w:val="Heading 1 Char"/>
    <w:basedOn w:val="DefaultParagraphFont"/>
    <w:link w:val="Heading1"/>
    <w:uiPriority w:val="9"/>
    <w:rsid w:val="00C43F6D"/>
    <w:rPr>
      <w:rFonts w:asciiTheme="majorHAnsi" w:eastAsiaTheme="majorEastAsia" w:hAnsiTheme="majorHAnsi" w:cstheme="majorBidi"/>
      <w:color w:val="2F5496" w:themeColor="accent1" w:themeShade="BF"/>
      <w:kern w:val="0"/>
      <w:sz w:val="32"/>
      <w:szCs w:val="32"/>
      <w:lang w:val="en-GB"/>
      <w14:ligatures w14:val="none"/>
    </w:rPr>
  </w:style>
  <w:style w:type="character" w:customStyle="1" w:styleId="Heading2Char">
    <w:name w:val="Heading 2 Char"/>
    <w:basedOn w:val="DefaultParagraphFont"/>
    <w:link w:val="Heading2"/>
    <w:uiPriority w:val="9"/>
    <w:rsid w:val="00C43F6D"/>
    <w:rPr>
      <w:rFonts w:asciiTheme="majorHAnsi" w:eastAsiaTheme="majorEastAsia" w:hAnsiTheme="majorHAnsi" w:cstheme="majorBidi"/>
      <w:color w:val="2F5496" w:themeColor="accent1" w:themeShade="BF"/>
      <w:kern w:val="0"/>
      <w:sz w:val="26"/>
      <w:szCs w:val="26"/>
      <w:lang w:val="en-GB"/>
      <w14:ligatures w14:val="none"/>
    </w:rPr>
  </w:style>
  <w:style w:type="character" w:customStyle="1" w:styleId="Heading3Char">
    <w:name w:val="Heading 3 Char"/>
    <w:basedOn w:val="DefaultParagraphFont"/>
    <w:link w:val="Heading3"/>
    <w:uiPriority w:val="9"/>
    <w:rsid w:val="00C43F6D"/>
    <w:rPr>
      <w:rFonts w:asciiTheme="majorHAnsi" w:eastAsiaTheme="majorEastAsia" w:hAnsiTheme="majorHAnsi" w:cstheme="majorBidi"/>
      <w:color w:val="1F3763" w:themeColor="accent1" w:themeShade="7F"/>
      <w:kern w:val="0"/>
      <w:sz w:val="24"/>
      <w:szCs w:val="24"/>
      <w:lang w:val="en-GB"/>
      <w14:ligatures w14:val="none"/>
    </w:rPr>
  </w:style>
  <w:style w:type="character" w:styleId="FollowedHyperlink">
    <w:name w:val="FollowedHyperlink"/>
    <w:basedOn w:val="DefaultParagraphFont"/>
    <w:uiPriority w:val="99"/>
    <w:semiHidden/>
    <w:unhideWhenUsed/>
    <w:rsid w:val="009B2306"/>
    <w:rPr>
      <w:color w:val="954F72" w:themeColor="followedHyperlink"/>
      <w:u w:val="single"/>
    </w:rPr>
  </w:style>
  <w:style w:type="paragraph" w:styleId="Caption">
    <w:name w:val="caption"/>
    <w:basedOn w:val="Normal"/>
    <w:next w:val="Normal"/>
    <w:uiPriority w:val="35"/>
    <w:unhideWhenUsed/>
    <w:qFormat/>
    <w:rsid w:val="00A223B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309770">
      <w:bodyDiv w:val="1"/>
      <w:marLeft w:val="0"/>
      <w:marRight w:val="0"/>
      <w:marTop w:val="0"/>
      <w:marBottom w:val="0"/>
      <w:divBdr>
        <w:top w:val="none" w:sz="0" w:space="0" w:color="auto"/>
        <w:left w:val="none" w:sz="0" w:space="0" w:color="auto"/>
        <w:bottom w:val="none" w:sz="0" w:space="0" w:color="auto"/>
        <w:right w:val="none" w:sz="0" w:space="0" w:color="auto"/>
      </w:divBdr>
    </w:div>
    <w:div w:id="150484012">
      <w:bodyDiv w:val="1"/>
      <w:marLeft w:val="0"/>
      <w:marRight w:val="0"/>
      <w:marTop w:val="0"/>
      <w:marBottom w:val="0"/>
      <w:divBdr>
        <w:top w:val="none" w:sz="0" w:space="0" w:color="auto"/>
        <w:left w:val="none" w:sz="0" w:space="0" w:color="auto"/>
        <w:bottom w:val="none" w:sz="0" w:space="0" w:color="auto"/>
        <w:right w:val="none" w:sz="0" w:space="0" w:color="auto"/>
      </w:divBdr>
    </w:div>
    <w:div w:id="186021119">
      <w:bodyDiv w:val="1"/>
      <w:marLeft w:val="0"/>
      <w:marRight w:val="0"/>
      <w:marTop w:val="0"/>
      <w:marBottom w:val="0"/>
      <w:divBdr>
        <w:top w:val="none" w:sz="0" w:space="0" w:color="auto"/>
        <w:left w:val="none" w:sz="0" w:space="0" w:color="auto"/>
        <w:bottom w:val="none" w:sz="0" w:space="0" w:color="auto"/>
        <w:right w:val="none" w:sz="0" w:space="0" w:color="auto"/>
      </w:divBdr>
    </w:div>
    <w:div w:id="196817003">
      <w:bodyDiv w:val="1"/>
      <w:marLeft w:val="0"/>
      <w:marRight w:val="0"/>
      <w:marTop w:val="0"/>
      <w:marBottom w:val="0"/>
      <w:divBdr>
        <w:top w:val="none" w:sz="0" w:space="0" w:color="auto"/>
        <w:left w:val="none" w:sz="0" w:space="0" w:color="auto"/>
        <w:bottom w:val="none" w:sz="0" w:space="0" w:color="auto"/>
        <w:right w:val="none" w:sz="0" w:space="0" w:color="auto"/>
      </w:divBdr>
    </w:div>
    <w:div w:id="354966333">
      <w:bodyDiv w:val="1"/>
      <w:marLeft w:val="0"/>
      <w:marRight w:val="0"/>
      <w:marTop w:val="0"/>
      <w:marBottom w:val="0"/>
      <w:divBdr>
        <w:top w:val="none" w:sz="0" w:space="0" w:color="auto"/>
        <w:left w:val="none" w:sz="0" w:space="0" w:color="auto"/>
        <w:bottom w:val="none" w:sz="0" w:space="0" w:color="auto"/>
        <w:right w:val="none" w:sz="0" w:space="0" w:color="auto"/>
      </w:divBdr>
    </w:div>
    <w:div w:id="436952735">
      <w:bodyDiv w:val="1"/>
      <w:marLeft w:val="0"/>
      <w:marRight w:val="0"/>
      <w:marTop w:val="0"/>
      <w:marBottom w:val="0"/>
      <w:divBdr>
        <w:top w:val="none" w:sz="0" w:space="0" w:color="auto"/>
        <w:left w:val="none" w:sz="0" w:space="0" w:color="auto"/>
        <w:bottom w:val="none" w:sz="0" w:space="0" w:color="auto"/>
        <w:right w:val="none" w:sz="0" w:space="0" w:color="auto"/>
      </w:divBdr>
    </w:div>
    <w:div w:id="718168010">
      <w:bodyDiv w:val="1"/>
      <w:marLeft w:val="0"/>
      <w:marRight w:val="0"/>
      <w:marTop w:val="0"/>
      <w:marBottom w:val="0"/>
      <w:divBdr>
        <w:top w:val="none" w:sz="0" w:space="0" w:color="auto"/>
        <w:left w:val="none" w:sz="0" w:space="0" w:color="auto"/>
        <w:bottom w:val="none" w:sz="0" w:space="0" w:color="auto"/>
        <w:right w:val="none" w:sz="0" w:space="0" w:color="auto"/>
      </w:divBdr>
    </w:div>
    <w:div w:id="770319633">
      <w:bodyDiv w:val="1"/>
      <w:marLeft w:val="0"/>
      <w:marRight w:val="0"/>
      <w:marTop w:val="0"/>
      <w:marBottom w:val="0"/>
      <w:divBdr>
        <w:top w:val="none" w:sz="0" w:space="0" w:color="auto"/>
        <w:left w:val="none" w:sz="0" w:space="0" w:color="auto"/>
        <w:bottom w:val="none" w:sz="0" w:space="0" w:color="auto"/>
        <w:right w:val="none" w:sz="0" w:space="0" w:color="auto"/>
      </w:divBdr>
    </w:div>
    <w:div w:id="770735994">
      <w:bodyDiv w:val="1"/>
      <w:marLeft w:val="0"/>
      <w:marRight w:val="0"/>
      <w:marTop w:val="0"/>
      <w:marBottom w:val="0"/>
      <w:divBdr>
        <w:top w:val="none" w:sz="0" w:space="0" w:color="auto"/>
        <w:left w:val="none" w:sz="0" w:space="0" w:color="auto"/>
        <w:bottom w:val="none" w:sz="0" w:space="0" w:color="auto"/>
        <w:right w:val="none" w:sz="0" w:space="0" w:color="auto"/>
      </w:divBdr>
    </w:div>
    <w:div w:id="865485369">
      <w:bodyDiv w:val="1"/>
      <w:marLeft w:val="0"/>
      <w:marRight w:val="0"/>
      <w:marTop w:val="0"/>
      <w:marBottom w:val="0"/>
      <w:divBdr>
        <w:top w:val="none" w:sz="0" w:space="0" w:color="auto"/>
        <w:left w:val="none" w:sz="0" w:space="0" w:color="auto"/>
        <w:bottom w:val="none" w:sz="0" w:space="0" w:color="auto"/>
        <w:right w:val="none" w:sz="0" w:space="0" w:color="auto"/>
      </w:divBdr>
    </w:div>
    <w:div w:id="1056271830">
      <w:bodyDiv w:val="1"/>
      <w:marLeft w:val="0"/>
      <w:marRight w:val="0"/>
      <w:marTop w:val="0"/>
      <w:marBottom w:val="0"/>
      <w:divBdr>
        <w:top w:val="none" w:sz="0" w:space="0" w:color="auto"/>
        <w:left w:val="none" w:sz="0" w:space="0" w:color="auto"/>
        <w:bottom w:val="none" w:sz="0" w:space="0" w:color="auto"/>
        <w:right w:val="none" w:sz="0" w:space="0" w:color="auto"/>
      </w:divBdr>
    </w:div>
    <w:div w:id="1075393466">
      <w:bodyDiv w:val="1"/>
      <w:marLeft w:val="0"/>
      <w:marRight w:val="0"/>
      <w:marTop w:val="0"/>
      <w:marBottom w:val="0"/>
      <w:divBdr>
        <w:top w:val="none" w:sz="0" w:space="0" w:color="auto"/>
        <w:left w:val="none" w:sz="0" w:space="0" w:color="auto"/>
        <w:bottom w:val="none" w:sz="0" w:space="0" w:color="auto"/>
        <w:right w:val="none" w:sz="0" w:space="0" w:color="auto"/>
      </w:divBdr>
    </w:div>
    <w:div w:id="1129055659">
      <w:bodyDiv w:val="1"/>
      <w:marLeft w:val="0"/>
      <w:marRight w:val="0"/>
      <w:marTop w:val="0"/>
      <w:marBottom w:val="0"/>
      <w:divBdr>
        <w:top w:val="none" w:sz="0" w:space="0" w:color="auto"/>
        <w:left w:val="none" w:sz="0" w:space="0" w:color="auto"/>
        <w:bottom w:val="none" w:sz="0" w:space="0" w:color="auto"/>
        <w:right w:val="none" w:sz="0" w:space="0" w:color="auto"/>
      </w:divBdr>
    </w:div>
    <w:div w:id="1185481881">
      <w:bodyDiv w:val="1"/>
      <w:marLeft w:val="0"/>
      <w:marRight w:val="0"/>
      <w:marTop w:val="0"/>
      <w:marBottom w:val="0"/>
      <w:divBdr>
        <w:top w:val="none" w:sz="0" w:space="0" w:color="auto"/>
        <w:left w:val="none" w:sz="0" w:space="0" w:color="auto"/>
        <w:bottom w:val="none" w:sz="0" w:space="0" w:color="auto"/>
        <w:right w:val="none" w:sz="0" w:space="0" w:color="auto"/>
      </w:divBdr>
    </w:div>
    <w:div w:id="1202939929">
      <w:bodyDiv w:val="1"/>
      <w:marLeft w:val="0"/>
      <w:marRight w:val="0"/>
      <w:marTop w:val="0"/>
      <w:marBottom w:val="0"/>
      <w:divBdr>
        <w:top w:val="none" w:sz="0" w:space="0" w:color="auto"/>
        <w:left w:val="none" w:sz="0" w:space="0" w:color="auto"/>
        <w:bottom w:val="none" w:sz="0" w:space="0" w:color="auto"/>
        <w:right w:val="none" w:sz="0" w:space="0" w:color="auto"/>
      </w:divBdr>
    </w:div>
    <w:div w:id="1357736634">
      <w:bodyDiv w:val="1"/>
      <w:marLeft w:val="0"/>
      <w:marRight w:val="0"/>
      <w:marTop w:val="0"/>
      <w:marBottom w:val="0"/>
      <w:divBdr>
        <w:top w:val="none" w:sz="0" w:space="0" w:color="auto"/>
        <w:left w:val="none" w:sz="0" w:space="0" w:color="auto"/>
        <w:bottom w:val="none" w:sz="0" w:space="0" w:color="auto"/>
        <w:right w:val="none" w:sz="0" w:space="0" w:color="auto"/>
      </w:divBdr>
    </w:div>
    <w:div w:id="1377046049">
      <w:bodyDiv w:val="1"/>
      <w:marLeft w:val="0"/>
      <w:marRight w:val="0"/>
      <w:marTop w:val="0"/>
      <w:marBottom w:val="0"/>
      <w:divBdr>
        <w:top w:val="none" w:sz="0" w:space="0" w:color="auto"/>
        <w:left w:val="none" w:sz="0" w:space="0" w:color="auto"/>
        <w:bottom w:val="none" w:sz="0" w:space="0" w:color="auto"/>
        <w:right w:val="none" w:sz="0" w:space="0" w:color="auto"/>
      </w:divBdr>
    </w:div>
    <w:div w:id="1423916061">
      <w:bodyDiv w:val="1"/>
      <w:marLeft w:val="0"/>
      <w:marRight w:val="0"/>
      <w:marTop w:val="0"/>
      <w:marBottom w:val="0"/>
      <w:divBdr>
        <w:top w:val="none" w:sz="0" w:space="0" w:color="auto"/>
        <w:left w:val="none" w:sz="0" w:space="0" w:color="auto"/>
        <w:bottom w:val="none" w:sz="0" w:space="0" w:color="auto"/>
        <w:right w:val="none" w:sz="0" w:space="0" w:color="auto"/>
      </w:divBdr>
    </w:div>
    <w:div w:id="1460100541">
      <w:bodyDiv w:val="1"/>
      <w:marLeft w:val="0"/>
      <w:marRight w:val="0"/>
      <w:marTop w:val="0"/>
      <w:marBottom w:val="0"/>
      <w:divBdr>
        <w:top w:val="none" w:sz="0" w:space="0" w:color="auto"/>
        <w:left w:val="none" w:sz="0" w:space="0" w:color="auto"/>
        <w:bottom w:val="none" w:sz="0" w:space="0" w:color="auto"/>
        <w:right w:val="none" w:sz="0" w:space="0" w:color="auto"/>
      </w:divBdr>
    </w:div>
    <w:div w:id="1642268760">
      <w:bodyDiv w:val="1"/>
      <w:marLeft w:val="0"/>
      <w:marRight w:val="0"/>
      <w:marTop w:val="0"/>
      <w:marBottom w:val="0"/>
      <w:divBdr>
        <w:top w:val="none" w:sz="0" w:space="0" w:color="auto"/>
        <w:left w:val="none" w:sz="0" w:space="0" w:color="auto"/>
        <w:bottom w:val="none" w:sz="0" w:space="0" w:color="auto"/>
        <w:right w:val="none" w:sz="0" w:space="0" w:color="auto"/>
      </w:divBdr>
    </w:div>
    <w:div w:id="1672752353">
      <w:bodyDiv w:val="1"/>
      <w:marLeft w:val="0"/>
      <w:marRight w:val="0"/>
      <w:marTop w:val="0"/>
      <w:marBottom w:val="0"/>
      <w:divBdr>
        <w:top w:val="none" w:sz="0" w:space="0" w:color="auto"/>
        <w:left w:val="none" w:sz="0" w:space="0" w:color="auto"/>
        <w:bottom w:val="none" w:sz="0" w:space="0" w:color="auto"/>
        <w:right w:val="none" w:sz="0" w:space="0" w:color="auto"/>
      </w:divBdr>
    </w:div>
    <w:div w:id="187996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incompleteideas.net/book/RLbook2020.pdf" TargetMode="External"/><Relationship Id="rId3" Type="http://schemas.openxmlformats.org/officeDocument/2006/relationships/styles" Target="styles.xml"/><Relationship Id="rId21" Type="http://schemas.openxmlformats.org/officeDocument/2006/relationships/hyperlink" Target="https://github.com/SaiTejaBorgam/On-Policy-Reinforcement-Learning-SARSA"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uiltin.com/machine-learning/sarsa"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datacamp.com/tutorial/sarsa-reinforcement-learning-algorithm-in-pytho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ieeexplore.ieee.org/abstract/document/6025669" TargetMode="External"/><Relationship Id="rId28"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eeexplore.ieee.org/abstract/document/10606895" TargetMode="External"/><Relationship Id="rId27"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8D8E8-7DD7-4A3C-9D42-590164D79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1937</Words>
  <Characters>11043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Saiteja B</dc:creator>
  <cp:keywords/>
  <dc:description/>
  <cp:lastModifiedBy>Saiteja B</cp:lastModifiedBy>
  <cp:revision>3</cp:revision>
  <cp:lastPrinted>2024-12-13T03:56:00Z</cp:lastPrinted>
  <dcterms:created xsi:type="dcterms:W3CDTF">2024-12-13T03:55:00Z</dcterms:created>
  <dcterms:modified xsi:type="dcterms:W3CDTF">2024-12-13T03:57:00Z</dcterms:modified>
</cp:coreProperties>
</file>