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Personal Report</w:t>
      </w:r>
    </w:p>
    <w:tbl>
      <w:tblPr>
        <w:tblStyle w:val="TableGrid"/>
        <w:tblW w:w="9330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163"/>
        <w:gridCol w:w="8166"/>
      </w:tblGrid>
      <w:tr>
        <w:trPr/>
        <w:tc>
          <w:tcPr>
            <w:tcW w:w="1163" w:type="dxa"/>
            <w:tcBorders>
              <w:top w:val="single" w:sz="12" w:space="0" w:color="00000A"/>
              <w:left w:val="single" w:sz="12" w:space="0" w:color="00000A"/>
              <w:bottom w:val="single" w:sz="4" w:space="0" w:color="A6A6A6"/>
              <w:right w:val="single" w:sz="4" w:space="0" w:color="FFFFFF"/>
              <w:insideH w:val="single" w:sz="4" w:space="0" w:color="A6A6A6"/>
              <w:insideV w:val="single" w:sz="4" w:space="0" w:color="FFFFFF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Name:</w:t>
            </w:r>
          </w:p>
        </w:tc>
        <w:tc>
          <w:tcPr>
            <w:tcW w:w="8166" w:type="dxa"/>
            <w:tcBorders>
              <w:top w:val="single" w:sz="12" w:space="0" w:color="00000A"/>
              <w:left w:val="single" w:sz="4" w:space="0" w:color="FFFFFF"/>
              <w:bottom w:val="single" w:sz="4" w:space="0" w:color="A6A6A6"/>
              <w:right w:val="single" w:sz="12" w:space="0" w:color="00000A"/>
              <w:insideH w:val="single" w:sz="4" w:space="0" w:color="A6A6A6"/>
              <w:insideV w:val="single" w:sz="12" w:space="0" w:color="00000A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Fatema Asgari Hasta</w:t>
            </w:r>
          </w:p>
        </w:tc>
      </w:tr>
      <w:tr>
        <w:trPr/>
        <w:tc>
          <w:tcPr>
            <w:tcW w:w="1163" w:type="dxa"/>
            <w:tcBorders>
              <w:top w:val="single" w:sz="4" w:space="0" w:color="A6A6A6"/>
              <w:left w:val="single" w:sz="12" w:space="0" w:color="00000A"/>
              <w:bottom w:val="single" w:sz="12" w:space="0" w:color="00000A"/>
              <w:right w:val="single" w:sz="4" w:space="0" w:color="FFFFFF"/>
              <w:insideH w:val="single" w:sz="12" w:space="0" w:color="00000A"/>
              <w:insideV w:val="single" w:sz="4" w:space="0" w:color="FFFFFF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bCs/>
              </w:rPr>
              <w:t>Project:</w:t>
            </w:r>
          </w:p>
        </w:tc>
        <w:tc>
          <w:tcPr>
            <w:tcW w:w="8166" w:type="dxa"/>
            <w:tcBorders>
              <w:top w:val="single" w:sz="4" w:space="0" w:color="A6A6A6"/>
              <w:left w:val="single" w:sz="4" w:space="0" w:color="FFFFFF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117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Project 2 – Emergency Vehicle Dispatching System 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Write down each group member’s contributions in the project, including yourself:</w:t>
      </w:r>
    </w:p>
    <w:tbl>
      <w:tblPr>
        <w:tblStyle w:val="TableGrid"/>
        <w:tblW w:w="9330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415"/>
        <w:gridCol w:w="6914"/>
      </w:tblGrid>
      <w:tr>
        <w:trPr/>
        <w:tc>
          <w:tcPr>
            <w:tcW w:w="2415" w:type="dxa"/>
            <w:tcBorders>
              <w:top w:val="single" w:sz="12" w:space="0" w:color="00000A"/>
              <w:left w:val="single" w:sz="12" w:space="0" w:color="00000A"/>
              <w:bottom w:val="single" w:sz="12" w:space="0" w:color="BFBFBF"/>
              <w:right w:val="single" w:sz="12" w:space="0" w:color="FFFFFF"/>
              <w:insideH w:val="single" w:sz="12" w:space="0" w:color="BFBFBF"/>
              <w:insideV w:val="single" w:sz="12" w:space="0" w:color="FFFFFF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Team Member</w:t>
            </w:r>
          </w:p>
        </w:tc>
        <w:tc>
          <w:tcPr>
            <w:tcW w:w="6914" w:type="dxa"/>
            <w:tcBorders>
              <w:top w:val="single" w:sz="12" w:space="0" w:color="00000A"/>
              <w:left w:val="single" w:sz="12" w:space="0" w:color="FFFFFF"/>
              <w:bottom w:val="single" w:sz="12" w:space="0" w:color="BFBFBF"/>
              <w:right w:val="single" w:sz="12" w:space="0" w:color="00000A"/>
              <w:insideH w:val="single" w:sz="12" w:space="0" w:color="BFBFBF"/>
              <w:insideV w:val="single" w:sz="1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Contributions</w:t>
            </w:r>
          </w:p>
        </w:tc>
      </w:tr>
      <w:tr>
        <w:trPr>
          <w:trHeight w:val="1131" w:hRule="atLeast"/>
        </w:trPr>
        <w:tc>
          <w:tcPr>
            <w:tcW w:w="2415" w:type="dxa"/>
            <w:tcBorders>
              <w:top w:val="single" w:sz="12" w:space="0" w:color="BFBFBF"/>
              <w:left w:val="single" w:sz="12" w:space="0" w:color="00000A"/>
              <w:bottom w:val="single" w:sz="6" w:space="0" w:color="BFBFBF"/>
              <w:right w:val="single" w:sz="12" w:space="0" w:color="FFFFFF"/>
              <w:insideH w:val="single" w:sz="6" w:space="0" w:color="BFBFBF"/>
              <w:insideV w:val="single" w:sz="12" w:space="0" w:color="FFFFFF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Fatema Hasta</w:t>
            </w:r>
          </w:p>
        </w:tc>
        <w:tc>
          <w:tcPr>
            <w:tcW w:w="6914" w:type="dxa"/>
            <w:tcBorders>
              <w:top w:val="single" w:sz="12" w:space="0" w:color="BFBFBF"/>
              <w:left w:val="single" w:sz="12" w:space="0" w:color="FFFFFF"/>
              <w:bottom w:val="single" w:sz="6" w:space="0" w:color="BFBFBF"/>
              <w:right w:val="single" w:sz="12" w:space="0" w:color="00000A"/>
              <w:insideH w:val="single" w:sz="6" w:space="0" w:color="BFBFBF"/>
              <w:insideV w:val="single" w:sz="1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Designing idea and workflow</w:t>
            </w: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. Implementation of </w:t>
            </w:r>
            <w:r>
              <w:rPr>
                <w:sz w:val="24"/>
                <w:szCs w:val="24"/>
              </w:rPr>
              <w:t xml:space="preserve">Request processing and Dijkstra's algorithm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. Testing – Unit testing </w:t>
            </w:r>
            <w:r>
              <w:rPr>
                <w:sz w:val="24"/>
                <w:szCs w:val="24"/>
              </w:rPr>
              <w:t>and integrated testing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. Documentation</w:t>
            </w:r>
          </w:p>
        </w:tc>
      </w:tr>
      <w:tr>
        <w:trPr/>
        <w:tc>
          <w:tcPr>
            <w:tcW w:w="2415" w:type="dxa"/>
            <w:tcBorders>
              <w:top w:val="single" w:sz="6" w:space="0" w:color="BFBFBF"/>
              <w:left w:val="single" w:sz="12" w:space="0" w:color="00000A"/>
              <w:bottom w:val="single" w:sz="6" w:space="0" w:color="BFBFBF"/>
              <w:right w:val="single" w:sz="12" w:space="0" w:color="FFFFFF"/>
              <w:insideH w:val="single" w:sz="6" w:space="0" w:color="BFBFBF"/>
              <w:insideV w:val="single" w:sz="12" w:space="0" w:color="FFFFFF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    <w:b w:val="false"/>
                <w:i w:val="false"/>
                <w:caps w:val="false"/>
                <w:smallCaps w:val="false"/>
                <w:color w:val="24292E"/>
                <w:spacing w:val="0"/>
                <w:sz w:val="24"/>
                <w:szCs w:val="24"/>
              </w:rPr>
            </w:pPr>
            <w:r>
              <w:rPr>
    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    <w:b w:val="false"/>
                <w:i w:val="false"/>
                <w:caps w:val="false"/>
                <w:smallCaps w:val="false"/>
                <w:color w:val="24292E"/>
                <w:spacing w:val="0"/>
                <w:sz w:val="24"/>
                <w:szCs w:val="24"/>
              </w:rPr>
              <w:t>Sindhu Mudireddy</w:t>
            </w:r>
          </w:p>
        </w:tc>
        <w:tc>
          <w:tcPr>
            <w:tcW w:w="6914" w:type="dxa"/>
            <w:tcBorders>
              <w:top w:val="single" w:sz="6" w:space="0" w:color="BFBFBF"/>
              <w:left w:val="single" w:sz="12" w:space="0" w:color="FFFFFF"/>
              <w:bottom w:val="single" w:sz="6" w:space="0" w:color="BFBFBF"/>
              <w:right w:val="single" w:sz="12" w:space="0" w:color="00000A"/>
              <w:insideH w:val="single" w:sz="6" w:space="0" w:color="BFBFBF"/>
              <w:insideV w:val="single" w:sz="1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Designing idea and workflow</w:t>
            </w: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2.  </w:t>
            </w:r>
            <w:r>
              <w:rPr>
                <w:sz w:val="24"/>
                <w:szCs w:val="24"/>
              </w:rPr>
              <w:t xml:space="preserve">Creation of Graph and </w:t>
            </w:r>
            <w:r>
              <w:rPr>
                <w:sz w:val="24"/>
                <w:szCs w:val="24"/>
              </w:rPr>
              <w:t xml:space="preserve">Data </w:t>
            </w:r>
            <w:r>
              <w:rPr>
                <w:sz w:val="24"/>
                <w:szCs w:val="24"/>
              </w:rPr>
              <w:t>Creation of different data and request files for  the problem</w:t>
            </w:r>
            <w:r>
              <w:rPr>
                <w:sz w:val="24"/>
                <w:szCs w:val="24"/>
              </w:rPr>
              <w:t>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3. Testing – Unit testing </w:t>
            </w:r>
            <w:r>
              <w:rPr>
                <w:sz w:val="24"/>
                <w:szCs w:val="24"/>
              </w:rPr>
              <w:t>and integrated testing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4. Documentation</w:t>
            </w:r>
          </w:p>
        </w:tc>
      </w:tr>
      <w:tr>
        <w:trPr/>
        <w:tc>
          <w:tcPr>
            <w:tcW w:w="2415" w:type="dxa"/>
            <w:tcBorders>
              <w:top w:val="nil"/>
              <w:left w:val="single" w:sz="12" w:space="0" w:color="00000A"/>
              <w:bottom w:val="single" w:sz="6" w:space="0" w:color="BFBFBF"/>
              <w:right w:val="single" w:sz="12" w:space="0" w:color="FFFFFF"/>
              <w:insideH w:val="single" w:sz="6" w:space="0" w:color="BFBFBF"/>
              <w:insideV w:val="single" w:sz="12" w:space="0" w:color="FFFFFF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    <w:b w:val="false"/>
                <w:i w:val="false"/>
                <w:caps w:val="false"/>
                <w:smallCaps w:val="false"/>
                <w:color w:val="24292E"/>
                <w:spacing w:val="0"/>
                <w:sz w:val="24"/>
                <w:szCs w:val="24"/>
              </w:rPr>
            </w:pPr>
            <w:r>
              <w:rPr>
    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    <w:b w:val="false"/>
                <w:i w:val="false"/>
                <w:caps w:val="false"/>
                <w:smallCaps w:val="false"/>
                <w:color w:val="24292E"/>
                <w:spacing w:val="0"/>
                <w:sz w:val="24"/>
                <w:szCs w:val="24"/>
              </w:rPr>
              <w:t>Vamshi Thatikonda</w:t>
            </w:r>
          </w:p>
        </w:tc>
        <w:tc>
          <w:tcPr>
            <w:tcW w:w="6914" w:type="dxa"/>
            <w:tcBorders>
              <w:top w:val="nil"/>
              <w:left w:val="single" w:sz="12" w:space="0" w:color="FFFFFF"/>
              <w:bottom w:val="single" w:sz="6" w:space="0" w:color="BFBFBF"/>
              <w:right w:val="single" w:sz="12" w:space="0" w:color="00000A"/>
              <w:insideH w:val="single" w:sz="6" w:space="0" w:color="BFBFBF"/>
              <w:insideV w:val="single" w:sz="1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Designing idea and workflow</w:t>
            </w: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2.  Implementation of </w:t>
            </w:r>
            <w:r>
              <w:rPr>
                <w:sz w:val="24"/>
                <w:szCs w:val="24"/>
              </w:rPr>
              <w:t>Request processing and Dijkstra's algorithm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3. Testing – Unit testing </w:t>
            </w:r>
            <w:r>
              <w:rPr>
                <w:sz w:val="24"/>
                <w:szCs w:val="24"/>
              </w:rPr>
              <w:t>and integrated testing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4. Documentatio</w:t>
            </w:r>
            <w:r>
              <w:rPr>
                <w:sz w:val="24"/>
                <w:szCs w:val="24"/>
              </w:rPr>
              <w:t>n</w:t>
            </w:r>
          </w:p>
        </w:tc>
      </w:tr>
      <w:tr>
        <w:trPr/>
        <w:tc>
          <w:tcPr>
            <w:tcW w:w="2415" w:type="dxa"/>
            <w:tcBorders>
              <w:top w:val="nil"/>
              <w:left w:val="single" w:sz="12" w:space="0" w:color="00000A"/>
              <w:bottom w:val="single" w:sz="6" w:space="0" w:color="BFBFBF"/>
              <w:right w:val="single" w:sz="12" w:space="0" w:color="FFFFFF"/>
              <w:insideH w:val="single" w:sz="6" w:space="0" w:color="BFBFBF"/>
              <w:insideV w:val="single" w:sz="12" w:space="0" w:color="FFFFFF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    <w:b w:val="false"/>
                <w:i w:val="false"/>
                <w:caps w:val="false"/>
                <w:smallCaps w:val="false"/>
                <w:color w:val="24292E"/>
                <w:spacing w:val="0"/>
                <w:sz w:val="24"/>
                <w:szCs w:val="24"/>
              </w:rPr>
            </w:pPr>
            <w:r>
              <w:rPr>
    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    <w:b w:val="false"/>
                <w:i w:val="false"/>
                <w:caps w:val="false"/>
                <w:smallCaps w:val="false"/>
                <w:color w:val="24292E"/>
                <w:spacing w:val="0"/>
                <w:sz w:val="24"/>
                <w:szCs w:val="24"/>
              </w:rPr>
              <w:t>Sai Tejaswee Reddy Pasham</w:t>
            </w:r>
          </w:p>
        </w:tc>
        <w:tc>
          <w:tcPr>
            <w:tcW w:w="6914" w:type="dxa"/>
            <w:tcBorders>
              <w:top w:val="nil"/>
              <w:left w:val="single" w:sz="12" w:space="0" w:color="FFFFFF"/>
              <w:bottom w:val="single" w:sz="6" w:space="0" w:color="BFBFBF"/>
              <w:right w:val="single" w:sz="12" w:space="0" w:color="00000A"/>
              <w:insideH w:val="single" w:sz="6" w:space="0" w:color="BFBFBF"/>
              <w:insideV w:val="single" w:sz="1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Designing idea and workflow</w:t>
            </w: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2. </w:t>
            </w:r>
            <w:r>
              <w:rPr>
                <w:sz w:val="24"/>
                <w:szCs w:val="24"/>
              </w:rPr>
              <w:t xml:space="preserve">Creation of Graph and </w:t>
            </w:r>
            <w:r>
              <w:rPr>
                <w:sz w:val="24"/>
                <w:szCs w:val="24"/>
              </w:rPr>
              <w:t xml:space="preserve">Data </w:t>
            </w:r>
            <w:r>
              <w:rPr>
                <w:sz w:val="24"/>
                <w:szCs w:val="24"/>
              </w:rPr>
              <w:t>Creation of different data and request files for  the problem</w:t>
            </w:r>
            <w:r>
              <w:rPr>
                <w:sz w:val="24"/>
                <w:szCs w:val="24"/>
              </w:rPr>
              <w:t>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3. Testing – Unit testing </w:t>
            </w:r>
            <w:r>
              <w:rPr>
                <w:sz w:val="24"/>
                <w:szCs w:val="24"/>
              </w:rPr>
              <w:t>and integrated testing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4. </w:t>
            </w:r>
            <w:r>
              <w:rPr>
                <w:sz w:val="24"/>
                <w:szCs w:val="24"/>
              </w:rPr>
              <w:t>Documentation</w:t>
            </w:r>
          </w:p>
        </w:tc>
      </w:tr>
      <w:tr>
        <w:trPr>
          <w:trHeight w:val="1725" w:hRule="atLeast"/>
        </w:trPr>
        <w:tc>
          <w:tcPr>
            <w:tcW w:w="2415" w:type="dxa"/>
            <w:tcBorders>
              <w:top w:val="single" w:sz="6" w:space="0" w:color="BFBFBF"/>
              <w:left w:val="single" w:sz="12" w:space="0" w:color="00000A"/>
              <w:bottom w:val="single" w:sz="12" w:space="0" w:color="00000A"/>
              <w:right w:val="single" w:sz="12" w:space="0" w:color="FFFFFF"/>
              <w:insideH w:val="single" w:sz="12" w:space="0" w:color="00000A"/>
              <w:insideV w:val="single" w:sz="12" w:space="0" w:color="FFFFFF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    <w:b w:val="false"/>
                <w:i w:val="false"/>
                <w:caps w:val="false"/>
                <w:smallCaps w:val="false"/>
                <w:color w:val="24292E"/>
                <w:spacing w:val="0"/>
                <w:sz w:val="24"/>
                <w:szCs w:val="24"/>
              </w:rPr>
            </w:pPr>
            <w:r>
              <w:rPr>
                <w:rFonts w:ascii="apple-system;BlinkMacSystemFont;Segoe UI;Helvetica;Arial;sans-serif;Apple Color Emoji;Segoe UI Emoji;Segoe UI Symbol" w:hAnsi="apple-system;BlinkMacSystemFont;Segoe UI;Helvetica;Arial;sans-serif;Apple Color Emoji;Segoe UI Emoji;Segoe UI Symbol"/>
                <w:b w:val="false"/>
                <w:i w:val="false"/>
                <w:caps w:val="false"/>
                <w:smallCaps w:val="false"/>
                <w:color w:val="24292E"/>
                <w:spacing w:val="0"/>
                <w:sz w:val="24"/>
                <w:szCs w:val="24"/>
              </w:rPr>
              <w:t>Vinay Jaibheem</w:t>
            </w:r>
          </w:p>
        </w:tc>
        <w:tc>
          <w:tcPr>
            <w:tcW w:w="6914" w:type="dxa"/>
            <w:tcBorders>
              <w:top w:val="single" w:sz="6" w:space="0" w:color="BFBFBF"/>
              <w:left w:val="single" w:sz="12" w:space="0" w:color="FFFFFF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Designing idea and workflow</w:t>
            </w: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2.  Implementation of </w:t>
            </w:r>
            <w:r>
              <w:rPr>
                <w:sz w:val="24"/>
                <w:szCs w:val="24"/>
              </w:rPr>
              <w:t>Request processing and Dijkstra's algorithm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3. Testing – Unit testing </w:t>
            </w:r>
            <w:r>
              <w:rPr>
                <w:sz w:val="24"/>
                <w:szCs w:val="24"/>
              </w:rPr>
              <w:t>and integrated testing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>4. Documentation</w:t>
            </w:r>
          </w:p>
        </w:tc>
      </w:tr>
    </w:tbl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Write down what you learned:</w:t>
      </w:r>
    </w:p>
    <w:tbl>
      <w:tblPr>
        <w:tblStyle w:val="TableGrid"/>
        <w:tblW w:w="9330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330"/>
      </w:tblGrid>
      <w:tr>
        <w:trPr>
          <w:trHeight w:val="40" w:hRule="atLeast"/>
        </w:trPr>
        <w:tc>
          <w:tcPr>
            <w:tcW w:w="9330" w:type="dxa"/>
            <w:tcBorders>
              <w:top w:val="single" w:sz="12" w:space="0" w:color="00000A"/>
              <w:left w:val="single" w:sz="12" w:space="0" w:color="00000A"/>
              <w:bottom w:val="single" w:sz="6" w:space="0" w:color="BFBFBF"/>
              <w:right w:val="single" w:sz="6" w:space="0" w:color="BFBFBF"/>
              <w:insideH w:val="single" w:sz="6" w:space="0" w:color="BFBFBF"/>
              <w:insideV w:val="single" w:sz="6" w:space="0" w:color="BFBFBF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1. Analyze the given </w:t>
            </w:r>
            <w:r>
              <w:rPr>
                <w:sz w:val="24"/>
                <w:szCs w:val="24"/>
              </w:rPr>
              <w:t>problem</w:t>
            </w:r>
            <w:r>
              <w:rPr>
                <w:sz w:val="24"/>
                <w:szCs w:val="24"/>
              </w:rPr>
              <w:t xml:space="preserve"> in a simple </w:t>
            </w:r>
            <w:r>
              <w:rPr>
                <w:sz w:val="24"/>
                <w:szCs w:val="24"/>
              </w:rPr>
              <w:t>and strategic</w:t>
            </w:r>
            <w:r>
              <w:rPr>
                <w:sz w:val="24"/>
                <w:szCs w:val="24"/>
              </w:rPr>
              <w:t xml:space="preserve"> way</w:t>
            </w:r>
          </w:p>
        </w:tc>
      </w:tr>
      <w:tr>
        <w:trPr/>
        <w:tc>
          <w:tcPr>
            <w:tcW w:w="9330" w:type="dxa"/>
            <w:tcBorders>
              <w:top w:val="single" w:sz="6" w:space="0" w:color="BFBFBF"/>
              <w:left w:val="single" w:sz="12" w:space="0" w:color="00000A"/>
              <w:bottom w:val="single" w:sz="6" w:space="0" w:color="BFBFBF"/>
              <w:right w:val="single" w:sz="6" w:space="0" w:color="BFBFBF"/>
              <w:insideH w:val="single" w:sz="6" w:space="0" w:color="BFBFBF"/>
              <w:insideV w:val="single" w:sz="6" w:space="0" w:color="BFBFBF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2. Implementation of dijkstra's algorithm </w:t>
            </w:r>
          </w:p>
        </w:tc>
      </w:tr>
      <w:tr>
        <w:trPr/>
        <w:tc>
          <w:tcPr>
            <w:tcW w:w="9330" w:type="dxa"/>
            <w:tcBorders>
              <w:top w:val="single" w:sz="6" w:space="0" w:color="BFBFBF"/>
              <w:left w:val="single" w:sz="12" w:space="0" w:color="00000A"/>
              <w:bottom w:val="single" w:sz="6" w:space="0" w:color="BFBFBF"/>
              <w:right w:val="single" w:sz="6" w:space="0" w:color="BFBFBF"/>
              <w:insideH w:val="single" w:sz="6" w:space="0" w:color="BFBFBF"/>
              <w:insideV w:val="single" w:sz="6" w:space="0" w:color="BFBFBF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3. Analyzing the time complexity of </w:t>
            </w:r>
            <w:r>
              <w:rPr>
                <w:sz w:val="24"/>
                <w:szCs w:val="24"/>
              </w:rPr>
              <w:t>the</w:t>
            </w:r>
            <w:r>
              <w:rPr>
                <w:sz w:val="24"/>
                <w:szCs w:val="24"/>
              </w:rPr>
              <w:t xml:space="preserve"> project </w:t>
            </w:r>
            <w:r>
              <w:rPr>
                <w:sz w:val="24"/>
                <w:szCs w:val="24"/>
              </w:rPr>
              <w:t>depending on the</w:t>
            </w:r>
            <w:r>
              <w:rPr>
                <w:sz w:val="24"/>
                <w:szCs w:val="24"/>
              </w:rPr>
              <w:t xml:space="preserve"> data structures </w:t>
            </w:r>
            <w:r>
              <w:rPr>
                <w:sz w:val="24"/>
                <w:szCs w:val="24"/>
              </w:rPr>
              <w:t>used</w:t>
            </w:r>
          </w:p>
        </w:tc>
      </w:tr>
      <w:tr>
        <w:trPr/>
        <w:tc>
          <w:tcPr>
            <w:tcW w:w="9330" w:type="dxa"/>
            <w:tcBorders>
              <w:top w:val="single" w:sz="6" w:space="0" w:color="BFBFBF"/>
              <w:left w:val="single" w:sz="12" w:space="0" w:color="00000A"/>
              <w:bottom w:val="single" w:sz="6" w:space="0" w:color="BFBFBF"/>
              <w:right w:val="single" w:sz="6" w:space="0" w:color="BFBFBF"/>
              <w:insideH w:val="single" w:sz="6" w:space="0" w:color="BFBFBF"/>
              <w:insideV w:val="single" w:sz="6" w:space="0" w:color="BFBFBF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4. </w:t>
            </w:r>
            <w:r>
              <w:rPr>
                <w:sz w:val="24"/>
                <w:szCs w:val="24"/>
              </w:rPr>
              <w:t>Which data structure works well with our approach</w:t>
            </w:r>
          </w:p>
        </w:tc>
      </w:tr>
      <w:tr>
        <w:trPr/>
        <w:tc>
          <w:tcPr>
            <w:tcW w:w="9330" w:type="dxa"/>
            <w:tcBorders>
              <w:top w:val="single" w:sz="6" w:space="0" w:color="BFBFBF"/>
              <w:left w:val="single" w:sz="12" w:space="0" w:color="00000A"/>
              <w:bottom w:val="single" w:sz="12" w:space="0" w:color="00000A"/>
              <w:right w:val="single" w:sz="6" w:space="0" w:color="BFBFBF"/>
              <w:insideH w:val="single" w:sz="12" w:space="0" w:color="00000A"/>
              <w:insideV w:val="single" w:sz="6" w:space="0" w:color="BFBFBF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5.Briefly implement one real world scenario in java.</w:t>
            </w:r>
          </w:p>
        </w:tc>
      </w:tr>
    </w:tbl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Feedback about the project (comments, suggestions for improvement, etc.)</w:t>
      </w:r>
    </w:p>
    <w:tbl>
      <w:tblPr>
        <w:tblStyle w:val="TableGrid"/>
        <w:tblW w:w="9330" w:type="dxa"/>
        <w:jc w:val="left"/>
        <w:tblInd w:w="0" w:type="dxa"/>
        <w:tblCellMar>
          <w:top w:w="0" w:type="dxa"/>
          <w:left w:w="107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330"/>
      </w:tblGrid>
      <w:tr>
        <w:trPr>
          <w:trHeight w:val="40" w:hRule="atLeast"/>
        </w:trPr>
        <w:tc>
          <w:tcPr>
            <w:tcW w:w="9330" w:type="dxa"/>
            <w:tcBorders>
              <w:top w:val="single" w:sz="12" w:space="0" w:color="00000A"/>
              <w:left w:val="single" w:sz="12" w:space="0" w:color="00000A"/>
              <w:bottom w:val="single" w:sz="6" w:space="0" w:color="BFBFBF"/>
              <w:right w:val="single" w:sz="6" w:space="0" w:color="BFBFBF"/>
              <w:insideH w:val="single" w:sz="6" w:space="0" w:color="BFBFBF"/>
              <w:insideV w:val="single" w:sz="6" w:space="0" w:color="BFBFBF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</w:rPr>
              <w:t>Great idea to work upon together</w:t>
            </w:r>
          </w:p>
        </w:tc>
      </w:tr>
      <w:tr>
        <w:trPr/>
        <w:tc>
          <w:tcPr>
            <w:tcW w:w="9330" w:type="dxa"/>
            <w:tcBorders>
              <w:top w:val="single" w:sz="6" w:space="0" w:color="BFBFBF"/>
              <w:left w:val="single" w:sz="12" w:space="0" w:color="00000A"/>
              <w:bottom w:val="single" w:sz="6" w:space="0" w:color="BFBFBF"/>
              <w:right w:val="single" w:sz="6" w:space="0" w:color="BFBFBF"/>
              <w:insideH w:val="single" w:sz="6" w:space="0" w:color="BFBFBF"/>
              <w:insideV w:val="single" w:sz="6" w:space="0" w:color="BFBFBF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24"/>
                <w:szCs w:val="24"/>
              </w:rPr>
              <w:t xml:space="preserve">2. Got a chance to </w:t>
            </w:r>
            <w:r>
              <w:rPr>
                <w:sz w:val="24"/>
                <w:szCs w:val="24"/>
              </w:rPr>
              <w:t>practically</w:t>
            </w:r>
            <w:r>
              <w:rPr>
                <w:sz w:val="24"/>
                <w:szCs w:val="24"/>
              </w:rPr>
              <w:t xml:space="preserve"> apply what we had learnt so far in DAA class</w:t>
            </w:r>
          </w:p>
        </w:tc>
      </w:tr>
      <w:tr>
        <w:trPr/>
        <w:tc>
          <w:tcPr>
            <w:tcW w:w="9330" w:type="dxa"/>
            <w:tcBorders>
              <w:top w:val="single" w:sz="6" w:space="0" w:color="BFBFBF"/>
              <w:left w:val="single" w:sz="12" w:space="0" w:color="00000A"/>
              <w:bottom w:val="single" w:sz="6" w:space="0" w:color="BFBFBF"/>
              <w:right w:val="single" w:sz="6" w:space="0" w:color="BFBFBF"/>
              <w:insideH w:val="single" w:sz="6" w:space="0" w:color="BFBFBF"/>
              <w:insideV w:val="single" w:sz="6" w:space="0" w:color="BFBFBF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9330" w:type="dxa"/>
            <w:tcBorders>
              <w:top w:val="single" w:sz="6" w:space="0" w:color="BFBFBF"/>
              <w:left w:val="single" w:sz="12" w:space="0" w:color="00000A"/>
              <w:bottom w:val="single" w:sz="6" w:space="0" w:color="BFBFBF"/>
              <w:right w:val="single" w:sz="6" w:space="0" w:color="BFBFBF"/>
              <w:insideH w:val="single" w:sz="6" w:space="0" w:color="BFBFBF"/>
              <w:insideV w:val="single" w:sz="6" w:space="0" w:color="BFBFBF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9330" w:type="dxa"/>
            <w:tcBorders>
              <w:top w:val="single" w:sz="6" w:space="0" w:color="BFBFBF"/>
              <w:left w:val="single" w:sz="12" w:space="0" w:color="00000A"/>
              <w:bottom w:val="single" w:sz="12" w:space="0" w:color="00000A"/>
              <w:right w:val="single" w:sz="6" w:space="0" w:color="BFBFBF"/>
              <w:insideH w:val="single" w:sz="12" w:space="0" w:color="00000A"/>
              <w:insideV w:val="single" w:sz="6" w:space="0" w:color="BFBFBF"/>
            </w:tcBorders>
            <w:shd w:fill="auto" w:val="clear"/>
            <w:tcMar>
              <w:left w:w="107" w:type="dxa"/>
            </w:tcMar>
          </w:tcPr>
          <w:p>
            <w:pPr>
              <w:pStyle w:val="Normal"/>
              <w:spacing w:lineRule="auto" w:line="240" w:before="0" w:after="0"/>
              <w:rPr>
                <w:sz w:val="24"/>
                <w:szCs w:val="24"/>
              </w:rPr>
            </w:pPr>
            <w:r>
              <w:rPr/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pple-system">
    <w:altName w:val="BlinkMacSystemFont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Default" w:customStyle="1">
    <w:name w:val="Default"/>
    <w:qFormat/>
    <w:rsid w:val="005622ba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sz w:val="24"/>
      <w:szCs w:val="24"/>
      <w:lang w:val="en-US" w:eastAsia="en-US" w:bidi="ar-SA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622b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LibreOffice/5.1.6.2$Linux_X86_64 LibreOffice_project/10m0$Build-2</Application>
  <Pages>2</Pages>
  <Words>249</Words>
  <Characters>1411</Characters>
  <CharactersWithSpaces>1637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2015-02-12T20:56:00Z</dcterms:created>
  <dc:creator>Mohammad A. Kuhail</dc:creator>
  <dc:description/>
  <dc:language>en-US</dc:language>
  <cp:lastModifiedBy/>
  <dcterms:modified xsi:type="dcterms:W3CDTF">2018-05-08T19:54:42Z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