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Main 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scanner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(int studentNumber = 1; studentNumber &lt;= 2; studentNumber++)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System.out.println("Enter details for Student " + studentNumber + ":");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student's name: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name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System.out.println("Enter marks obtained (out of 100) for each subject:");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totalMarks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String[] subjects = {"Python", "Java", "Machine Learning", "Compiler Design", "Fullstack Development"};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 (String subject : subjects)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System.out.print("Enter marks for " + subject + ":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marks = scanner.nextInt();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totalMarks += marks;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double averagePercentage = (double) totalMarks / 5;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char grade;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(averagePercentage &gt;= 90)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grade = 'A';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(averagePercentage &gt;= 80)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grade = 'B';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(averagePercentage &gt;= 70)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grade = 'C';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(averagePercentage &gt;= 60)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grade = 'D';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grade = 'F';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System.out.println("\nResults for " + name + ":");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System.out.println("Total Marks: " + totalMarks);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System.out.println("Average Percentage: " + averagePercentage + "%");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System.out.println("Grade: " + grade);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scanner.close();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OUTPUT: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Enter details for Student 1: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student's name: UDAY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obtained (out of 100) for each subject: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Python: 93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Java: 91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Machine Learning: 94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Compiler Design: 87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Fullstack Development: 97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Results for UDAY:</w:t>
      </w:r>
    </w:p>
    <w:p>
      <w:pPr/>
      <w:r>
        <w:rPr>
          <w:rFonts w:ascii="Helvetica" w:hAnsi="Helvetica" w:cs="Helvetica"/>
          <w:sz w:val="24"/>
          <w:sz-cs w:val="24"/>
        </w:rPr>
        <w:t xml:space="preserve">Total Marks: 462</w:t>
      </w:r>
    </w:p>
    <w:p>
      <w:pPr/>
      <w:r>
        <w:rPr>
          <w:rFonts w:ascii="Helvetica" w:hAnsi="Helvetica" w:cs="Helvetica"/>
          <w:sz w:val="24"/>
          <w:sz-cs w:val="24"/>
        </w:rPr>
        <w:t xml:space="preserve">Average Percentage: 92.4%</w:t>
      </w:r>
    </w:p>
    <w:p>
      <w:pPr/>
      <w:r>
        <w:rPr>
          <w:rFonts w:ascii="Helvetica" w:hAnsi="Helvetica" w:cs="Helvetica"/>
          <w:sz w:val="24"/>
          <w:sz-cs w:val="24"/>
        </w:rPr>
        <w:t xml:space="preserve">Grade: 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Enter details for Student 2: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student's name: SRUJANA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obtained (out of 100) for each subject: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Python: 94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Java: 91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Machine Learning: 88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Compiler Design: 93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marks for Fullstack Development: 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Results for SRUJANA:</w:t>
      </w:r>
    </w:p>
    <w:p>
      <w:pPr/>
      <w:r>
        <w:rPr>
          <w:rFonts w:ascii="Helvetica" w:hAnsi="Helvetica" w:cs="Helvetica"/>
          <w:sz w:val="24"/>
          <w:sz-cs w:val="24"/>
        </w:rPr>
        <w:t xml:space="preserve">Total Marks: 456</w:t>
      </w:r>
    </w:p>
    <w:p>
      <w:pPr/>
      <w:r>
        <w:rPr>
          <w:rFonts w:ascii="Helvetica" w:hAnsi="Helvetica" w:cs="Helvetica"/>
          <w:sz w:val="24"/>
          <w:sz-cs w:val="24"/>
        </w:rPr>
        <w:t xml:space="preserve">Average Percentage: 91.2%</w:t>
      </w:r>
    </w:p>
    <w:p>
      <w:pPr/>
      <w:r>
        <w:rPr>
          <w:rFonts w:ascii="Helvetica" w:hAnsi="Helvetica" w:cs="Helvetica"/>
          <w:sz w:val="24"/>
          <w:sz-cs w:val="24"/>
        </w:rPr>
        <w:t xml:space="preserve">Grade: 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=== Code Execution Successful ===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