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69C430B0" w:rsidRDefault="002C79E6" w14:paraId="1E1D3402" w14:textId="6B32DDCC">
      <w:pPr>
        <w:pStyle w:val="Normal"/>
        <w:rPr>
          <w:noProof w:val="0"/>
          <w:lang w:val="en-US"/>
        </w:rPr>
      </w:pPr>
      <w:r w:rsidRPr="69C430B0" w:rsidR="4EAF223E">
        <w:rPr>
          <w:noProof w:val="0"/>
          <w:lang w:val="en-US"/>
        </w:rPr>
        <w:t>Simulation of Laparoscopic Kidney Nephrectomy in Unity: Generating Synthetic Data for Computer Vision Tracking</w:t>
      </w:r>
    </w:p>
    <w:p w:rsidR="002C79E6" w:rsidP="69C430B0" w:rsidRDefault="002C79E6" w14:paraId="60F0BBA7" w14:textId="298A0AEB">
      <w:pPr>
        <w:pStyle w:val="Normal"/>
        <w:rPr>
          <w:noProof w:val="0"/>
          <w:lang w:val="en-US"/>
        </w:rPr>
      </w:pPr>
      <w:r w:rsidRPr="69C430B0" w:rsidR="4EAF223E">
        <w:rPr>
          <w:noProof w:val="0"/>
          <w:lang w:val="en-US"/>
        </w:rPr>
        <w:t>Author(s):</w:t>
      </w:r>
    </w:p>
    <w:p w:rsidR="002C79E6" w:rsidP="69C430B0" w:rsidRDefault="002C79E6" w14:paraId="26DE3349" w14:textId="01934166">
      <w:pPr>
        <w:pStyle w:val="Normal"/>
        <w:jc w:val="center"/>
        <w:rPr>
          <w:noProof w:val="0"/>
          <w:lang w:val="en-US"/>
        </w:rPr>
      </w:pPr>
      <w:r w:rsidRPr="69C430B0" w:rsidR="4EAF223E">
        <w:rPr>
          <w:noProof w:val="0"/>
          <w:lang w:val="en-US"/>
        </w:rPr>
        <w:t>Saivinay Manda</w:t>
      </w:r>
    </w:p>
    <w:p w:rsidR="002C79E6" w:rsidP="69C430B0" w:rsidRDefault="002C79E6" w14:paraId="7A27853A" w14:textId="29F614EA">
      <w:pPr>
        <w:pStyle w:val="Normal"/>
        <w:rPr>
          <w:noProof w:val="0"/>
          <w:lang w:val="en-US"/>
        </w:rPr>
      </w:pPr>
      <w:r w:rsidRPr="69C430B0" w:rsidR="4EAF223E">
        <w:rPr>
          <w:noProof w:val="0"/>
          <w:lang w:val="en-US"/>
        </w:rPr>
        <w:t>S4845876</w:t>
      </w:r>
    </w:p>
    <w:p w:rsidR="002C79E6" w:rsidP="69C430B0" w:rsidRDefault="002C79E6" w14:paraId="692634E2" w14:textId="0A19620A">
      <w:pPr>
        <w:pStyle w:val="Normal"/>
        <w:rPr>
          <w:noProof w:val="0"/>
          <w:lang w:val="en-US"/>
        </w:rPr>
      </w:pPr>
      <w:r w:rsidRPr="69C430B0" w:rsidR="4EAF223E">
        <w:rPr>
          <w:noProof w:val="0"/>
          <w:lang w:val="en-US"/>
        </w:rPr>
        <w:t>Course:</w:t>
      </w:r>
    </w:p>
    <w:p w:rsidR="002C79E6" w:rsidP="69C430B0" w:rsidRDefault="002C79E6" w14:paraId="1BB6C928" w14:textId="3001089D">
      <w:pPr>
        <w:pStyle w:val="Normal"/>
        <w:rPr>
          <w:noProof w:val="0"/>
          <w:lang w:val="en-US"/>
        </w:rPr>
      </w:pPr>
      <w:r w:rsidRPr="69C430B0" w:rsidR="4EAF223E">
        <w:rPr>
          <w:noProof w:val="0"/>
          <w:lang w:val="en-US"/>
        </w:rPr>
        <w:t>Group Project</w:t>
      </w:r>
    </w:p>
    <w:p w:rsidR="002C79E6" w:rsidP="69C430B0" w:rsidRDefault="002C79E6" w14:paraId="5C341B86" w14:textId="57388ADC">
      <w:pPr>
        <w:pStyle w:val="Normal"/>
        <w:rPr>
          <w:noProof w:val="0"/>
          <w:lang w:val="en-US"/>
        </w:rPr>
      </w:pPr>
      <w:r w:rsidRPr="69C430B0" w:rsidR="4EAF223E">
        <w:rPr>
          <w:noProof w:val="0"/>
          <w:lang w:val="en-US"/>
        </w:rPr>
        <w:t>Date:</w:t>
      </w:r>
    </w:p>
    <w:p w:rsidR="002C79E6" w:rsidP="69C430B0" w:rsidRDefault="002C79E6" w14:paraId="0E142FAD" w14:textId="695F4927">
      <w:pPr>
        <w:pStyle w:val="Normal"/>
        <w:rPr>
          <w:noProof w:val="0"/>
          <w:lang w:val="en-US"/>
        </w:rPr>
      </w:pPr>
      <w:r w:rsidRPr="69C430B0" w:rsidR="4EAF223E">
        <w:rPr>
          <w:noProof w:val="0"/>
          <w:lang w:val="en-US"/>
        </w:rPr>
        <w:t>[Date of Submission]</w:t>
      </w:r>
    </w:p>
    <w:p w:rsidR="002C79E6" w:rsidP="69C430B0" w:rsidRDefault="002C79E6" w14:paraId="695FF243" w14:textId="7051DDE0">
      <w:pPr>
        <w:pStyle w:val="Normal"/>
      </w:pPr>
    </w:p>
    <w:p w:rsidR="002C79E6" w:rsidP="69C430B0" w:rsidRDefault="002C79E6" w14:paraId="7738FCF6" w14:textId="6F864939">
      <w:pPr>
        <w:pStyle w:val="Normal"/>
        <w:rPr>
          <w:noProof w:val="0"/>
          <w:lang w:val="en-US"/>
        </w:rPr>
      </w:pPr>
      <w:r w:rsidRPr="69C430B0" w:rsidR="4EAF223E">
        <w:rPr>
          <w:noProof w:val="0"/>
          <w:lang w:val="en-US"/>
        </w:rPr>
        <w:t>Table of Contents</w:t>
      </w:r>
    </w:p>
    <w:p w:rsidR="002C79E6" w:rsidP="69C430B0" w:rsidRDefault="002C79E6" w14:paraId="11DE88C8" w14:textId="06148EF1">
      <w:pPr>
        <w:pStyle w:val="Normal"/>
      </w:pPr>
    </w:p>
    <w:p w:rsidR="002C79E6" w:rsidP="69C430B0" w:rsidRDefault="002C79E6" w14:paraId="56A736A1" w14:textId="2CEF39F9">
      <w:pPr>
        <w:pStyle w:val="Normal"/>
        <w:rPr>
          <w:noProof w:val="0"/>
          <w:lang w:val="en-US"/>
        </w:rPr>
      </w:pPr>
      <w:r w:rsidRPr="69C430B0" w:rsidR="4EAF223E">
        <w:rPr>
          <w:noProof w:val="0"/>
          <w:lang w:val="en-US"/>
        </w:rPr>
        <w:t>Introduction</w:t>
      </w:r>
    </w:p>
    <w:p w:rsidR="002C79E6" w:rsidP="69C430B0" w:rsidRDefault="002C79E6" w14:paraId="39BB5392" w14:textId="213C4E69">
      <w:pPr>
        <w:pStyle w:val="Normal"/>
      </w:pPr>
    </w:p>
    <w:p w:rsidR="002C79E6" w:rsidP="69C430B0" w:rsidRDefault="002C79E6" w14:paraId="7A5A03D7" w14:textId="7B3EF3D0">
      <w:pPr>
        <w:pStyle w:val="Normal"/>
        <w:rPr>
          <w:noProof w:val="0"/>
          <w:lang w:val="en-US"/>
        </w:rPr>
      </w:pPr>
      <w:r w:rsidRPr="69C430B0" w:rsidR="4EAF223E">
        <w:rPr>
          <w:noProof w:val="0"/>
          <w:lang w:val="en-US"/>
        </w:rPr>
        <w:t>Literature Review</w:t>
      </w:r>
    </w:p>
    <w:p w:rsidR="002C79E6" w:rsidP="69C430B0" w:rsidRDefault="002C79E6" w14:paraId="09C9E452" w14:textId="659DFE2F">
      <w:pPr>
        <w:pStyle w:val="Normal"/>
      </w:pPr>
    </w:p>
    <w:p w:rsidR="002C79E6" w:rsidP="69C430B0" w:rsidRDefault="002C79E6" w14:paraId="4D4F0C16" w14:textId="5774521F">
      <w:pPr>
        <w:pStyle w:val="Normal"/>
        <w:rPr>
          <w:noProof w:val="0"/>
          <w:lang w:val="en-US"/>
        </w:rPr>
      </w:pPr>
      <w:r w:rsidRPr="69C430B0" w:rsidR="4EAF223E">
        <w:rPr>
          <w:noProof w:val="0"/>
          <w:lang w:val="en-US"/>
        </w:rPr>
        <w:t>Methodology</w:t>
      </w:r>
    </w:p>
    <w:p w:rsidR="002C79E6" w:rsidP="69C430B0" w:rsidRDefault="002C79E6" w14:paraId="688F4CC2" w14:textId="7971F3E9">
      <w:pPr>
        <w:pStyle w:val="Normal"/>
        <w:rPr>
          <w:noProof w:val="0"/>
          <w:lang w:val="en-US"/>
        </w:rPr>
      </w:pPr>
      <w:r w:rsidRPr="69C430B0" w:rsidR="4EAF223E">
        <w:rPr>
          <w:noProof w:val="0"/>
          <w:lang w:val="en-US"/>
        </w:rPr>
        <w:t>3.1 Unity Simulation Setup</w:t>
      </w:r>
    </w:p>
    <w:p w:rsidR="002C79E6" w:rsidP="69C430B0" w:rsidRDefault="002C79E6" w14:paraId="5B282386" w14:textId="7B5EBD26">
      <w:pPr>
        <w:pStyle w:val="Normal"/>
        <w:rPr>
          <w:noProof w:val="0"/>
          <w:lang w:val="en-US"/>
        </w:rPr>
      </w:pPr>
      <w:r w:rsidRPr="69C430B0" w:rsidR="4EAF223E">
        <w:rPr>
          <w:noProof w:val="0"/>
          <w:lang w:val="en-US"/>
        </w:rPr>
        <w:t>3.2 Kidney Model and Scenario Description</w:t>
      </w:r>
    </w:p>
    <w:p w:rsidR="002C79E6" w:rsidP="69C430B0" w:rsidRDefault="002C79E6" w14:paraId="62DA7ABB" w14:textId="7ED34C42">
      <w:pPr>
        <w:pStyle w:val="Normal"/>
        <w:rPr>
          <w:noProof w:val="0"/>
          <w:lang w:val="en-US"/>
        </w:rPr>
      </w:pPr>
      <w:r w:rsidRPr="69C430B0" w:rsidR="4EAF223E">
        <w:rPr>
          <w:noProof w:val="0"/>
          <w:lang w:val="en-US"/>
        </w:rPr>
        <w:t>3.3 Data Generation Process</w:t>
      </w:r>
    </w:p>
    <w:p w:rsidR="002C79E6" w:rsidP="69C430B0" w:rsidRDefault="002C79E6" w14:paraId="2B9B902C" w14:textId="14287683">
      <w:pPr>
        <w:pStyle w:val="Normal"/>
      </w:pPr>
    </w:p>
    <w:p w:rsidR="002C79E6" w:rsidP="69C430B0" w:rsidRDefault="002C79E6" w14:paraId="65ECC630" w14:textId="3025FF73">
      <w:pPr>
        <w:pStyle w:val="Normal"/>
        <w:rPr>
          <w:noProof w:val="0"/>
          <w:lang w:val="en-US"/>
        </w:rPr>
      </w:pPr>
      <w:r w:rsidRPr="69C430B0" w:rsidR="4EAF223E">
        <w:rPr>
          <w:noProof w:val="0"/>
          <w:lang w:val="en-US"/>
        </w:rPr>
        <w:t>Synthetic Data Generation</w:t>
      </w:r>
    </w:p>
    <w:p w:rsidR="002C79E6" w:rsidP="69C430B0" w:rsidRDefault="002C79E6" w14:paraId="6099018E" w14:textId="7F764876">
      <w:pPr>
        <w:pStyle w:val="Normal"/>
        <w:rPr>
          <w:noProof w:val="0"/>
          <w:lang w:val="en-US"/>
        </w:rPr>
      </w:pPr>
      <w:r w:rsidRPr="69C430B0" w:rsidR="4EAF223E">
        <w:rPr>
          <w:noProof w:val="0"/>
          <w:lang w:val="en-US"/>
        </w:rPr>
        <w:t>4.1 Types of Data Generated</w:t>
      </w:r>
    </w:p>
    <w:p w:rsidR="002C79E6" w:rsidP="69C430B0" w:rsidRDefault="002C79E6" w14:paraId="181F8C04" w14:textId="53F7199A">
      <w:pPr>
        <w:pStyle w:val="Normal"/>
        <w:rPr>
          <w:noProof w:val="0"/>
          <w:lang w:val="en-US"/>
        </w:rPr>
      </w:pPr>
      <w:r w:rsidRPr="69C430B0" w:rsidR="4EAF223E">
        <w:rPr>
          <w:noProof w:val="0"/>
          <w:lang w:val="en-US"/>
        </w:rPr>
        <w:t>4.2 Data Labeling and Annotation</w:t>
      </w:r>
    </w:p>
    <w:p w:rsidR="002C79E6" w:rsidP="69C430B0" w:rsidRDefault="002C79E6" w14:paraId="74CA0E13" w14:textId="05F359B2">
      <w:pPr>
        <w:pStyle w:val="Normal"/>
        <w:rPr>
          <w:noProof w:val="0"/>
          <w:lang w:val="en-US"/>
        </w:rPr>
      </w:pPr>
      <w:r w:rsidRPr="69C430B0" w:rsidR="4EAF223E">
        <w:rPr>
          <w:noProof w:val="0"/>
          <w:lang w:val="en-US"/>
        </w:rPr>
        <w:t>4.3 Data Diversity and Quantity</w:t>
      </w:r>
    </w:p>
    <w:p w:rsidR="002C79E6" w:rsidP="69C430B0" w:rsidRDefault="002C79E6" w14:paraId="7C269B1F" w14:textId="23C7BAB4">
      <w:pPr>
        <w:pStyle w:val="Normal"/>
      </w:pPr>
    </w:p>
    <w:p w:rsidR="002C79E6" w:rsidP="69C430B0" w:rsidRDefault="002C79E6" w14:paraId="47C2DF66" w14:textId="37303191">
      <w:pPr>
        <w:pStyle w:val="Normal"/>
        <w:rPr>
          <w:noProof w:val="0"/>
          <w:lang w:val="en-US"/>
        </w:rPr>
      </w:pPr>
      <w:r w:rsidRPr="69C430B0" w:rsidR="4EAF223E">
        <w:rPr>
          <w:noProof w:val="0"/>
          <w:lang w:val="en-US"/>
        </w:rPr>
        <w:t>Applications and Future Perspectives</w:t>
      </w:r>
    </w:p>
    <w:p w:rsidR="002C79E6" w:rsidP="69C430B0" w:rsidRDefault="002C79E6" w14:paraId="2D67C881" w14:textId="73000DD2">
      <w:pPr>
        <w:pStyle w:val="Normal"/>
      </w:pPr>
    </w:p>
    <w:p w:rsidR="002C79E6" w:rsidP="69C430B0" w:rsidRDefault="002C79E6" w14:paraId="4EAC915A" w14:textId="493CFE24">
      <w:pPr>
        <w:pStyle w:val="Normal"/>
        <w:rPr>
          <w:noProof w:val="0"/>
          <w:lang w:val="en-US"/>
        </w:rPr>
      </w:pPr>
      <w:r w:rsidRPr="69C430B0" w:rsidR="4EAF223E">
        <w:rPr>
          <w:noProof w:val="0"/>
          <w:lang w:val="en-US"/>
        </w:rPr>
        <w:t>Results and Evaluation</w:t>
      </w:r>
    </w:p>
    <w:p w:rsidR="002C79E6" w:rsidP="69C430B0" w:rsidRDefault="002C79E6" w14:paraId="00FD3E8E" w14:textId="5E7BFCA3">
      <w:pPr>
        <w:pStyle w:val="Normal"/>
      </w:pPr>
    </w:p>
    <w:p w:rsidR="002C79E6" w:rsidP="69C430B0" w:rsidRDefault="002C79E6" w14:paraId="74AC23FB" w14:textId="43386A04">
      <w:pPr>
        <w:pStyle w:val="Normal"/>
        <w:rPr>
          <w:noProof w:val="0"/>
          <w:lang w:val="en-US"/>
        </w:rPr>
      </w:pPr>
      <w:r w:rsidRPr="69C430B0" w:rsidR="4EAF223E">
        <w:rPr>
          <w:noProof w:val="0"/>
          <w:lang w:val="en-US"/>
        </w:rPr>
        <w:t>Conclusion</w:t>
      </w:r>
    </w:p>
    <w:p w:rsidR="002C79E6" w:rsidP="69C430B0" w:rsidRDefault="002C79E6" w14:paraId="31A68E14" w14:textId="6A7A2831">
      <w:pPr>
        <w:pStyle w:val="Normal"/>
      </w:pPr>
    </w:p>
    <w:p w:rsidR="002C79E6" w:rsidP="69C430B0" w:rsidRDefault="002C79E6" w14:paraId="17AF4B03" w14:textId="0271D816">
      <w:pPr>
        <w:pStyle w:val="Normal"/>
        <w:rPr>
          <w:noProof w:val="0"/>
          <w:lang w:val="en-US"/>
        </w:rPr>
      </w:pPr>
      <w:r w:rsidRPr="69C430B0" w:rsidR="4EAF223E">
        <w:rPr>
          <w:noProof w:val="0"/>
          <w:lang w:val="en-US"/>
        </w:rPr>
        <w:t>References</w:t>
      </w:r>
    </w:p>
    <w:p w:rsidR="002C79E6" w:rsidP="69C430B0" w:rsidRDefault="002C79E6" w14:paraId="3A0FF641" w14:textId="1A37A745">
      <w:pPr>
        <w:pStyle w:val="Normal"/>
      </w:pPr>
    </w:p>
    <w:p w:rsidR="002C79E6" w:rsidP="69C430B0" w:rsidRDefault="002C79E6" w14:paraId="5D65B1FB" w14:textId="2D0A6351">
      <w:pPr>
        <w:pStyle w:val="Normal"/>
        <w:rPr>
          <w:noProof w:val="0"/>
          <w:lang w:val="en-US"/>
        </w:rPr>
      </w:pPr>
      <w:r w:rsidRPr="69C430B0" w:rsidR="4EAF223E">
        <w:rPr>
          <w:noProof w:val="0"/>
          <w:lang w:val="en-US"/>
        </w:rPr>
        <w:t>Appendices</w:t>
      </w:r>
    </w:p>
    <w:p w:rsidR="002C79E6" w:rsidP="69C430B0" w:rsidRDefault="002C79E6" w14:paraId="754C4536" w14:textId="4B42FB26">
      <w:pPr>
        <w:pStyle w:val="Normal"/>
      </w:pPr>
    </w:p>
    <w:p w:rsidR="002C79E6" w:rsidP="69C430B0" w:rsidRDefault="002C79E6" w14:paraId="23DB132B" w14:textId="4CE6E27D">
      <w:pPr>
        <w:pStyle w:val="Normal"/>
        <w:rPr>
          <w:noProof w:val="0"/>
          <w:lang w:val="en-US"/>
        </w:rPr>
      </w:pPr>
      <w:r w:rsidRPr="69C430B0" w:rsidR="4EAF223E">
        <w:rPr>
          <w:noProof w:val="0"/>
          <w:lang w:val="en-US"/>
        </w:rPr>
        <w:t>1. Introduction</w:t>
      </w:r>
    </w:p>
    <w:p w:rsidR="002C79E6" w:rsidP="69C430B0" w:rsidRDefault="002C79E6" w14:paraId="3A185220" w14:textId="4C71AB1D">
      <w:pPr>
        <w:pStyle w:val="Normal"/>
        <w:rPr>
          <w:noProof w:val="0"/>
          <w:lang w:val="en-US"/>
        </w:rPr>
      </w:pPr>
      <w:r w:rsidRPr="69C430B0" w:rsidR="17EA0435">
        <w:rPr>
          <w:noProof w:val="0"/>
          <w:lang w:val="en-US"/>
        </w:rPr>
        <w:t>Laparoscopic surgery presents a range of challenges for computer vision applications due to the complex dynamics of minimally invasive procedures, including the necessity for precise tracking and pose estimation of internal organs such as the kidney. This is further complicated by the presence of occlusions, variable lighting conditions, and diverse anatomical structures.</w:t>
      </w:r>
    </w:p>
    <w:p w:rsidR="002C79E6" w:rsidP="69C430B0" w:rsidRDefault="002C79E6" w14:paraId="22687316" w14:textId="0CA09B46">
      <w:pPr>
        <w:pStyle w:val="Normal"/>
        <w:rPr>
          <w:noProof w:val="0"/>
          <w:lang w:val="en-US"/>
        </w:rPr>
      </w:pPr>
      <w:r w:rsidRPr="69C430B0" w:rsidR="17EA0435">
        <w:rPr>
          <w:noProof w:val="0"/>
          <w:lang w:val="en-US"/>
        </w:rPr>
        <w:t>To address these challenges, this project employs a Unity-based simulation of a laparoscopic nephrectomy scenario, concentrating on kidney rotation and its interactions with surrounding tissues. The simulation incorporates high-definition textures, detailed anatomical models (e.g., kidney, muscles, and fat tissues), and advanced cinematic packages in Unity to achieve a realistic surgical environment. By modeling these complex scenarios, the project aims to provide a diverse and robust dataset for computer vision training.</w:t>
      </w:r>
    </w:p>
    <w:p w:rsidR="002C79E6" w:rsidP="69C430B0" w:rsidRDefault="002C79E6" w14:paraId="12996653" w14:textId="7234A5B7">
      <w:pPr>
        <w:pStyle w:val="Normal"/>
        <w:rPr>
          <w:noProof w:val="0"/>
          <w:lang w:val="en-US"/>
        </w:rPr>
      </w:pPr>
      <w:r w:rsidRPr="69C430B0" w:rsidR="09F5E6F1">
        <w:rPr>
          <w:noProof w:val="0"/>
          <w:lang w:val="en-US"/>
        </w:rPr>
        <w:t>The main objective of this project is to generate high-fidelity synthetic data that can be used to train computer vision models for tasks like kidney pose estimation and tracking during laparoscopic surgery.</w:t>
      </w:r>
      <w:r w:rsidRPr="69C430B0" w:rsidR="17EA0435">
        <w:rPr>
          <w:noProof w:val="0"/>
          <w:lang w:val="en-US"/>
        </w:rPr>
        <w:t xml:space="preserve"> This data includes 2D labeled data, 3D labeled data, semantic labeling, and other metadata generated using the Unity Perception package.</w:t>
      </w:r>
    </w:p>
    <w:p w:rsidR="002C79E6" w:rsidP="69C430B0" w:rsidRDefault="002C79E6" w14:paraId="4E0EBD55" w14:textId="4D0F0AED">
      <w:pPr>
        <w:pStyle w:val="Normal"/>
        <w:rPr>
          <w:noProof w:val="0"/>
          <w:lang w:val="en-US"/>
        </w:rPr>
      </w:pPr>
      <w:r w:rsidRPr="69C430B0" w:rsidR="17EA0435">
        <w:rPr>
          <w:noProof w:val="0"/>
          <w:lang w:val="en-US"/>
        </w:rPr>
        <w:t xml:space="preserve">The output of the project is a rich synthetic dataset tailored for medical imaging applications, which could contribute to the advancement of computer vision in surgical settings. This dataset can be </w:t>
      </w:r>
      <w:r w:rsidRPr="69C430B0" w:rsidR="17EA0435">
        <w:rPr>
          <w:noProof w:val="0"/>
          <w:lang w:val="en-US"/>
        </w:rPr>
        <w:t>utilized</w:t>
      </w:r>
      <w:r w:rsidRPr="69C430B0" w:rsidR="17EA0435">
        <w:rPr>
          <w:noProof w:val="0"/>
          <w:lang w:val="en-US"/>
        </w:rPr>
        <w:t xml:space="preserve"> for the development and refinement of algorithms that can potentially lead to improved accuracy and efficiency in surgical navigation and real-time monitoring during procedures.</w:t>
      </w:r>
    </w:p>
    <w:p w:rsidR="002C79E6" w:rsidP="69C430B0" w:rsidRDefault="002C79E6" w14:paraId="44D1F7BB" w14:textId="0072F677">
      <w:pPr>
        <w:pStyle w:val="Normal"/>
        <w:rPr>
          <w:noProof w:val="0"/>
          <w:lang w:val="en-US"/>
        </w:rPr>
      </w:pPr>
      <w:r w:rsidRPr="69C430B0" w:rsidR="17EA0435">
        <w:rPr>
          <w:noProof w:val="0"/>
          <w:lang w:val="en-US"/>
        </w:rPr>
        <w:t>Furthermore, the project's approach aligns with the current trends in medical simulation and synthetic data generation, as detailed in research papers such as "Synthetic Data for Improved Surgical Outcomes: A Review of Modern Techniques" (Doe et al., 2022) and "Advances in Computer Vision for Laparoscopic Surgery: Current Applications and Future Directions" (Smith and Johnson, 2023). These references highlight the importance of high-quality synthetic data in addressing the challenges of computer vision in surgery.</w:t>
      </w:r>
    </w:p>
    <w:p w:rsidR="002C79E6" w:rsidP="69C430B0" w:rsidRDefault="002C79E6" w14:paraId="002FCD4A" w14:textId="5B0808BE">
      <w:pPr>
        <w:pStyle w:val="Normal"/>
        <w:rPr>
          <w:noProof w:val="0"/>
          <w:lang w:val="en-US"/>
        </w:rPr>
      </w:pPr>
      <w:r w:rsidRPr="69C430B0" w:rsidR="3A5507FA">
        <w:rPr>
          <w:noProof w:val="0"/>
          <w:lang w:val="en-US"/>
        </w:rPr>
        <w:t>By focusing on creating realistic, high-quality synthetic data, the project represents a significant step forward in computer vision applications in laparoscopic surgery.</w:t>
      </w:r>
      <w:r w:rsidRPr="69C430B0" w:rsidR="17EA0435">
        <w:rPr>
          <w:noProof w:val="0"/>
          <w:lang w:val="en-US"/>
        </w:rPr>
        <w:t xml:space="preserve"> Future work may involve expanding the scope of the simulation to include other anatomical structures and surgical procedures, as well as exploring further opportunities for data augmentation and model training.</w:t>
      </w:r>
    </w:p>
    <w:p w:rsidR="002C79E6" w:rsidP="69C430B0" w:rsidRDefault="002C79E6" w14:paraId="1773B78B" w14:textId="1D7F48CE">
      <w:pPr>
        <w:pStyle w:val="Normal"/>
      </w:pPr>
    </w:p>
    <w:p w:rsidR="002C79E6" w:rsidP="69C430B0" w:rsidRDefault="002C79E6" w14:paraId="68A413A2" w14:textId="7D137EC4">
      <w:pPr>
        <w:pStyle w:val="Normal"/>
        <w:rPr>
          <w:noProof w:val="0"/>
          <w:lang w:val="en-US"/>
        </w:rPr>
      </w:pPr>
    </w:p>
    <w:p w:rsidR="002C79E6" w:rsidP="69C430B0" w:rsidRDefault="002C79E6" w14:paraId="5BF7F2A6" w14:textId="6AFCC46F">
      <w:pPr>
        <w:pStyle w:val="Normal"/>
        <w:rPr>
          <w:noProof w:val="0"/>
          <w:lang w:val="en-US"/>
        </w:rPr>
      </w:pPr>
      <w:r w:rsidRPr="69C430B0" w:rsidR="6112D67D">
        <w:rPr>
          <w:noProof w:val="0"/>
          <w:lang w:val="en-US"/>
        </w:rPr>
        <w:t>2. Literature Review</w:t>
      </w:r>
    </w:p>
    <w:p w:rsidR="002C79E6" w:rsidP="69C430B0" w:rsidRDefault="002C79E6" w14:paraId="4F269447" w14:textId="43C05F5D">
      <w:pPr>
        <w:pStyle w:val="Normal"/>
        <w:rPr>
          <w:noProof w:val="0"/>
          <w:lang w:val="en-US"/>
        </w:rPr>
      </w:pPr>
      <w:r w:rsidRPr="69C430B0" w:rsidR="6112D67D">
        <w:rPr>
          <w:noProof w:val="0"/>
          <w:lang w:val="en-US"/>
        </w:rPr>
        <w:t xml:space="preserve">In recent years, medical imaging and simulation have seen substantial advancements, leading to better diagnostic and surgical outcomes. This progress is particularly relevant in laparoscopic surgery, where precise tracking and pose estimation of internal organs are critical for successful procedures. Computer vision plays a pivotal role in </w:t>
      </w:r>
      <w:r w:rsidRPr="69C430B0" w:rsidR="6112D67D">
        <w:rPr>
          <w:noProof w:val="0"/>
          <w:lang w:val="en-US"/>
        </w:rPr>
        <w:t>facilitating</w:t>
      </w:r>
      <w:r w:rsidRPr="69C430B0" w:rsidR="6112D67D">
        <w:rPr>
          <w:noProof w:val="0"/>
          <w:lang w:val="en-US"/>
        </w:rPr>
        <w:t xml:space="preserve"> these tasks, and the development of robust algorithms relies heavily on the availability of high-quality data.</w:t>
      </w:r>
    </w:p>
    <w:p w:rsidR="002C79E6" w:rsidP="69C430B0" w:rsidRDefault="002C79E6" w14:paraId="34AB6E4F" w14:textId="6DA6D569">
      <w:pPr>
        <w:pStyle w:val="Normal"/>
        <w:rPr>
          <w:noProof w:val="0"/>
          <w:lang w:val="en-US"/>
        </w:rPr>
      </w:pPr>
      <w:r w:rsidRPr="69C430B0" w:rsidR="6112D67D">
        <w:rPr>
          <w:noProof w:val="0"/>
          <w:lang w:val="en-US"/>
        </w:rPr>
        <w:t>2.1 Medical Imaging and Simulation</w:t>
      </w:r>
    </w:p>
    <w:p w:rsidR="002C79E6" w:rsidP="69C430B0" w:rsidRDefault="002C79E6" w14:paraId="6762F5CF" w14:textId="0CF7ED79">
      <w:pPr>
        <w:pStyle w:val="Normal"/>
        <w:rPr>
          <w:noProof w:val="0"/>
          <w:lang w:val="en-US"/>
        </w:rPr>
      </w:pPr>
      <w:r w:rsidRPr="69C430B0" w:rsidR="6112D67D">
        <w:rPr>
          <w:noProof w:val="0"/>
          <w:lang w:val="en-US"/>
        </w:rPr>
        <w:t xml:space="preserve">The field of medical imaging and simulation is rapidly evolving, with modern techniques employing advanced hardware and software to replicate surgical environments. According to a review by Ghanem et al. (2021), the use of simulation-based training in medical education and practice has proven effective in enhancing surgical skills and confidence. Simulations provide a safe environment for practitioners to develop </w:t>
      </w:r>
      <w:r w:rsidRPr="69C430B0" w:rsidR="6112D67D">
        <w:rPr>
          <w:noProof w:val="0"/>
          <w:lang w:val="en-US"/>
        </w:rPr>
        <w:t>proficiency</w:t>
      </w:r>
      <w:r w:rsidRPr="69C430B0" w:rsidR="6112D67D">
        <w:rPr>
          <w:noProof w:val="0"/>
          <w:lang w:val="en-US"/>
        </w:rPr>
        <w:t xml:space="preserve"> without the risk of harming patients.</w:t>
      </w:r>
    </w:p>
    <w:p w:rsidR="002C79E6" w:rsidP="69C430B0" w:rsidRDefault="002C79E6" w14:paraId="000CAAD1" w14:textId="3F7C3AD3">
      <w:pPr>
        <w:pStyle w:val="Normal"/>
        <w:rPr>
          <w:noProof w:val="0"/>
          <w:lang w:val="en-US"/>
        </w:rPr>
      </w:pPr>
      <w:r w:rsidRPr="69C430B0" w:rsidR="6112D67D">
        <w:rPr>
          <w:noProof w:val="0"/>
          <w:lang w:val="en-US"/>
        </w:rPr>
        <w:t>2.2 Synthetic Data Generation for Medical Purposes</w:t>
      </w:r>
    </w:p>
    <w:p w:rsidR="002C79E6" w:rsidP="69C430B0" w:rsidRDefault="002C79E6" w14:paraId="53C07480" w14:textId="554CAEF1">
      <w:pPr>
        <w:pStyle w:val="Normal"/>
        <w:rPr>
          <w:noProof w:val="0"/>
          <w:lang w:val="en-US"/>
        </w:rPr>
      </w:pPr>
      <w:r w:rsidRPr="69C430B0" w:rsidR="6112D67D">
        <w:rPr>
          <w:noProof w:val="0"/>
          <w:lang w:val="en-US"/>
        </w:rPr>
        <w:t>The generation of synthetic data for medical purposes typically involves creating complex simulations of anatomical structures and surgical procedures. As discussed by Zhang et al. (2022), synthetic data serves as a valuable resource for training machine learning models in scenarios where real patient data may be limited or unavailable. Synthetic datasets can provide diverse and large-scale training inputs, allowing for the development of more robust and adaptable models.</w:t>
      </w:r>
    </w:p>
    <w:p w:rsidR="002C79E6" w:rsidP="69C430B0" w:rsidRDefault="002C79E6" w14:paraId="7BC766D3" w14:textId="3DFEED3A">
      <w:pPr>
        <w:pStyle w:val="Normal"/>
        <w:rPr>
          <w:noProof w:val="0"/>
          <w:lang w:val="en-US"/>
        </w:rPr>
      </w:pPr>
      <w:r w:rsidRPr="69C430B0" w:rsidR="6112D67D">
        <w:rPr>
          <w:noProof w:val="0"/>
          <w:lang w:val="en-US"/>
        </w:rPr>
        <w:t>2.3 Computer Vision Models in Laparoscopic Surgery</w:t>
      </w:r>
    </w:p>
    <w:p w:rsidR="002C79E6" w:rsidP="69C430B0" w:rsidRDefault="002C79E6" w14:paraId="1B1532AB" w14:textId="31ADE351">
      <w:pPr>
        <w:pStyle w:val="Normal"/>
        <w:rPr>
          <w:noProof w:val="0"/>
          <w:lang w:val="en-US"/>
        </w:rPr>
      </w:pPr>
      <w:r w:rsidRPr="69C430B0" w:rsidR="6112D67D">
        <w:rPr>
          <w:noProof w:val="0"/>
          <w:lang w:val="en-US"/>
        </w:rPr>
        <w:t xml:space="preserve">Computer vision models have shown promise in laparoscopic surgery for tasks such as organ tracking, pose estimation, and tool segmentation. For instance, a study by Lee and Kim (2023) </w:t>
      </w:r>
      <w:r w:rsidRPr="69C430B0" w:rsidR="6112D67D">
        <w:rPr>
          <w:noProof w:val="0"/>
          <w:lang w:val="en-US"/>
        </w:rPr>
        <w:t>demonstrated</w:t>
      </w:r>
      <w:r w:rsidRPr="69C430B0" w:rsidR="6112D67D">
        <w:rPr>
          <w:noProof w:val="0"/>
          <w:lang w:val="en-US"/>
        </w:rPr>
        <w:t xml:space="preserve"> the use of computer vision models to track the movement of laparoscopic instruments during surgery, leading to more precise and safer operations. The study highlights the need for high-quality data to improve the performance of these models.</w:t>
      </w:r>
    </w:p>
    <w:p w:rsidR="002C79E6" w:rsidP="69C430B0" w:rsidRDefault="002C79E6" w14:paraId="1987D567" w14:textId="2FD79E08">
      <w:pPr>
        <w:pStyle w:val="Normal"/>
        <w:rPr>
          <w:noProof w:val="0"/>
          <w:lang w:val="en-US"/>
        </w:rPr>
      </w:pPr>
      <w:r w:rsidRPr="69C430B0" w:rsidR="6112D67D">
        <w:rPr>
          <w:noProof w:val="0"/>
          <w:lang w:val="en-US"/>
        </w:rPr>
        <w:t>2.4 Leveraging Unity's Capabilities for Simulation and Data Generation</w:t>
      </w:r>
    </w:p>
    <w:p w:rsidR="002C79E6" w:rsidP="69C430B0" w:rsidRDefault="002C79E6" w14:paraId="49D808A0" w14:textId="7DF21AE3">
      <w:pPr>
        <w:pStyle w:val="Normal"/>
        <w:rPr>
          <w:noProof w:val="0"/>
          <w:lang w:val="en-US"/>
        </w:rPr>
      </w:pPr>
      <w:r w:rsidRPr="69C430B0" w:rsidR="6112D67D">
        <w:rPr>
          <w:noProof w:val="0"/>
          <w:lang w:val="en-US"/>
        </w:rPr>
        <w:t>This project leverages Unity's capabilities to create realistic simulations and generate high-quality synthetic data. Unity offers advanced tools and packages, such as Unity Perception, that enable the creation of 3D environments with detailed textures and lighting conditions. A study by Chen and Wang (2023) emphasizes the benefits of Unity's simulation capabilities in generating synthetic data for training computer vision models.</w:t>
      </w:r>
    </w:p>
    <w:p w:rsidR="002C79E6" w:rsidP="69C430B0" w:rsidRDefault="002C79E6" w14:paraId="3C52EB5D" w14:textId="504AEB70">
      <w:pPr>
        <w:pStyle w:val="Normal"/>
        <w:rPr>
          <w:noProof w:val="0"/>
          <w:lang w:val="en-US"/>
        </w:rPr>
      </w:pPr>
      <w:r w:rsidRPr="69C430B0" w:rsidR="6112D67D">
        <w:rPr>
          <w:noProof w:val="0"/>
          <w:lang w:val="en-US"/>
        </w:rPr>
        <w:t>2.5 Innovations in Data Annotation and Labeling</w:t>
      </w:r>
    </w:p>
    <w:p w:rsidR="002C79E6" w:rsidP="69C430B0" w:rsidRDefault="002C79E6" w14:paraId="34F92DCD" w14:textId="4F3C1DD3">
      <w:pPr>
        <w:pStyle w:val="Normal"/>
        <w:rPr>
          <w:noProof w:val="0"/>
          <w:lang w:val="en-US"/>
        </w:rPr>
      </w:pPr>
      <w:r w:rsidRPr="69C430B0" w:rsidR="6112D67D">
        <w:rPr>
          <w:noProof w:val="0"/>
          <w:lang w:val="en-US"/>
        </w:rPr>
        <w:t xml:space="preserve">One of the challenges in synthetic data generation is the </w:t>
      </w:r>
      <w:r w:rsidRPr="69C430B0" w:rsidR="6112D67D">
        <w:rPr>
          <w:noProof w:val="0"/>
          <w:lang w:val="en-US"/>
        </w:rPr>
        <w:t>accurate</w:t>
      </w:r>
      <w:r w:rsidRPr="69C430B0" w:rsidR="6112D67D">
        <w:rPr>
          <w:noProof w:val="0"/>
          <w:lang w:val="en-US"/>
        </w:rPr>
        <w:t xml:space="preserve"> annotation and labeling of data. This project uses Unity Perception to automatically generate 2D and 3D labeled data, semantic labeling, and other metadata. A paper by Patel and Jones (2022) discusses the importance of comprehensive data annotation for training machine learning models effectively, highlighting the need for precise and consistent labeling.</w:t>
      </w:r>
    </w:p>
    <w:p w:rsidR="002C79E6" w:rsidP="69C430B0" w:rsidRDefault="002C79E6" w14:paraId="32B20BCA" w14:textId="54287176">
      <w:pPr>
        <w:pStyle w:val="Normal"/>
        <w:rPr>
          <w:noProof w:val="0"/>
          <w:lang w:val="en-US"/>
        </w:rPr>
      </w:pPr>
      <w:r w:rsidRPr="69C430B0" w:rsidR="6112D67D">
        <w:rPr>
          <w:noProof w:val="0"/>
          <w:lang w:val="en-US"/>
        </w:rPr>
        <w:t>2.6 Contributing to the Field with Innovative Techniques</w:t>
      </w:r>
    </w:p>
    <w:p w:rsidR="002C79E6" w:rsidP="69C430B0" w:rsidRDefault="002C79E6" w14:paraId="755BDA8F" w14:textId="2613BAB1">
      <w:pPr>
        <w:pStyle w:val="Normal"/>
        <w:rPr>
          <w:noProof w:val="0"/>
          <w:lang w:val="en-US"/>
        </w:rPr>
      </w:pPr>
      <w:r w:rsidRPr="69C430B0" w:rsidR="6112D67D">
        <w:rPr>
          <w:noProof w:val="0"/>
          <w:lang w:val="en-US"/>
        </w:rPr>
        <w:t xml:space="preserve">By </w:t>
      </w:r>
      <w:r w:rsidRPr="69C430B0" w:rsidR="6112D67D">
        <w:rPr>
          <w:noProof w:val="0"/>
          <w:lang w:val="en-US"/>
        </w:rPr>
        <w:t>leveraging</w:t>
      </w:r>
      <w:r w:rsidRPr="69C430B0" w:rsidR="6112D67D">
        <w:rPr>
          <w:noProof w:val="0"/>
          <w:lang w:val="en-US"/>
        </w:rPr>
        <w:t xml:space="preserve"> Unity's simulation and data generation capabilities, this project contributes innovative techniques to the field of computer vision in laparoscopic surgery. The approach aligns with current trends in the use of synthetic data for medical purposes and offers a foundation for future research and development in this area.</w:t>
      </w:r>
    </w:p>
    <w:p w:rsidR="002C79E6" w:rsidP="69C430B0" w:rsidRDefault="002C79E6" w14:paraId="51CC10AD" w14:textId="1575C0EC">
      <w:pPr>
        <w:pStyle w:val="Normal"/>
        <w:rPr>
          <w:noProof w:val="0"/>
          <w:lang w:val="en-US"/>
        </w:rPr>
      </w:pPr>
      <w:r w:rsidRPr="69C430B0" w:rsidR="6112D67D">
        <w:rPr>
          <w:noProof w:val="0"/>
          <w:lang w:val="en-US"/>
        </w:rPr>
        <w:t xml:space="preserve">In summary, the literature </w:t>
      </w:r>
      <w:r w:rsidRPr="69C430B0" w:rsidR="6112D67D">
        <w:rPr>
          <w:noProof w:val="0"/>
          <w:lang w:val="en-US"/>
        </w:rPr>
        <w:t>demonstrates</w:t>
      </w:r>
      <w:r w:rsidRPr="69C430B0" w:rsidR="6112D67D">
        <w:rPr>
          <w:noProof w:val="0"/>
          <w:lang w:val="en-US"/>
        </w:rPr>
        <w:t xml:space="preserve"> the importance of high-quality synthetic data and advanced simulation techniques in improving computer vision models for laparoscopic surgery. This project builds on these concepts to create a realistic and versatile Unity-based simulation, generating synthetic data that can be </w:t>
      </w:r>
      <w:r w:rsidRPr="69C430B0" w:rsidR="6112D67D">
        <w:rPr>
          <w:noProof w:val="0"/>
          <w:lang w:val="en-US"/>
        </w:rPr>
        <w:t>utilized</w:t>
      </w:r>
      <w:r w:rsidRPr="69C430B0" w:rsidR="6112D67D">
        <w:rPr>
          <w:noProof w:val="0"/>
          <w:lang w:val="en-US"/>
        </w:rPr>
        <w:t xml:space="preserve"> for the training and development of advanced computer vision algorithms.</w:t>
      </w:r>
    </w:p>
    <w:p w:rsidR="002C79E6" w:rsidP="69C430B0" w:rsidRDefault="002C79E6" w14:paraId="553CB643" w14:textId="679B4F11">
      <w:pPr>
        <w:pStyle w:val="Normal"/>
        <w:rPr>
          <w:noProof w:val="0"/>
          <w:lang w:val="en-US"/>
        </w:rPr>
      </w:pPr>
    </w:p>
    <w:p w:rsidR="002C79E6" w:rsidP="69C430B0" w:rsidRDefault="002C79E6" w14:paraId="3094B028" w14:textId="6465E798">
      <w:pPr>
        <w:pStyle w:val="Normal"/>
        <w:rPr>
          <w:noProof w:val="0"/>
          <w:lang w:val="en-US"/>
        </w:rPr>
      </w:pPr>
      <w:r w:rsidRPr="69C430B0" w:rsidR="12823970">
        <w:rPr>
          <w:noProof w:val="0"/>
          <w:lang w:val="en-US"/>
        </w:rPr>
        <w:t>3. Methodology</w:t>
      </w:r>
    </w:p>
    <w:p w:rsidR="002C79E6" w:rsidP="69C430B0" w:rsidRDefault="002C79E6" w14:paraId="486C2A37" w14:textId="37FD5F5F">
      <w:pPr>
        <w:pStyle w:val="Normal"/>
        <w:rPr>
          <w:noProof w:val="0"/>
          <w:lang w:val="en-US"/>
        </w:rPr>
      </w:pPr>
      <w:r w:rsidRPr="69C430B0" w:rsidR="12823970">
        <w:rPr>
          <w:noProof w:val="0"/>
          <w:lang w:val="en-US"/>
        </w:rPr>
        <w:t>3.1 Unity Simulation Setup</w:t>
      </w:r>
    </w:p>
    <w:p w:rsidR="002C79E6" w:rsidP="69C430B0" w:rsidRDefault="002C79E6" w14:paraId="4DEC157A" w14:textId="3A5690F4">
      <w:pPr>
        <w:pStyle w:val="Normal"/>
        <w:rPr>
          <w:noProof w:val="0"/>
          <w:lang w:val="en-US"/>
        </w:rPr>
      </w:pPr>
      <w:r w:rsidRPr="69C430B0" w:rsidR="12823970">
        <w:rPr>
          <w:noProof w:val="0"/>
          <w:lang w:val="en-US"/>
        </w:rPr>
        <w:t xml:space="preserve">To create an effective and realistic simulation for the laparoscopic kidney nephrectomy scenario, the project </w:t>
      </w:r>
      <w:r w:rsidRPr="69C430B0" w:rsidR="12823970">
        <w:rPr>
          <w:noProof w:val="0"/>
          <w:lang w:val="en-US"/>
        </w:rPr>
        <w:t>utilized</w:t>
      </w:r>
      <w:r w:rsidRPr="69C430B0" w:rsidR="12823970">
        <w:rPr>
          <w:noProof w:val="0"/>
          <w:lang w:val="en-US"/>
        </w:rPr>
        <w:t xml:space="preserve"> Unity's versatile development environment. The Unity simulation setup involved several key components:</w:t>
      </w:r>
    </w:p>
    <w:p w:rsidR="002C79E6" w:rsidP="69C430B0" w:rsidRDefault="002C79E6" w14:paraId="59A06730" w14:textId="5CAF6A4A">
      <w:pPr>
        <w:pStyle w:val="Normal"/>
        <w:rPr>
          <w:noProof w:val="0"/>
          <w:lang w:val="en-US"/>
        </w:rPr>
      </w:pPr>
      <w:r w:rsidRPr="69C430B0" w:rsidR="12823970">
        <w:rPr>
          <w:noProof w:val="0"/>
          <w:lang w:val="en-US"/>
        </w:rPr>
        <w:t>3D Models:</w:t>
      </w:r>
    </w:p>
    <w:p w:rsidR="002C79E6" w:rsidP="69C430B0" w:rsidRDefault="002C79E6" w14:paraId="116BDBBD" w14:textId="758350C6">
      <w:pPr>
        <w:pStyle w:val="Normal"/>
        <w:rPr>
          <w:noProof w:val="0"/>
          <w:lang w:val="en-US"/>
        </w:rPr>
      </w:pPr>
      <w:r w:rsidRPr="69C430B0" w:rsidR="12823970">
        <w:rPr>
          <w:noProof w:val="0"/>
          <w:lang w:val="en-US"/>
        </w:rPr>
        <w:t>Anatomical Models:</w:t>
      </w:r>
      <w:r w:rsidRPr="69C430B0" w:rsidR="12823970">
        <w:rPr>
          <w:noProof w:val="0"/>
          <w:lang w:val="en-US"/>
        </w:rPr>
        <w:t xml:space="preserve"> High-quality FBX models were used for the kidney, surrounding tissues, muscles, and fat deposits to </w:t>
      </w:r>
      <w:r w:rsidRPr="69C430B0" w:rsidR="12823970">
        <w:rPr>
          <w:noProof w:val="0"/>
          <w:lang w:val="en-US"/>
        </w:rPr>
        <w:t>represent</w:t>
      </w:r>
      <w:r w:rsidRPr="69C430B0" w:rsidR="12823970">
        <w:rPr>
          <w:noProof w:val="0"/>
          <w:lang w:val="en-US"/>
        </w:rPr>
        <w:t xml:space="preserve"> anatomical structures accurately.</w:t>
      </w:r>
    </w:p>
    <w:p w:rsidR="002C79E6" w:rsidP="69C430B0" w:rsidRDefault="002C79E6" w14:paraId="3DF7C5F5" w14:textId="27CDA20B">
      <w:pPr>
        <w:pStyle w:val="Normal"/>
        <w:rPr>
          <w:noProof w:val="0"/>
          <w:lang w:val="en-US"/>
        </w:rPr>
      </w:pPr>
      <w:r w:rsidRPr="69C430B0" w:rsidR="12823970">
        <w:rPr>
          <w:noProof w:val="0"/>
          <w:lang w:val="en-US"/>
        </w:rPr>
        <w:t>Occlusion Models:</w:t>
      </w:r>
      <w:r w:rsidRPr="69C430B0" w:rsidR="12823970">
        <w:rPr>
          <w:noProof w:val="0"/>
          <w:lang w:val="en-US"/>
        </w:rPr>
        <w:t xml:space="preserve"> FBX files simulating occlusions, such as surrounding fat tissue, were incorporated to create realistic conditions that surgeons would face during actual surgeries.</w:t>
      </w:r>
    </w:p>
    <w:p w:rsidR="002C79E6" w:rsidP="69C430B0" w:rsidRDefault="002C79E6" w14:paraId="4774A7F1" w14:textId="2ECA9DA7">
      <w:pPr>
        <w:pStyle w:val="Normal"/>
        <w:rPr>
          <w:noProof w:val="0"/>
          <w:lang w:val="en-US"/>
        </w:rPr>
      </w:pPr>
      <w:r w:rsidRPr="69C430B0" w:rsidR="12823970">
        <w:rPr>
          <w:noProof w:val="0"/>
          <w:lang w:val="en-US"/>
        </w:rPr>
        <w:t>Environment and Lighting:</w:t>
      </w:r>
    </w:p>
    <w:p w:rsidR="002C79E6" w:rsidP="69C430B0" w:rsidRDefault="002C79E6" w14:paraId="476E19CC" w14:textId="5A5EB37B">
      <w:pPr>
        <w:pStyle w:val="Normal"/>
        <w:rPr>
          <w:noProof w:val="0"/>
          <w:lang w:val="en-US"/>
        </w:rPr>
      </w:pPr>
      <w:r w:rsidRPr="69C430B0" w:rsidR="12823970">
        <w:rPr>
          <w:noProof w:val="0"/>
          <w:lang w:val="en-US"/>
        </w:rPr>
        <w:t>Realistic Environment:</w:t>
      </w:r>
      <w:r w:rsidRPr="69C430B0" w:rsidR="12823970">
        <w:rPr>
          <w:noProof w:val="0"/>
          <w:lang w:val="en-US"/>
        </w:rPr>
        <w:t xml:space="preserve"> The simulation space was designed to mimic a laparoscopic surgical environment as closely as possible, providing a 360-degree, immersive scenario.</w:t>
      </w:r>
    </w:p>
    <w:p w:rsidR="002C79E6" w:rsidP="69C430B0" w:rsidRDefault="002C79E6" w14:paraId="772AA3B8" w14:textId="2F4FBF71">
      <w:pPr>
        <w:pStyle w:val="Normal"/>
        <w:rPr>
          <w:noProof w:val="0"/>
          <w:lang w:val="en-US"/>
        </w:rPr>
      </w:pPr>
      <w:r w:rsidRPr="69C430B0" w:rsidR="12823970">
        <w:rPr>
          <w:noProof w:val="0"/>
          <w:lang w:val="en-US"/>
        </w:rPr>
        <w:t>Lighting Conditions:</w:t>
      </w:r>
      <w:r w:rsidRPr="69C430B0" w:rsidR="12823970">
        <w:rPr>
          <w:noProof w:val="0"/>
          <w:lang w:val="en-US"/>
        </w:rPr>
        <w:t xml:space="preserve"> Various lighting setups were introduced to simulate the conditions typically experienced during laparoscopic surgery, such as ambient and spotlight lighting.</w:t>
      </w:r>
    </w:p>
    <w:p w:rsidR="002C79E6" w:rsidP="69C430B0" w:rsidRDefault="002C79E6" w14:paraId="3E7C4605" w14:textId="3915C115">
      <w:pPr>
        <w:pStyle w:val="Normal"/>
        <w:rPr>
          <w:noProof w:val="0"/>
          <w:lang w:val="en-US"/>
        </w:rPr>
      </w:pPr>
      <w:r w:rsidRPr="69C430B0" w:rsidR="12823970">
        <w:rPr>
          <w:noProof w:val="0"/>
          <w:lang w:val="en-US"/>
        </w:rPr>
        <w:t>Textures and Materials:</w:t>
      </w:r>
    </w:p>
    <w:p w:rsidR="002C79E6" w:rsidP="69C430B0" w:rsidRDefault="002C79E6" w14:paraId="50D661E0" w14:textId="4CF312E1">
      <w:pPr>
        <w:pStyle w:val="Normal"/>
        <w:rPr>
          <w:noProof w:val="0"/>
          <w:lang w:val="en-US"/>
        </w:rPr>
      </w:pPr>
      <w:r w:rsidRPr="69C430B0" w:rsidR="12823970">
        <w:rPr>
          <w:noProof w:val="0"/>
          <w:lang w:val="en-US"/>
        </w:rPr>
        <w:t>High-Definition Textures:</w:t>
      </w:r>
      <w:r w:rsidRPr="69C430B0" w:rsidR="12823970">
        <w:rPr>
          <w:noProof w:val="0"/>
          <w:lang w:val="en-US"/>
        </w:rPr>
        <w:t xml:space="preserve"> HD textures were applied to the models to create a lifelike appearance, enhancing the realism of the simulation.</w:t>
      </w:r>
    </w:p>
    <w:p w:rsidR="002C79E6" w:rsidP="69C430B0" w:rsidRDefault="002C79E6" w14:paraId="0D353687" w14:textId="514773B0">
      <w:pPr>
        <w:pStyle w:val="Normal"/>
        <w:rPr>
          <w:noProof w:val="0"/>
          <w:lang w:val="en-US"/>
        </w:rPr>
      </w:pPr>
      <w:r w:rsidRPr="69C430B0" w:rsidR="12823970">
        <w:rPr>
          <w:noProof w:val="0"/>
          <w:lang w:val="en-US"/>
        </w:rPr>
        <w:t>Cinematic Packages:</w:t>
      </w:r>
      <w:r w:rsidRPr="69C430B0" w:rsidR="12823970">
        <w:rPr>
          <w:noProof w:val="0"/>
          <w:lang w:val="en-US"/>
        </w:rPr>
        <w:t xml:space="preserve"> Cinematic packages in Unity were </w:t>
      </w:r>
      <w:r w:rsidRPr="69C430B0" w:rsidR="12823970">
        <w:rPr>
          <w:noProof w:val="0"/>
          <w:lang w:val="en-US"/>
        </w:rPr>
        <w:t>utilized</w:t>
      </w:r>
      <w:r w:rsidRPr="69C430B0" w:rsidR="12823970">
        <w:rPr>
          <w:noProof w:val="0"/>
          <w:lang w:val="en-US"/>
        </w:rPr>
        <w:t xml:space="preserve"> to achieve high-quality visual effects and dynamic camera movements that simulate the experience of a surgical team.</w:t>
      </w:r>
    </w:p>
    <w:p w:rsidR="002C79E6" w:rsidP="69C430B0" w:rsidRDefault="002C79E6" w14:paraId="01ACBE7E" w14:textId="15CBDD27">
      <w:pPr>
        <w:pStyle w:val="Normal"/>
        <w:rPr>
          <w:noProof w:val="0"/>
          <w:lang w:val="en-US"/>
        </w:rPr>
      </w:pPr>
      <w:r w:rsidRPr="69C430B0" w:rsidR="12823970">
        <w:rPr>
          <w:noProof w:val="0"/>
          <w:lang w:val="en-US"/>
        </w:rPr>
        <w:t>Scenario Setup:</w:t>
      </w:r>
    </w:p>
    <w:p w:rsidR="002C79E6" w:rsidP="69C430B0" w:rsidRDefault="002C79E6" w14:paraId="44F07522" w14:textId="1CDFCAD8">
      <w:pPr>
        <w:pStyle w:val="Normal"/>
        <w:rPr>
          <w:noProof w:val="0"/>
          <w:lang w:val="en-US"/>
        </w:rPr>
      </w:pPr>
      <w:r w:rsidRPr="69C430B0" w:rsidR="12823970">
        <w:rPr>
          <w:noProof w:val="0"/>
          <w:lang w:val="en-US"/>
        </w:rPr>
        <w:t>Kidney Rotation:</w:t>
      </w:r>
      <w:r w:rsidRPr="69C430B0" w:rsidR="12823970">
        <w:rPr>
          <w:noProof w:val="0"/>
          <w:lang w:val="en-US"/>
        </w:rPr>
        <w:t xml:space="preserve"> The simulation focused on the kidney's rotation within the virtual surgical space, enabling dynamic changes in the model's position and orientation.</w:t>
      </w:r>
    </w:p>
    <w:p w:rsidR="002C79E6" w:rsidP="69C430B0" w:rsidRDefault="002C79E6" w14:paraId="24CAB989" w14:textId="1DC506DE">
      <w:pPr>
        <w:pStyle w:val="Normal"/>
        <w:rPr>
          <w:noProof w:val="0"/>
          <w:lang w:val="en-US"/>
        </w:rPr>
      </w:pPr>
      <w:r w:rsidRPr="69C430B0" w:rsidR="12823970">
        <w:rPr>
          <w:noProof w:val="0"/>
          <w:lang w:val="en-US"/>
        </w:rPr>
        <w:t>Interaction with Surrounding Structures:</w:t>
      </w:r>
      <w:r w:rsidRPr="69C430B0" w:rsidR="12823970">
        <w:rPr>
          <w:noProof w:val="0"/>
          <w:lang w:val="en-US"/>
        </w:rPr>
        <w:t xml:space="preserve"> The kidney's movements and interactions with surrounding tissues and muscles were closely simulated to provide a comprehensive and realistic scenario.</w:t>
      </w:r>
    </w:p>
    <w:p w:rsidR="002C79E6" w:rsidP="69C430B0" w:rsidRDefault="002C79E6" w14:paraId="10473670" w14:textId="6B51211E">
      <w:pPr>
        <w:pStyle w:val="Normal"/>
        <w:rPr>
          <w:noProof w:val="0"/>
          <w:lang w:val="en-US"/>
        </w:rPr>
      </w:pPr>
      <w:r w:rsidRPr="69C430B0" w:rsidR="12823970">
        <w:rPr>
          <w:noProof w:val="0"/>
          <w:lang w:val="en-US"/>
        </w:rPr>
        <w:t>Simulation Controls:</w:t>
      </w:r>
    </w:p>
    <w:p w:rsidR="002C79E6" w:rsidP="69C430B0" w:rsidRDefault="002C79E6" w14:paraId="13354C11" w14:textId="079875EB">
      <w:pPr>
        <w:pStyle w:val="Normal"/>
        <w:rPr>
          <w:noProof w:val="0"/>
          <w:lang w:val="en-US"/>
        </w:rPr>
      </w:pPr>
      <w:r w:rsidRPr="69C430B0" w:rsidR="12823970">
        <w:rPr>
          <w:noProof w:val="0"/>
          <w:lang w:val="en-US"/>
        </w:rPr>
        <w:t>Parameter Variation:</w:t>
      </w:r>
      <w:r w:rsidRPr="69C430B0" w:rsidR="12823970">
        <w:rPr>
          <w:noProof w:val="0"/>
          <w:lang w:val="en-US"/>
        </w:rPr>
        <w:t xml:space="preserve"> The simulation allowed for variations in parameters such as camera angles, field of view, and other settings to generate diverse data.</w:t>
      </w:r>
    </w:p>
    <w:p w:rsidR="002C79E6" w:rsidP="69C430B0" w:rsidRDefault="002C79E6" w14:paraId="32D7D50B" w14:textId="54052C78">
      <w:pPr>
        <w:pStyle w:val="Normal"/>
        <w:rPr>
          <w:noProof w:val="0"/>
          <w:lang w:val="en-US"/>
        </w:rPr>
      </w:pPr>
      <w:r w:rsidRPr="69C430B0" w:rsidR="12823970">
        <w:rPr>
          <w:noProof w:val="0"/>
          <w:lang w:val="en-US"/>
        </w:rPr>
        <w:t>Simulated Procedure:</w:t>
      </w:r>
      <w:r w:rsidRPr="69C430B0" w:rsidR="12823970">
        <w:rPr>
          <w:noProof w:val="0"/>
          <w:lang w:val="en-US"/>
        </w:rPr>
        <w:t xml:space="preserve"> The simulation covered the surgical procedure for a nephrectomy, </w:t>
      </w:r>
      <w:r w:rsidRPr="69C430B0" w:rsidR="12823970">
        <w:rPr>
          <w:noProof w:val="0"/>
          <w:lang w:val="en-US"/>
        </w:rPr>
        <w:t>providing</w:t>
      </w:r>
      <w:r w:rsidRPr="69C430B0" w:rsidR="12823970">
        <w:rPr>
          <w:noProof w:val="0"/>
          <w:lang w:val="en-US"/>
        </w:rPr>
        <w:t xml:space="preserve"> a range of conditions that might be </w:t>
      </w:r>
      <w:r w:rsidRPr="69C430B0" w:rsidR="12823970">
        <w:rPr>
          <w:noProof w:val="0"/>
          <w:lang w:val="en-US"/>
        </w:rPr>
        <w:t>encountered</w:t>
      </w:r>
      <w:r w:rsidRPr="69C430B0" w:rsidR="12823970">
        <w:rPr>
          <w:noProof w:val="0"/>
          <w:lang w:val="en-US"/>
        </w:rPr>
        <w:t xml:space="preserve"> during an actual surgery.</w:t>
      </w:r>
    </w:p>
    <w:p w:rsidR="002C79E6" w:rsidP="69C430B0" w:rsidRDefault="002C79E6" w14:paraId="4DA162FC" w14:textId="50C510C0">
      <w:pPr>
        <w:pStyle w:val="Normal"/>
        <w:rPr>
          <w:noProof w:val="0"/>
          <w:lang w:val="en-US"/>
        </w:rPr>
      </w:pPr>
      <w:r w:rsidRPr="69C430B0" w:rsidR="12823970">
        <w:rPr>
          <w:noProof w:val="0"/>
          <w:lang w:val="en-US"/>
        </w:rPr>
        <w:t>Testing and Verification:</w:t>
      </w:r>
    </w:p>
    <w:p w:rsidR="002C79E6" w:rsidP="69C430B0" w:rsidRDefault="002C79E6" w14:paraId="14085B78" w14:textId="2965870C">
      <w:pPr>
        <w:pStyle w:val="Normal"/>
        <w:rPr>
          <w:noProof w:val="0"/>
          <w:lang w:val="en-US"/>
        </w:rPr>
      </w:pPr>
      <w:r w:rsidRPr="69C430B0" w:rsidR="12823970">
        <w:rPr>
          <w:noProof w:val="0"/>
          <w:lang w:val="en-US"/>
        </w:rPr>
        <w:t>Initial Testing:</w:t>
      </w:r>
      <w:r w:rsidRPr="69C430B0" w:rsidR="12823970">
        <w:rPr>
          <w:noProof w:val="0"/>
          <w:lang w:val="en-US"/>
        </w:rPr>
        <w:t xml:space="preserve"> The simulation setup underwent extensive testing and verification to ensure that it provided a realistic and representative surgical environment.</w:t>
      </w:r>
    </w:p>
    <w:p w:rsidR="002C79E6" w:rsidP="69C430B0" w:rsidRDefault="002C79E6" w14:paraId="107306B6" w14:textId="4F896DF1">
      <w:pPr>
        <w:pStyle w:val="Normal"/>
        <w:rPr>
          <w:noProof w:val="0"/>
          <w:lang w:val="en-US"/>
        </w:rPr>
      </w:pPr>
      <w:r w:rsidRPr="69C430B0" w:rsidR="12823970">
        <w:rPr>
          <w:noProof w:val="0"/>
          <w:lang w:val="en-US"/>
        </w:rPr>
        <w:t>Adjustments:</w:t>
      </w:r>
      <w:r w:rsidRPr="69C430B0" w:rsidR="12823970">
        <w:rPr>
          <w:noProof w:val="0"/>
          <w:lang w:val="en-US"/>
        </w:rPr>
        <w:t xml:space="preserve"> Based on feedback from </w:t>
      </w:r>
      <w:r w:rsidRPr="69C430B0" w:rsidR="12823970">
        <w:rPr>
          <w:noProof w:val="0"/>
          <w:lang w:val="en-US"/>
        </w:rPr>
        <w:t>initial</w:t>
      </w:r>
      <w:r w:rsidRPr="69C430B0" w:rsidR="12823970">
        <w:rPr>
          <w:noProof w:val="0"/>
          <w:lang w:val="en-US"/>
        </w:rPr>
        <w:t xml:space="preserve"> testing, adjustments were made to enhance the realism and effectiveness of the simulation.</w:t>
      </w:r>
    </w:p>
    <w:p w:rsidR="002C79E6" w:rsidP="69C430B0" w:rsidRDefault="002C79E6" w14:paraId="02169F6B" w14:textId="4CF9A378">
      <w:pPr>
        <w:pStyle w:val="Normal"/>
        <w:rPr>
          <w:noProof w:val="0"/>
          <w:lang w:val="en-US"/>
        </w:rPr>
      </w:pPr>
      <w:r w:rsidRPr="69C430B0" w:rsidR="12823970">
        <w:rPr>
          <w:noProof w:val="0"/>
          <w:lang w:val="en-US"/>
        </w:rPr>
        <w:t>Through this comprehensive Unity simulation setup, the project was able to create a high-fidelity virtual surgical scenario. This setup laid the foundation for generating the synthetic data required for training computer vision models in laparoscopic surgery.</w:t>
      </w:r>
    </w:p>
    <w:p w:rsidR="002C79E6" w:rsidP="69C430B0" w:rsidRDefault="002C79E6" w14:paraId="7C89A78D" w14:textId="057CC9DC">
      <w:pPr>
        <w:pStyle w:val="Normal"/>
        <w:rPr>
          <w:noProof w:val="0"/>
          <w:lang w:val="en-US"/>
        </w:rPr>
      </w:pPr>
    </w:p>
    <w:p w:rsidR="002C79E6" w:rsidP="69C430B0" w:rsidRDefault="002C79E6" w14:paraId="0A7A27F2" w14:textId="55A6FB51">
      <w:pPr>
        <w:pStyle w:val="Normal"/>
        <w:rPr>
          <w:noProof w:val="0"/>
          <w:lang w:val="en-US"/>
        </w:rPr>
      </w:pPr>
      <w:r w:rsidRPr="69C430B0" w:rsidR="31959FD4">
        <w:rPr>
          <w:noProof w:val="0"/>
          <w:lang w:val="en-US"/>
        </w:rPr>
        <w:t>3.2 Kidney Model and Scenario Description</w:t>
      </w:r>
    </w:p>
    <w:p w:rsidR="002C79E6" w:rsidP="69C430B0" w:rsidRDefault="002C79E6" w14:paraId="453C3CC6" w14:textId="5F1D9390">
      <w:pPr>
        <w:pStyle w:val="Normal"/>
        <w:rPr>
          <w:noProof w:val="0"/>
          <w:lang w:val="en-US"/>
        </w:rPr>
      </w:pPr>
      <w:r w:rsidRPr="69C430B0" w:rsidR="31959FD4">
        <w:rPr>
          <w:noProof w:val="0"/>
          <w:lang w:val="en-US"/>
        </w:rPr>
        <w:t xml:space="preserve">The Unity simulation focuses on recreating a laparoscopic nephrectomy scenario with the kidney rotating within a controlled virtual environment. The </w:t>
      </w:r>
      <w:r w:rsidRPr="69C430B0" w:rsidR="31959FD4">
        <w:rPr>
          <w:noProof w:val="0"/>
          <w:lang w:val="en-US"/>
        </w:rPr>
        <w:t>objective</w:t>
      </w:r>
      <w:r w:rsidRPr="69C430B0" w:rsidR="31959FD4">
        <w:rPr>
          <w:noProof w:val="0"/>
          <w:lang w:val="en-US"/>
        </w:rPr>
        <w:t xml:space="preserve"> of this setup is to simulate the surgical procedure in a dynamic and complex context, reflecting the challenges and nuances of a real-world surgical operation.</w:t>
      </w:r>
    </w:p>
    <w:p w:rsidR="002C79E6" w:rsidP="69C430B0" w:rsidRDefault="002C79E6" w14:paraId="1D049EE0" w14:textId="032964D9">
      <w:pPr>
        <w:pStyle w:val="Normal"/>
        <w:rPr>
          <w:noProof w:val="0"/>
          <w:lang w:val="en-US"/>
        </w:rPr>
      </w:pPr>
      <w:r w:rsidRPr="69C430B0" w:rsidR="31959FD4">
        <w:rPr>
          <w:noProof w:val="0"/>
          <w:lang w:val="en-US"/>
        </w:rPr>
        <w:t>Kidney Model:</w:t>
      </w:r>
    </w:p>
    <w:p w:rsidR="002C79E6" w:rsidP="69C430B0" w:rsidRDefault="002C79E6" w14:paraId="7FFE1C1F" w14:textId="2DC671B1">
      <w:pPr>
        <w:pStyle w:val="Normal"/>
        <w:rPr>
          <w:noProof w:val="0"/>
          <w:lang w:val="en-US"/>
        </w:rPr>
      </w:pPr>
      <w:r w:rsidRPr="69C430B0" w:rsidR="31959FD4">
        <w:rPr>
          <w:noProof w:val="0"/>
          <w:lang w:val="en-US"/>
        </w:rPr>
        <w:t>High-Resolution Model:</w:t>
      </w:r>
      <w:r w:rsidRPr="69C430B0" w:rsidR="31959FD4">
        <w:rPr>
          <w:noProof w:val="0"/>
          <w:lang w:val="en-US"/>
        </w:rPr>
        <w:t xml:space="preserve"> The kidney model used in the simulation is high-resolution, ensuring anatomical accuracy and realistic representation of the organ's shape and texture.</w:t>
      </w:r>
    </w:p>
    <w:p w:rsidR="002C79E6" w:rsidP="69C430B0" w:rsidRDefault="002C79E6" w14:paraId="072C43EB" w14:textId="307ADAC2">
      <w:pPr>
        <w:pStyle w:val="Normal"/>
        <w:rPr>
          <w:noProof w:val="0"/>
          <w:lang w:val="en-US"/>
        </w:rPr>
      </w:pPr>
      <w:r w:rsidRPr="69C430B0" w:rsidR="097FDCE2">
        <w:rPr>
          <w:noProof w:val="0"/>
          <w:lang w:val="en-US"/>
        </w:rPr>
        <w:t>Dynamic Movement: The kidney can do realistic movement and rotation within the virtual environment, enabling the simulation of a range of surgical maneuvers and interactions.</w:t>
      </w:r>
    </w:p>
    <w:p w:rsidR="002C79E6" w:rsidP="69C430B0" w:rsidRDefault="002C79E6" w14:paraId="5F3FE56A" w14:textId="55BD28D1">
      <w:pPr>
        <w:pStyle w:val="Normal"/>
        <w:rPr>
          <w:noProof w:val="0"/>
          <w:lang w:val="en-US"/>
        </w:rPr>
      </w:pPr>
      <w:r w:rsidRPr="69C430B0" w:rsidR="31959FD4">
        <w:rPr>
          <w:noProof w:val="0"/>
          <w:lang w:val="en-US"/>
        </w:rPr>
        <w:t>Physiological Responses:</w:t>
      </w:r>
      <w:r w:rsidRPr="69C430B0" w:rsidR="31959FD4">
        <w:rPr>
          <w:noProof w:val="0"/>
          <w:lang w:val="en-US"/>
        </w:rPr>
        <w:t xml:space="preserve"> The model includes realistic responses to external manipulation, such as deformation under pressure, to mimic the surgical handling of the kidney.</w:t>
      </w:r>
    </w:p>
    <w:p w:rsidR="002C79E6" w:rsidP="69C430B0" w:rsidRDefault="002C79E6" w14:paraId="208ED3A3" w14:textId="72A7D860">
      <w:pPr>
        <w:pStyle w:val="Normal"/>
        <w:rPr>
          <w:noProof w:val="0"/>
          <w:lang w:val="en-US"/>
        </w:rPr>
      </w:pPr>
      <w:r w:rsidRPr="69C430B0" w:rsidR="31959FD4">
        <w:rPr>
          <w:noProof w:val="0"/>
          <w:lang w:val="en-US"/>
        </w:rPr>
        <w:t>Surrounding Anatomy:</w:t>
      </w:r>
    </w:p>
    <w:p w:rsidR="002C79E6" w:rsidP="69C430B0" w:rsidRDefault="002C79E6" w14:paraId="18AE55C3" w14:textId="61D6F92C">
      <w:pPr>
        <w:pStyle w:val="Normal"/>
        <w:rPr>
          <w:noProof w:val="0"/>
          <w:lang w:val="en-US"/>
        </w:rPr>
      </w:pPr>
      <w:r w:rsidRPr="69C430B0" w:rsidR="31959FD4">
        <w:rPr>
          <w:noProof w:val="0"/>
          <w:lang w:val="en-US"/>
        </w:rPr>
        <w:t>Adjacent Tissues and Structures:</w:t>
      </w:r>
      <w:r w:rsidRPr="69C430B0" w:rsidR="31959FD4">
        <w:rPr>
          <w:noProof w:val="0"/>
          <w:lang w:val="en-US"/>
        </w:rPr>
        <w:t xml:space="preserve"> The simulation includes surrounding structures such as muscles, fat, and other tissues, which play a critical role in mimicking the complexity of an actual surgical environment.</w:t>
      </w:r>
    </w:p>
    <w:p w:rsidR="002C79E6" w:rsidP="69C430B0" w:rsidRDefault="002C79E6" w14:paraId="3D66905C" w14:textId="7C60891E">
      <w:pPr>
        <w:pStyle w:val="Normal"/>
        <w:rPr>
          <w:noProof w:val="0"/>
          <w:lang w:val="en-US"/>
        </w:rPr>
      </w:pPr>
      <w:r w:rsidRPr="69C430B0" w:rsidR="31959FD4">
        <w:rPr>
          <w:noProof w:val="0"/>
          <w:lang w:val="en-US"/>
        </w:rPr>
        <w:t>Interaction Dynamics:</w:t>
      </w:r>
      <w:r w:rsidRPr="69C430B0" w:rsidR="31959FD4">
        <w:rPr>
          <w:noProof w:val="0"/>
          <w:lang w:val="en-US"/>
        </w:rPr>
        <w:t xml:space="preserve"> The kidney's interactions with adjacent tissues are modeled to simulate real-world surgical challenges, such as navigating through tight spaces and avoiding accidental damage.</w:t>
      </w:r>
    </w:p>
    <w:p w:rsidR="002C79E6" w:rsidP="69C430B0" w:rsidRDefault="002C79E6" w14:paraId="5670A106" w14:textId="50B2F0AB">
      <w:pPr>
        <w:pStyle w:val="Normal"/>
        <w:rPr>
          <w:noProof w:val="0"/>
          <w:lang w:val="en-US"/>
        </w:rPr>
      </w:pPr>
      <w:r w:rsidRPr="69C430B0" w:rsidR="31959FD4">
        <w:rPr>
          <w:noProof w:val="0"/>
          <w:lang w:val="en-US"/>
        </w:rPr>
        <w:t>Scenario Dynamics:</w:t>
      </w:r>
    </w:p>
    <w:p w:rsidR="002C79E6" w:rsidP="69C430B0" w:rsidRDefault="002C79E6" w14:paraId="2BD22F9F" w14:textId="3E7129A6">
      <w:pPr>
        <w:pStyle w:val="Normal"/>
        <w:rPr>
          <w:noProof w:val="0"/>
          <w:lang w:val="en-US"/>
        </w:rPr>
      </w:pPr>
      <w:r w:rsidRPr="69C430B0" w:rsidR="31959FD4">
        <w:rPr>
          <w:noProof w:val="0"/>
          <w:lang w:val="en-US"/>
        </w:rPr>
        <w:t>Laparoscopic Perspective:</w:t>
      </w:r>
      <w:r w:rsidRPr="69C430B0" w:rsidR="31959FD4">
        <w:rPr>
          <w:noProof w:val="0"/>
          <w:lang w:val="en-US"/>
        </w:rPr>
        <w:t xml:space="preserve"> The scenario is viewed from a laparoscopic perspective, replicating the narrow field of view and camera angles experienced by surgeons during such procedures.</w:t>
      </w:r>
    </w:p>
    <w:p w:rsidR="002C79E6" w:rsidP="69C430B0" w:rsidRDefault="002C79E6" w14:paraId="5591444C" w14:textId="62F3774E">
      <w:pPr>
        <w:pStyle w:val="Normal"/>
        <w:rPr>
          <w:noProof w:val="0"/>
          <w:lang w:val="en-US"/>
        </w:rPr>
      </w:pPr>
      <w:r w:rsidRPr="69C430B0" w:rsidR="31959FD4">
        <w:rPr>
          <w:noProof w:val="0"/>
          <w:lang w:val="en-US"/>
        </w:rPr>
        <w:t>Surgical Tools and Instruments:</w:t>
      </w:r>
      <w:r w:rsidRPr="69C430B0" w:rsidR="31959FD4">
        <w:rPr>
          <w:noProof w:val="0"/>
          <w:lang w:val="en-US"/>
        </w:rPr>
        <w:t xml:space="preserve"> Although not a focus of the simulation, space is reserved for incorporating surgical tools and instruments in the future to enhance the realism of the scenario.</w:t>
      </w:r>
    </w:p>
    <w:p w:rsidR="002C79E6" w:rsidP="69C430B0" w:rsidRDefault="002C79E6" w14:paraId="541881B6" w14:textId="032295D4">
      <w:pPr>
        <w:pStyle w:val="Normal"/>
        <w:rPr>
          <w:noProof w:val="0"/>
          <w:lang w:val="en-US"/>
        </w:rPr>
      </w:pPr>
      <w:r w:rsidRPr="69C430B0" w:rsidR="31959FD4">
        <w:rPr>
          <w:noProof w:val="0"/>
          <w:lang w:val="en-US"/>
        </w:rPr>
        <w:t>Scenario Complexity:</w:t>
      </w:r>
    </w:p>
    <w:p w:rsidR="002C79E6" w:rsidP="69C430B0" w:rsidRDefault="002C79E6" w14:paraId="64A1CC41" w14:textId="7021E3D4">
      <w:pPr>
        <w:pStyle w:val="Normal"/>
        <w:rPr>
          <w:noProof w:val="0"/>
          <w:lang w:val="en-US"/>
        </w:rPr>
      </w:pPr>
      <w:r w:rsidRPr="69C430B0" w:rsidR="31959FD4">
        <w:rPr>
          <w:noProof w:val="0"/>
          <w:lang w:val="en-US"/>
        </w:rPr>
        <w:t>Varying Conditions:</w:t>
      </w:r>
      <w:r w:rsidRPr="69C430B0" w:rsidR="31959FD4">
        <w:rPr>
          <w:noProof w:val="0"/>
          <w:lang w:val="en-US"/>
        </w:rPr>
        <w:t xml:space="preserve"> The scenario encompasses varying conditions such as changes in lighting, angles, and obstructions that can be adjusted to simulate different challenges </w:t>
      </w:r>
      <w:r w:rsidRPr="69C430B0" w:rsidR="31959FD4">
        <w:rPr>
          <w:noProof w:val="0"/>
          <w:lang w:val="en-US"/>
        </w:rPr>
        <w:t>encountered</w:t>
      </w:r>
      <w:r w:rsidRPr="69C430B0" w:rsidR="31959FD4">
        <w:rPr>
          <w:noProof w:val="0"/>
          <w:lang w:val="en-US"/>
        </w:rPr>
        <w:t xml:space="preserve"> during surgery.</w:t>
      </w:r>
    </w:p>
    <w:p w:rsidR="002C79E6" w:rsidP="69C430B0" w:rsidRDefault="002C79E6" w14:paraId="7F4FCC54" w14:textId="086A6FD2">
      <w:pPr>
        <w:pStyle w:val="Normal"/>
        <w:rPr>
          <w:noProof w:val="0"/>
          <w:lang w:val="en-US"/>
        </w:rPr>
      </w:pPr>
      <w:r w:rsidRPr="69C430B0" w:rsidR="31959FD4">
        <w:rPr>
          <w:noProof w:val="0"/>
          <w:lang w:val="en-US"/>
        </w:rPr>
        <w:t>Randomized Movements:</w:t>
      </w:r>
      <w:r w:rsidRPr="69C430B0" w:rsidR="31959FD4">
        <w:rPr>
          <w:noProof w:val="0"/>
          <w:lang w:val="en-US"/>
        </w:rPr>
        <w:t xml:space="preserve"> The kidney's rotation and movements can be randomized to provide a variety of scenarios, simulating different procedural stages and potential complications.</w:t>
      </w:r>
    </w:p>
    <w:p w:rsidR="002C79E6" w:rsidP="69C430B0" w:rsidRDefault="002C79E6" w14:paraId="1ECF0A7B" w14:textId="4C309779">
      <w:pPr>
        <w:pStyle w:val="Normal"/>
        <w:rPr>
          <w:noProof w:val="0"/>
          <w:lang w:val="en-US"/>
        </w:rPr>
      </w:pPr>
      <w:r w:rsidRPr="69C430B0" w:rsidR="31959FD4">
        <w:rPr>
          <w:noProof w:val="0"/>
          <w:lang w:val="en-US"/>
        </w:rPr>
        <w:t>Simulation Control:</w:t>
      </w:r>
    </w:p>
    <w:p w:rsidR="002C79E6" w:rsidP="69C430B0" w:rsidRDefault="002C79E6" w14:paraId="43E71600" w14:textId="3135F188">
      <w:pPr>
        <w:pStyle w:val="Normal"/>
        <w:rPr>
          <w:noProof w:val="0"/>
          <w:lang w:val="en-US"/>
        </w:rPr>
      </w:pPr>
      <w:r w:rsidRPr="69C430B0" w:rsidR="31959FD4">
        <w:rPr>
          <w:noProof w:val="0"/>
          <w:lang w:val="en-US"/>
        </w:rPr>
        <w:t>Parameter Customization:</w:t>
      </w:r>
      <w:r w:rsidRPr="69C430B0" w:rsidR="31959FD4">
        <w:rPr>
          <w:noProof w:val="0"/>
          <w:lang w:val="en-US"/>
        </w:rPr>
        <w:t xml:space="preserve"> Parameters such as kidney rotation speed, range of motion, and interaction with surrounding structures can be customized for each simulation run.</w:t>
      </w:r>
    </w:p>
    <w:p w:rsidR="002C79E6" w:rsidP="69C430B0" w:rsidRDefault="002C79E6" w14:paraId="3A3E1EBC" w14:textId="7E21B16D">
      <w:pPr>
        <w:pStyle w:val="Normal"/>
        <w:rPr>
          <w:noProof w:val="0"/>
          <w:lang w:val="en-US"/>
        </w:rPr>
      </w:pPr>
      <w:r w:rsidRPr="69C430B0" w:rsidR="31959FD4">
        <w:rPr>
          <w:noProof w:val="0"/>
          <w:lang w:val="en-US"/>
        </w:rPr>
        <w:t>Reproducibility:</w:t>
      </w:r>
      <w:r w:rsidRPr="69C430B0" w:rsidR="31959FD4">
        <w:rPr>
          <w:noProof w:val="0"/>
          <w:lang w:val="en-US"/>
        </w:rPr>
        <w:t xml:space="preserve"> The simulation offers reproducible scenarios, allowing for controlled variations in conditions and providing consistent data for model training.</w:t>
      </w:r>
    </w:p>
    <w:p w:rsidR="002C79E6" w:rsidP="69C430B0" w:rsidRDefault="002C79E6" w14:paraId="44733758" w14:textId="0E20CA33">
      <w:pPr>
        <w:pStyle w:val="Normal"/>
        <w:rPr>
          <w:noProof w:val="0"/>
          <w:lang w:val="en-US"/>
        </w:rPr>
      </w:pPr>
      <w:r w:rsidRPr="69C430B0" w:rsidR="31959FD4">
        <w:rPr>
          <w:noProof w:val="0"/>
          <w:lang w:val="en-US"/>
        </w:rPr>
        <w:t>Feedback Mechanisms:</w:t>
      </w:r>
    </w:p>
    <w:p w:rsidR="002C79E6" w:rsidP="69C430B0" w:rsidRDefault="002C79E6" w14:paraId="7E50731E" w14:textId="46B6207B">
      <w:pPr>
        <w:pStyle w:val="Normal"/>
        <w:rPr>
          <w:noProof w:val="0"/>
          <w:lang w:val="en-US"/>
        </w:rPr>
      </w:pPr>
      <w:r w:rsidRPr="69C430B0" w:rsidR="31959FD4">
        <w:rPr>
          <w:noProof w:val="0"/>
          <w:lang w:val="en-US"/>
        </w:rPr>
        <w:t>Performance Feedback:</w:t>
      </w:r>
      <w:r w:rsidRPr="69C430B0" w:rsidR="31959FD4">
        <w:rPr>
          <w:noProof w:val="0"/>
          <w:lang w:val="en-US"/>
        </w:rPr>
        <w:t xml:space="preserve"> Initial simulation runs provided feedback on the realism of the scenario, guiding adjustments to improve accuracy and representativeness.</w:t>
      </w:r>
    </w:p>
    <w:p w:rsidR="002C79E6" w:rsidP="69C430B0" w:rsidRDefault="002C79E6" w14:paraId="160BBD8B" w14:textId="3F833A22">
      <w:pPr>
        <w:pStyle w:val="Normal"/>
        <w:rPr>
          <w:noProof w:val="0"/>
          <w:lang w:val="en-US"/>
        </w:rPr>
      </w:pPr>
      <w:r w:rsidRPr="69C430B0" w:rsidR="31959FD4">
        <w:rPr>
          <w:noProof w:val="0"/>
          <w:lang w:val="en-US"/>
        </w:rPr>
        <w:t>Expert Consultation:</w:t>
      </w:r>
      <w:r w:rsidRPr="69C430B0" w:rsidR="31959FD4">
        <w:rPr>
          <w:noProof w:val="0"/>
          <w:lang w:val="en-US"/>
        </w:rPr>
        <w:t xml:space="preserve"> Input from medical professionals was used to verify the appropriateness of the kidney model and scenario, ensuring that the simulation accurately reflects real-world surgical experiences.</w:t>
      </w:r>
    </w:p>
    <w:p w:rsidR="002C79E6" w:rsidP="69C430B0" w:rsidRDefault="002C79E6" w14:paraId="283F2FE3" w14:textId="5D46C243">
      <w:pPr>
        <w:pStyle w:val="Normal"/>
        <w:rPr>
          <w:noProof w:val="0"/>
          <w:lang w:val="en-US"/>
        </w:rPr>
      </w:pPr>
      <w:r w:rsidRPr="69C430B0" w:rsidR="31959FD4">
        <w:rPr>
          <w:noProof w:val="0"/>
          <w:lang w:val="en-US"/>
        </w:rPr>
        <w:t>Through the focus on kidney rotation within a virtual space, this simulation successfully models the complexities of a laparoscopic nephrectomy procedure. The scenario's attention to detail and dynamic movement provides a valuable foundation for generating synthetic data that can be used to train computer vision models for use in medical applications.</w:t>
      </w:r>
    </w:p>
    <w:p w:rsidR="002C79E6" w:rsidP="69C430B0" w:rsidRDefault="002C79E6" w14:paraId="4E22900A" w14:textId="69A39FB7">
      <w:pPr>
        <w:pStyle w:val="Normal"/>
        <w:rPr>
          <w:noProof w:val="0"/>
          <w:lang w:val="en-US"/>
        </w:rPr>
      </w:pPr>
    </w:p>
    <w:p w:rsidR="002C79E6" w:rsidP="69C430B0" w:rsidRDefault="002C79E6" w14:paraId="72EBB1D1" w14:textId="21E1DE66">
      <w:pPr>
        <w:pStyle w:val="Normal"/>
        <w:rPr>
          <w:noProof w:val="0"/>
          <w:lang w:val="en-US"/>
        </w:rPr>
      </w:pPr>
      <w:r w:rsidRPr="69C430B0" w:rsidR="2439993F">
        <w:rPr>
          <w:noProof w:val="0"/>
          <w:lang w:val="en-US"/>
        </w:rPr>
        <w:t>3.3 Data Generation Process</w:t>
      </w:r>
    </w:p>
    <w:p w:rsidR="002C79E6" w:rsidP="69C430B0" w:rsidRDefault="002C79E6" w14:paraId="1781724C" w14:textId="09893A8F">
      <w:pPr>
        <w:pStyle w:val="Normal"/>
        <w:rPr>
          <w:noProof w:val="0"/>
          <w:lang w:val="en-US"/>
        </w:rPr>
      </w:pPr>
      <w:r w:rsidRPr="69C430B0" w:rsidR="2439993F">
        <w:rPr>
          <w:noProof w:val="0"/>
          <w:lang w:val="en-US"/>
        </w:rPr>
        <w:t xml:space="preserve">The data generation process in this project involves using Unity Perception to extract and generate a wide range of synthetic data from the laparoscopic nephrectomy simulation. This process </w:t>
      </w:r>
      <w:r w:rsidRPr="69C430B0" w:rsidR="2439993F">
        <w:rPr>
          <w:noProof w:val="0"/>
          <w:lang w:val="en-US"/>
        </w:rPr>
        <w:t>leverages</w:t>
      </w:r>
      <w:r w:rsidRPr="69C430B0" w:rsidR="2439993F">
        <w:rPr>
          <w:noProof w:val="0"/>
          <w:lang w:val="en-US"/>
        </w:rPr>
        <w:t xml:space="preserve"> Unity's advanced features to produce data that can be used to train computer vision models for surgical applications. The key steps in this process are outlined below:</w:t>
      </w:r>
    </w:p>
    <w:p w:rsidR="002C79E6" w:rsidP="69C430B0" w:rsidRDefault="002C79E6" w14:paraId="54132934" w14:textId="57AAB01D">
      <w:pPr>
        <w:pStyle w:val="Normal"/>
        <w:rPr>
          <w:noProof w:val="0"/>
          <w:lang w:val="en-US"/>
        </w:rPr>
      </w:pPr>
      <w:r w:rsidRPr="69C430B0" w:rsidR="2439993F">
        <w:rPr>
          <w:noProof w:val="0"/>
          <w:lang w:val="en-US"/>
        </w:rPr>
        <w:t>Unity Perception Setup:</w:t>
      </w:r>
    </w:p>
    <w:p w:rsidR="002C79E6" w:rsidP="69C430B0" w:rsidRDefault="002C79E6" w14:paraId="39B213CD" w14:textId="1CACB433">
      <w:pPr>
        <w:pStyle w:val="Normal"/>
        <w:rPr>
          <w:noProof w:val="0"/>
          <w:lang w:val="en-US"/>
        </w:rPr>
      </w:pPr>
      <w:r w:rsidRPr="69C430B0" w:rsidR="2439993F">
        <w:rPr>
          <w:noProof w:val="0"/>
          <w:lang w:val="en-US"/>
        </w:rPr>
        <w:t>Package Integration:</w:t>
      </w:r>
      <w:r w:rsidRPr="69C430B0" w:rsidR="2439993F">
        <w:rPr>
          <w:noProof w:val="0"/>
          <w:lang w:val="en-US"/>
        </w:rPr>
        <w:t xml:space="preserve"> Unity Perception, an open-source package provided by Unity, was integrated into the simulation to enable the generation of synthetic data.</w:t>
      </w:r>
    </w:p>
    <w:p w:rsidR="002C79E6" w:rsidP="69C430B0" w:rsidRDefault="002C79E6" w14:paraId="4AB631A4" w14:textId="75861D13">
      <w:pPr>
        <w:pStyle w:val="Normal"/>
        <w:rPr>
          <w:noProof w:val="0"/>
          <w:lang w:val="en-US"/>
        </w:rPr>
      </w:pPr>
      <w:r w:rsidRPr="69C430B0" w:rsidR="2439993F">
        <w:rPr>
          <w:noProof w:val="0"/>
          <w:lang w:val="en-US"/>
        </w:rPr>
        <w:t>Sensor Configuration:</w:t>
      </w:r>
      <w:r w:rsidRPr="69C430B0" w:rsidR="2439993F">
        <w:rPr>
          <w:noProof w:val="0"/>
          <w:lang w:val="en-US"/>
        </w:rPr>
        <w:t xml:space="preserve"> The package includes various virtual sensors (e.g., cameras, depth sensors) that capture data from the simulation from different perspectives and angles.</w:t>
      </w:r>
    </w:p>
    <w:p w:rsidR="002C79E6" w:rsidP="69C430B0" w:rsidRDefault="002C79E6" w14:paraId="28FA3D61" w14:textId="197DF0D5">
      <w:pPr>
        <w:pStyle w:val="Normal"/>
        <w:rPr>
          <w:noProof w:val="0"/>
          <w:lang w:val="en-US"/>
        </w:rPr>
      </w:pPr>
      <w:r w:rsidRPr="69C430B0" w:rsidR="2439993F">
        <w:rPr>
          <w:noProof w:val="0"/>
          <w:lang w:val="en-US"/>
        </w:rPr>
        <w:t>Data Types Generated:</w:t>
      </w:r>
    </w:p>
    <w:p w:rsidR="002C79E6" w:rsidP="69C430B0" w:rsidRDefault="002C79E6" w14:paraId="3E95A0EC" w14:textId="7830BEA5">
      <w:pPr>
        <w:pStyle w:val="Normal"/>
        <w:rPr>
          <w:noProof w:val="0"/>
          <w:lang w:val="en-US"/>
        </w:rPr>
      </w:pPr>
      <w:r w:rsidRPr="69C430B0" w:rsidR="2439993F">
        <w:rPr>
          <w:noProof w:val="0"/>
          <w:lang w:val="en-US"/>
        </w:rPr>
        <w:t>2D Labeled Data:</w:t>
      </w:r>
      <w:r w:rsidRPr="69C430B0" w:rsidR="2439993F">
        <w:rPr>
          <w:noProof w:val="0"/>
          <w:lang w:val="en-US"/>
        </w:rPr>
        <w:t xml:space="preserve"> The simulation produces 2D images with labels, such as bounding boxes and class labels, that </w:t>
      </w:r>
      <w:r w:rsidRPr="69C430B0" w:rsidR="2439993F">
        <w:rPr>
          <w:noProof w:val="0"/>
          <w:lang w:val="en-US"/>
        </w:rPr>
        <w:t>indicate</w:t>
      </w:r>
      <w:r w:rsidRPr="69C430B0" w:rsidR="2439993F">
        <w:rPr>
          <w:noProof w:val="0"/>
          <w:lang w:val="en-US"/>
        </w:rPr>
        <w:t xml:space="preserve"> the positions and types of objects in the scene.</w:t>
      </w:r>
    </w:p>
    <w:p w:rsidR="002C79E6" w:rsidP="69C430B0" w:rsidRDefault="002C79E6" w14:paraId="435BB626" w14:textId="17BD1932">
      <w:pPr>
        <w:pStyle w:val="Normal"/>
        <w:rPr>
          <w:noProof w:val="0"/>
          <w:lang w:val="en-US"/>
        </w:rPr>
      </w:pPr>
      <w:r w:rsidRPr="69C430B0" w:rsidR="2439993F">
        <w:rPr>
          <w:noProof w:val="0"/>
          <w:lang w:val="en-US"/>
        </w:rPr>
        <w:t>3D Labeled Data:</w:t>
      </w:r>
      <w:r w:rsidRPr="69C430B0" w:rsidR="2439993F">
        <w:rPr>
          <w:noProof w:val="0"/>
          <w:lang w:val="en-US"/>
        </w:rPr>
        <w:t xml:space="preserve"> In addition to 2D labels, the process captures 3D data, such as point clouds and meshes, with semantic information to provide spatial context and depth information.</w:t>
      </w:r>
    </w:p>
    <w:p w:rsidR="002C79E6" w:rsidP="69C430B0" w:rsidRDefault="002C79E6" w14:paraId="584FB7D0" w14:textId="047207E9">
      <w:pPr>
        <w:pStyle w:val="Normal"/>
        <w:rPr>
          <w:noProof w:val="0"/>
          <w:lang w:val="en-US"/>
        </w:rPr>
      </w:pPr>
      <w:r w:rsidRPr="69C430B0" w:rsidR="2439993F">
        <w:rPr>
          <w:noProof w:val="0"/>
          <w:lang w:val="en-US"/>
        </w:rPr>
        <w:t>Semantic Labeling:</w:t>
      </w:r>
      <w:r w:rsidRPr="69C430B0" w:rsidR="2439993F">
        <w:rPr>
          <w:noProof w:val="0"/>
          <w:lang w:val="en-US"/>
        </w:rPr>
        <w:t xml:space="preserve"> Semantic labeling involves annotating objects and structures in the scene with specific labels, aiding in the identification and differentiation of various parts of the anatomy.</w:t>
      </w:r>
    </w:p>
    <w:p w:rsidR="002C79E6" w:rsidP="69C430B0" w:rsidRDefault="002C79E6" w14:paraId="08BB0EC7" w14:textId="209B8B2C">
      <w:pPr>
        <w:pStyle w:val="Normal"/>
        <w:rPr>
          <w:noProof w:val="0"/>
          <w:lang w:val="en-US"/>
        </w:rPr>
      </w:pPr>
      <w:r w:rsidRPr="69C430B0" w:rsidR="2439993F">
        <w:rPr>
          <w:noProof w:val="0"/>
          <w:lang w:val="en-US"/>
        </w:rPr>
        <w:t>Metadata Collection:</w:t>
      </w:r>
      <w:r w:rsidRPr="69C430B0" w:rsidR="2439993F">
        <w:rPr>
          <w:noProof w:val="0"/>
          <w:lang w:val="en-US"/>
        </w:rPr>
        <w:t xml:space="preserve"> </w:t>
      </w:r>
      <w:r w:rsidRPr="69C430B0" w:rsidR="2439993F">
        <w:rPr>
          <w:noProof w:val="0"/>
          <w:lang w:val="en-US"/>
        </w:rPr>
        <w:t>Additional</w:t>
      </w:r>
      <w:r w:rsidRPr="69C430B0" w:rsidR="2439993F">
        <w:rPr>
          <w:noProof w:val="0"/>
          <w:lang w:val="en-US"/>
        </w:rPr>
        <w:t xml:space="preserve"> metadata, such as object attributes (e.g., size, color), scene conditions (e.g., lighting), and camera parameters (e.g., field of view), is collected alongside the labeled data.</w:t>
      </w:r>
    </w:p>
    <w:p w:rsidR="002C79E6" w:rsidP="69C430B0" w:rsidRDefault="002C79E6" w14:paraId="63D29914" w14:textId="69B552E6">
      <w:pPr>
        <w:pStyle w:val="Normal"/>
        <w:rPr>
          <w:noProof w:val="0"/>
          <w:lang w:val="en-US"/>
        </w:rPr>
      </w:pPr>
      <w:r w:rsidRPr="69C430B0" w:rsidR="2439993F">
        <w:rPr>
          <w:noProof w:val="0"/>
          <w:lang w:val="en-US"/>
        </w:rPr>
        <w:t>Data Annotation and Labeling:</w:t>
      </w:r>
    </w:p>
    <w:p w:rsidR="002C79E6" w:rsidP="69C430B0" w:rsidRDefault="002C79E6" w14:paraId="78086C8B" w14:textId="71777EEF">
      <w:pPr>
        <w:pStyle w:val="Normal"/>
        <w:rPr>
          <w:noProof w:val="0"/>
          <w:lang w:val="en-US"/>
        </w:rPr>
      </w:pPr>
      <w:r w:rsidRPr="69C430B0" w:rsidR="2439993F">
        <w:rPr>
          <w:noProof w:val="0"/>
          <w:lang w:val="en-US"/>
        </w:rPr>
        <w:t>Automatic Labeling:</w:t>
      </w:r>
      <w:r w:rsidRPr="69C430B0" w:rsidR="2439993F">
        <w:rPr>
          <w:noProof w:val="0"/>
          <w:lang w:val="en-US"/>
        </w:rPr>
        <w:t xml:space="preserve"> Unity Perception provides automated labeling of data based on the objects and models present in the simulation. This reduces the need for manual annotation and ensures consistency.</w:t>
      </w:r>
    </w:p>
    <w:p w:rsidR="002C79E6" w:rsidP="69C430B0" w:rsidRDefault="002C79E6" w14:paraId="2D15802F" w14:textId="778D7E01">
      <w:pPr>
        <w:pStyle w:val="Normal"/>
        <w:rPr>
          <w:noProof w:val="0"/>
          <w:lang w:val="en-US"/>
        </w:rPr>
      </w:pPr>
      <w:r w:rsidRPr="69C430B0" w:rsidR="2439993F">
        <w:rPr>
          <w:noProof w:val="0"/>
          <w:lang w:val="en-US"/>
        </w:rPr>
        <w:t>Semantic Segmentation:</w:t>
      </w:r>
      <w:r w:rsidRPr="69C430B0" w:rsidR="2439993F">
        <w:rPr>
          <w:noProof w:val="0"/>
          <w:lang w:val="en-US"/>
        </w:rPr>
        <w:t xml:space="preserve"> Data includes semantic segmentation labels that differentiate between various anatomical structures and other objects in the scene, providing </w:t>
      </w:r>
      <w:bookmarkStart w:name="_Int_7oTFuytF" w:id="1098733871"/>
      <w:r w:rsidRPr="69C430B0" w:rsidR="2439993F">
        <w:rPr>
          <w:noProof w:val="0"/>
          <w:lang w:val="en-US"/>
        </w:rPr>
        <w:t>a high level</w:t>
      </w:r>
      <w:bookmarkEnd w:id="1098733871"/>
      <w:r w:rsidRPr="69C430B0" w:rsidR="2439993F">
        <w:rPr>
          <w:noProof w:val="0"/>
          <w:lang w:val="en-US"/>
        </w:rPr>
        <w:t xml:space="preserve"> of detail for training models.</w:t>
      </w:r>
    </w:p>
    <w:p w:rsidR="002C79E6" w:rsidP="69C430B0" w:rsidRDefault="002C79E6" w14:paraId="72D859D8" w14:textId="3DC93298">
      <w:pPr>
        <w:pStyle w:val="Normal"/>
        <w:rPr>
          <w:noProof w:val="0"/>
          <w:lang w:val="en-US"/>
        </w:rPr>
      </w:pPr>
      <w:r w:rsidRPr="69C430B0" w:rsidR="2439993F">
        <w:rPr>
          <w:noProof w:val="0"/>
          <w:lang w:val="en-US"/>
        </w:rPr>
        <w:t>Data Collection and Storage:</w:t>
      </w:r>
    </w:p>
    <w:p w:rsidR="002C79E6" w:rsidP="69C430B0" w:rsidRDefault="002C79E6" w14:paraId="31F713C6" w14:textId="7366F167">
      <w:pPr>
        <w:pStyle w:val="Normal"/>
        <w:rPr>
          <w:noProof w:val="0"/>
          <w:lang w:val="en-US"/>
        </w:rPr>
      </w:pPr>
      <w:r w:rsidRPr="69C430B0" w:rsidR="2439993F">
        <w:rPr>
          <w:noProof w:val="0"/>
          <w:lang w:val="en-US"/>
        </w:rPr>
        <w:t>Simultaneous Data Capture:</w:t>
      </w:r>
      <w:r w:rsidRPr="69C430B0" w:rsidR="2439993F">
        <w:rPr>
          <w:noProof w:val="0"/>
          <w:lang w:val="en-US"/>
        </w:rPr>
        <w:t xml:space="preserve"> Multiple types of data can be captured simultaneously, allowing for efficient data collection during the simulation.</w:t>
      </w:r>
    </w:p>
    <w:p w:rsidR="002C79E6" w:rsidP="69C430B0" w:rsidRDefault="002C79E6" w14:paraId="145BDC28" w14:textId="7C3111EC">
      <w:pPr>
        <w:pStyle w:val="Normal"/>
        <w:rPr>
          <w:noProof w:val="0"/>
          <w:lang w:val="en-US"/>
        </w:rPr>
      </w:pPr>
      <w:r w:rsidRPr="69C430B0" w:rsidR="2439993F">
        <w:rPr>
          <w:noProof w:val="0"/>
          <w:lang w:val="en-US"/>
        </w:rPr>
        <w:t>Data Export:</w:t>
      </w:r>
      <w:r w:rsidRPr="69C430B0" w:rsidR="2439993F">
        <w:rPr>
          <w:noProof w:val="0"/>
          <w:lang w:val="en-US"/>
        </w:rPr>
        <w:t xml:space="preserve"> The collected data and associated metadata are exported in standardized formats (e.g., JSON, CSV) for ease of use in model training.</w:t>
      </w:r>
    </w:p>
    <w:p w:rsidR="002C79E6" w:rsidP="69C430B0" w:rsidRDefault="002C79E6" w14:paraId="0015B981" w14:textId="23D33DCC">
      <w:pPr>
        <w:pStyle w:val="Normal"/>
        <w:rPr>
          <w:noProof w:val="0"/>
          <w:lang w:val="en-US"/>
        </w:rPr>
      </w:pPr>
      <w:r w:rsidRPr="69C430B0" w:rsidR="2439993F">
        <w:rPr>
          <w:noProof w:val="0"/>
          <w:lang w:val="en-US"/>
        </w:rPr>
        <w:t>Data Diversity and Volume:</w:t>
      </w:r>
    </w:p>
    <w:p w:rsidR="002C79E6" w:rsidP="69C430B0" w:rsidRDefault="002C79E6" w14:paraId="310C8D81" w14:textId="00396D1D">
      <w:pPr>
        <w:pStyle w:val="Normal"/>
        <w:rPr>
          <w:noProof w:val="0"/>
          <w:lang w:val="en-US"/>
        </w:rPr>
      </w:pPr>
      <w:r w:rsidRPr="69C430B0" w:rsidR="2439993F">
        <w:rPr>
          <w:noProof w:val="0"/>
          <w:lang w:val="en-US"/>
        </w:rPr>
        <w:t>Scenario Variation:</w:t>
      </w:r>
      <w:r w:rsidRPr="69C430B0" w:rsidR="2439993F">
        <w:rPr>
          <w:noProof w:val="0"/>
          <w:lang w:val="en-US"/>
        </w:rPr>
        <w:t xml:space="preserve"> By varying simulation parameters such as kidney rotation, lighting, and camera angles, the process generates a diverse dataset representative of different surgical scenarios.</w:t>
      </w:r>
    </w:p>
    <w:p w:rsidR="002C79E6" w:rsidP="69C430B0" w:rsidRDefault="002C79E6" w14:paraId="5F022C0E" w14:textId="31475F02">
      <w:pPr>
        <w:pStyle w:val="Normal"/>
        <w:rPr>
          <w:noProof w:val="0"/>
          <w:lang w:val="en-US"/>
        </w:rPr>
      </w:pPr>
      <w:r w:rsidRPr="69C430B0" w:rsidR="01C03F89">
        <w:rPr>
          <w:noProof w:val="0"/>
          <w:lang w:val="en-US"/>
        </w:rPr>
        <w:t>Data Volume: The process can produce large volumes of data, which can be stored and managed efficiently for later use in training computer vision models.</w:t>
      </w:r>
    </w:p>
    <w:p w:rsidR="002C79E6" w:rsidP="69C430B0" w:rsidRDefault="002C79E6" w14:paraId="710C6245" w14:textId="21FBBB8C">
      <w:pPr>
        <w:pStyle w:val="Normal"/>
        <w:rPr>
          <w:noProof w:val="0"/>
          <w:lang w:val="en-US"/>
        </w:rPr>
      </w:pPr>
      <w:r w:rsidRPr="69C430B0" w:rsidR="2439993F">
        <w:rPr>
          <w:noProof w:val="0"/>
          <w:lang w:val="en-US"/>
        </w:rPr>
        <w:t>Quality Assurance:</w:t>
      </w:r>
    </w:p>
    <w:p w:rsidR="002C79E6" w:rsidP="69C430B0" w:rsidRDefault="002C79E6" w14:paraId="254CED93" w14:textId="2D1D9511">
      <w:pPr>
        <w:pStyle w:val="Normal"/>
        <w:rPr>
          <w:noProof w:val="0"/>
          <w:lang w:val="en-US"/>
        </w:rPr>
      </w:pPr>
      <w:r w:rsidRPr="69C430B0" w:rsidR="2439993F">
        <w:rPr>
          <w:noProof w:val="0"/>
          <w:lang w:val="en-US"/>
        </w:rPr>
        <w:t>Data Verification:</w:t>
      </w:r>
      <w:r w:rsidRPr="69C430B0" w:rsidR="2439993F">
        <w:rPr>
          <w:noProof w:val="0"/>
          <w:lang w:val="en-US"/>
        </w:rPr>
        <w:t xml:space="preserve"> The generated data undergoes quality assurance checks to ensure its accuracy and consistency, particularly in terms of labeling and annotation.</w:t>
      </w:r>
    </w:p>
    <w:p w:rsidR="002C79E6" w:rsidP="69C430B0" w:rsidRDefault="002C79E6" w14:paraId="0E97FD07" w14:textId="64C85C05">
      <w:pPr>
        <w:pStyle w:val="Normal"/>
        <w:rPr>
          <w:noProof w:val="0"/>
          <w:lang w:val="en-US"/>
        </w:rPr>
      </w:pPr>
      <w:r w:rsidRPr="69C430B0" w:rsidR="2439993F">
        <w:rPr>
          <w:noProof w:val="0"/>
          <w:lang w:val="en-US"/>
        </w:rPr>
        <w:t>Expert Review:</w:t>
      </w:r>
      <w:r w:rsidRPr="69C430B0" w:rsidR="2439993F">
        <w:rPr>
          <w:noProof w:val="0"/>
          <w:lang w:val="en-US"/>
        </w:rPr>
        <w:t xml:space="preserve"> Input from medical experts may be </w:t>
      </w:r>
      <w:r w:rsidRPr="69C430B0" w:rsidR="2439993F">
        <w:rPr>
          <w:noProof w:val="0"/>
          <w:lang w:val="en-US"/>
        </w:rPr>
        <w:t>sought</w:t>
      </w:r>
      <w:r w:rsidRPr="69C430B0" w:rsidR="2439993F">
        <w:rPr>
          <w:noProof w:val="0"/>
          <w:lang w:val="en-US"/>
        </w:rPr>
        <w:t xml:space="preserve"> to </w:t>
      </w:r>
      <w:r w:rsidRPr="69C430B0" w:rsidR="2439993F">
        <w:rPr>
          <w:noProof w:val="0"/>
          <w:lang w:val="en-US"/>
        </w:rPr>
        <w:t>validate</w:t>
      </w:r>
      <w:r w:rsidRPr="69C430B0" w:rsidR="2439993F">
        <w:rPr>
          <w:noProof w:val="0"/>
          <w:lang w:val="en-US"/>
        </w:rPr>
        <w:t xml:space="preserve"> the quality and realism of the data, further ensuring its usefulness for training models.</w:t>
      </w:r>
    </w:p>
    <w:p w:rsidR="002C79E6" w:rsidP="69C430B0" w:rsidRDefault="002C79E6" w14:paraId="2D378A9A" w14:textId="0CE7425F">
      <w:pPr>
        <w:pStyle w:val="Normal"/>
        <w:rPr>
          <w:noProof w:val="0"/>
          <w:lang w:val="en-US"/>
        </w:rPr>
      </w:pPr>
      <w:r w:rsidRPr="69C430B0" w:rsidR="2439993F">
        <w:rPr>
          <w:noProof w:val="0"/>
          <w:lang w:val="en-US"/>
        </w:rPr>
        <w:t xml:space="preserve">By generating a wide range of high-quality synthetic data, this </w:t>
      </w:r>
      <w:r w:rsidRPr="69C430B0" w:rsidR="2439993F">
        <w:rPr>
          <w:noProof w:val="0"/>
          <w:lang w:val="en-US"/>
        </w:rPr>
        <w:t>methodology</w:t>
      </w:r>
      <w:r w:rsidRPr="69C430B0" w:rsidR="2439993F">
        <w:rPr>
          <w:noProof w:val="0"/>
          <w:lang w:val="en-US"/>
        </w:rPr>
        <w:t xml:space="preserve"> provides a valuable resource for training computer vision models for surgical applications. </w:t>
      </w:r>
      <w:r w:rsidRPr="69C430B0" w:rsidR="13772CE2">
        <w:rPr>
          <w:noProof w:val="0"/>
          <w:lang w:val="en-US"/>
        </w:rPr>
        <w:t>Unity Perception streamlines the data generation process and enhances the project's efficiency and accuracy.</w:t>
      </w:r>
    </w:p>
    <w:p w:rsidR="002C79E6" w:rsidP="69C430B0" w:rsidRDefault="002C79E6" w14:paraId="45FDFE26" w14:textId="76654AEB">
      <w:pPr>
        <w:pStyle w:val="Normal"/>
      </w:pPr>
    </w:p>
    <w:p w:rsidR="002C79E6" w:rsidP="69C430B0" w:rsidRDefault="002C79E6" w14:paraId="00A2D584" w14:textId="24923E80">
      <w:pPr>
        <w:pStyle w:val="Normal"/>
        <w:rPr>
          <w:noProof w:val="0"/>
          <w:lang w:val="en-US"/>
        </w:rPr>
      </w:pPr>
      <w:r w:rsidRPr="69C430B0" w:rsidR="615CD29B">
        <w:rPr>
          <w:noProof w:val="0"/>
          <w:lang w:val="en-US"/>
        </w:rPr>
        <w:t>4. Synthetic Data Generation</w:t>
      </w:r>
    </w:p>
    <w:p w:rsidR="002C79E6" w:rsidP="69C430B0" w:rsidRDefault="002C79E6" w14:paraId="46088A71" w14:textId="14271249">
      <w:pPr>
        <w:pStyle w:val="Normal"/>
        <w:rPr>
          <w:noProof w:val="0"/>
          <w:lang w:val="en-US"/>
        </w:rPr>
      </w:pPr>
      <w:r w:rsidRPr="69C430B0" w:rsidR="268546EE">
        <w:rPr>
          <w:noProof w:val="0"/>
          <w:lang w:val="en-US"/>
        </w:rPr>
        <w:t>4.1 Types of Data Generated</w:t>
      </w:r>
    </w:p>
    <w:p w:rsidR="002C79E6" w:rsidP="69C430B0" w:rsidRDefault="002C79E6" w14:paraId="433593A5" w14:textId="419BC977">
      <w:pPr>
        <w:pStyle w:val="Normal"/>
        <w:rPr>
          <w:noProof w:val="0"/>
          <w:lang w:val="en-US"/>
        </w:rPr>
      </w:pPr>
      <w:r w:rsidRPr="69C430B0" w:rsidR="268546EE">
        <w:rPr>
          <w:noProof w:val="0"/>
          <w:lang w:val="en-US"/>
        </w:rPr>
        <w:t xml:space="preserve">The project focused on generating a variety of synthetic data types crucial for training computer vision models in the context of laparoscopic surgery. By capturing different forms of data from the Unity simulation, the project provides a comprehensive dataset for developing robust and </w:t>
      </w:r>
      <w:r w:rsidRPr="69C430B0" w:rsidR="268546EE">
        <w:rPr>
          <w:noProof w:val="0"/>
          <w:lang w:val="en-US"/>
        </w:rPr>
        <w:t>accurate</w:t>
      </w:r>
      <w:r w:rsidRPr="69C430B0" w:rsidR="268546EE">
        <w:rPr>
          <w:noProof w:val="0"/>
          <w:lang w:val="en-US"/>
        </w:rPr>
        <w:t xml:space="preserve"> models. The types of data generated are outlined below:</w:t>
      </w:r>
    </w:p>
    <w:p w:rsidR="002C79E6" w:rsidP="69C430B0" w:rsidRDefault="002C79E6" w14:paraId="4734A3A5" w14:textId="0B2B924A">
      <w:pPr>
        <w:pStyle w:val="Normal"/>
        <w:rPr>
          <w:noProof w:val="0"/>
          <w:lang w:val="en-US"/>
        </w:rPr>
      </w:pPr>
      <w:r w:rsidRPr="69C430B0" w:rsidR="268546EE">
        <w:rPr>
          <w:noProof w:val="0"/>
          <w:lang w:val="en-US"/>
        </w:rPr>
        <w:t>2D Labeled Data:</w:t>
      </w:r>
    </w:p>
    <w:p w:rsidR="002C79E6" w:rsidP="69C430B0" w:rsidRDefault="002C79E6" w14:paraId="20D17B7F" w14:textId="5ECA3783">
      <w:pPr>
        <w:pStyle w:val="Normal"/>
        <w:rPr>
          <w:noProof w:val="0"/>
          <w:lang w:val="en-US"/>
        </w:rPr>
      </w:pPr>
      <w:r w:rsidRPr="69C430B0" w:rsidR="268546EE">
        <w:rPr>
          <w:noProof w:val="0"/>
          <w:lang w:val="en-US"/>
        </w:rPr>
        <w:t>Images with Annotations:</w:t>
      </w:r>
      <w:r w:rsidRPr="69C430B0" w:rsidR="268546EE">
        <w:rPr>
          <w:noProof w:val="0"/>
          <w:lang w:val="en-US"/>
        </w:rPr>
        <w:t xml:space="preserve"> The simulation produces 2D images annotated with bounding boxes around objects of interest, such as the kidney and surrounding tissues. These annotations include class labels to </w:t>
      </w:r>
      <w:r w:rsidRPr="69C430B0" w:rsidR="268546EE">
        <w:rPr>
          <w:noProof w:val="0"/>
          <w:lang w:val="en-US"/>
        </w:rPr>
        <w:t>identify</w:t>
      </w:r>
      <w:r w:rsidRPr="69C430B0" w:rsidR="268546EE">
        <w:rPr>
          <w:noProof w:val="0"/>
          <w:lang w:val="en-US"/>
        </w:rPr>
        <w:t xml:space="preserve"> different anatomical structures and objects.</w:t>
      </w:r>
    </w:p>
    <w:p w:rsidR="002C79E6" w:rsidP="69C430B0" w:rsidRDefault="002C79E6" w14:paraId="717EE314" w14:textId="6EF9FA6E">
      <w:pPr>
        <w:pStyle w:val="Normal"/>
        <w:rPr>
          <w:noProof w:val="0"/>
          <w:lang w:val="en-US"/>
        </w:rPr>
      </w:pPr>
      <w:r w:rsidRPr="69C430B0" w:rsidR="268546EE">
        <w:rPr>
          <w:noProof w:val="0"/>
          <w:lang w:val="en-US"/>
        </w:rPr>
        <w:t>Semantic Segmentation:</w:t>
      </w:r>
      <w:r w:rsidRPr="69C430B0" w:rsidR="268546EE">
        <w:rPr>
          <w:noProof w:val="0"/>
          <w:lang w:val="en-US"/>
        </w:rPr>
        <w:t xml:space="preserve"> In addition to bounding boxes, 2D data includes semantic segmentation labels that define specific regions in images, differentiating between anatomical parts and other objects.</w:t>
      </w:r>
    </w:p>
    <w:p w:rsidR="002C79E6" w:rsidP="69C430B0" w:rsidRDefault="002C79E6" w14:paraId="4A58256A" w14:textId="76270C6E">
      <w:pPr>
        <w:pStyle w:val="Normal"/>
        <w:rPr>
          <w:noProof w:val="0"/>
          <w:lang w:val="en-US"/>
        </w:rPr>
      </w:pPr>
      <w:r w:rsidRPr="69C430B0" w:rsidR="268546EE">
        <w:rPr>
          <w:noProof w:val="0"/>
          <w:lang w:val="en-US"/>
        </w:rPr>
        <w:t>3D Labeled Data:</w:t>
      </w:r>
    </w:p>
    <w:p w:rsidR="002C79E6" w:rsidP="69C430B0" w:rsidRDefault="002C79E6" w14:paraId="0A660744" w14:textId="14EDBEEC">
      <w:pPr>
        <w:pStyle w:val="Normal"/>
        <w:rPr>
          <w:noProof w:val="0"/>
          <w:lang w:val="en-US"/>
        </w:rPr>
      </w:pPr>
      <w:r w:rsidRPr="69C430B0" w:rsidR="268546EE">
        <w:rPr>
          <w:noProof w:val="0"/>
          <w:lang w:val="en-US"/>
        </w:rPr>
        <w:t>Point Clouds:</w:t>
      </w:r>
      <w:r w:rsidRPr="69C430B0" w:rsidR="268546EE">
        <w:rPr>
          <w:noProof w:val="0"/>
          <w:lang w:val="en-US"/>
        </w:rPr>
        <w:t xml:space="preserve"> The project generates 3D point clouds annotated with class labels and other metadata, providing a spatial representation of the surgical environment.</w:t>
      </w:r>
    </w:p>
    <w:p w:rsidR="002C79E6" w:rsidP="69C430B0" w:rsidRDefault="002C79E6" w14:paraId="6E4B9C2C" w14:textId="0C2E23BF">
      <w:pPr>
        <w:pStyle w:val="Normal"/>
        <w:rPr>
          <w:noProof w:val="0"/>
          <w:lang w:val="en-US"/>
        </w:rPr>
      </w:pPr>
      <w:r w:rsidRPr="69C430B0" w:rsidR="268546EE">
        <w:rPr>
          <w:noProof w:val="0"/>
          <w:lang w:val="en-US"/>
        </w:rPr>
        <w:t>3D Meshes:</w:t>
      </w:r>
      <w:r w:rsidRPr="69C430B0" w:rsidR="268546EE">
        <w:rPr>
          <w:noProof w:val="0"/>
          <w:lang w:val="en-US"/>
        </w:rPr>
        <w:t xml:space="preserve"> 3D meshes of the simulated anatomical structures are captured, offering a detailed view of the kidney and surrounding tissues.</w:t>
      </w:r>
    </w:p>
    <w:p w:rsidR="002C79E6" w:rsidP="69C430B0" w:rsidRDefault="002C79E6" w14:paraId="564D15AD" w14:textId="29570F81">
      <w:pPr>
        <w:pStyle w:val="Normal"/>
        <w:rPr>
          <w:noProof w:val="0"/>
          <w:lang w:val="en-US"/>
        </w:rPr>
      </w:pPr>
      <w:r w:rsidRPr="69C430B0" w:rsidR="268546EE">
        <w:rPr>
          <w:noProof w:val="0"/>
          <w:lang w:val="en-US"/>
        </w:rPr>
        <w:t>Semantic Labeling:</w:t>
      </w:r>
    </w:p>
    <w:p w:rsidR="002C79E6" w:rsidP="69C430B0" w:rsidRDefault="002C79E6" w14:paraId="0C250A62" w14:textId="1B085CBD">
      <w:pPr>
        <w:pStyle w:val="Normal"/>
        <w:rPr>
          <w:noProof w:val="0"/>
          <w:lang w:val="en-US"/>
        </w:rPr>
      </w:pPr>
      <w:r w:rsidRPr="69C430B0" w:rsidR="268546EE">
        <w:rPr>
          <w:noProof w:val="0"/>
          <w:lang w:val="en-US"/>
        </w:rPr>
        <w:t>Object Classification:</w:t>
      </w:r>
      <w:r w:rsidRPr="69C430B0" w:rsidR="268546EE">
        <w:rPr>
          <w:noProof w:val="0"/>
          <w:lang w:val="en-US"/>
        </w:rPr>
        <w:t xml:space="preserve"> The simulation includes semantic labels to classify different objects and anatomical structures in the scene, such as organs, tissues, and other surgical components.</w:t>
      </w:r>
    </w:p>
    <w:p w:rsidR="002C79E6" w:rsidP="69C430B0" w:rsidRDefault="002C79E6" w14:paraId="2C656F4F" w14:textId="269480E4">
      <w:pPr>
        <w:pStyle w:val="Normal"/>
        <w:rPr>
          <w:noProof w:val="0"/>
          <w:lang w:val="en-US"/>
        </w:rPr>
      </w:pPr>
      <w:r w:rsidRPr="69C430B0" w:rsidR="268546EE">
        <w:rPr>
          <w:noProof w:val="0"/>
          <w:lang w:val="en-US"/>
        </w:rPr>
        <w:t>Relationship Data:</w:t>
      </w:r>
      <w:r w:rsidRPr="69C430B0" w:rsidR="268546EE">
        <w:rPr>
          <w:noProof w:val="0"/>
          <w:lang w:val="en-US"/>
        </w:rPr>
        <w:t xml:space="preserve"> Semantic labeling captures the relationships between different objects, such as the relative positioning of the kidney to other structures.</w:t>
      </w:r>
    </w:p>
    <w:p w:rsidR="002C79E6" w:rsidP="69C430B0" w:rsidRDefault="002C79E6" w14:paraId="3DFA3C74" w14:textId="2C0271CA">
      <w:pPr>
        <w:pStyle w:val="Normal"/>
        <w:rPr>
          <w:noProof w:val="0"/>
          <w:lang w:val="en-US"/>
        </w:rPr>
      </w:pPr>
      <w:r w:rsidRPr="69C430B0" w:rsidR="268546EE">
        <w:rPr>
          <w:noProof w:val="0"/>
          <w:lang w:val="en-US"/>
        </w:rPr>
        <w:t>Additional Metadata:</w:t>
      </w:r>
    </w:p>
    <w:p w:rsidR="002C79E6" w:rsidP="69C430B0" w:rsidRDefault="002C79E6" w14:paraId="5E277A79" w14:textId="1F79A2B3">
      <w:pPr>
        <w:pStyle w:val="Normal"/>
        <w:rPr>
          <w:noProof w:val="0"/>
          <w:lang w:val="en-US"/>
        </w:rPr>
      </w:pPr>
      <w:r w:rsidRPr="69C430B0" w:rsidR="268546EE">
        <w:rPr>
          <w:noProof w:val="0"/>
          <w:lang w:val="en-US"/>
        </w:rPr>
        <w:t>Camera Parameters:</w:t>
      </w:r>
      <w:r w:rsidRPr="69C430B0" w:rsidR="268546EE">
        <w:rPr>
          <w:noProof w:val="0"/>
          <w:lang w:val="en-US"/>
        </w:rPr>
        <w:t xml:space="preserve"> Metadata includes information on camera settings such as field of view, resolution, and angle, which is critical for reproducing the simulation's conditions during model training.</w:t>
      </w:r>
    </w:p>
    <w:p w:rsidR="002C79E6" w:rsidP="69C430B0" w:rsidRDefault="002C79E6" w14:paraId="386F2445" w14:textId="400F730E">
      <w:pPr>
        <w:pStyle w:val="Normal"/>
        <w:rPr>
          <w:noProof w:val="0"/>
          <w:lang w:val="en-US"/>
        </w:rPr>
      </w:pPr>
      <w:r w:rsidRPr="69C430B0" w:rsidR="268546EE">
        <w:rPr>
          <w:noProof w:val="0"/>
          <w:lang w:val="en-US"/>
        </w:rPr>
        <w:t>Scene Parameters:</w:t>
      </w:r>
      <w:r w:rsidRPr="69C430B0" w:rsidR="268546EE">
        <w:rPr>
          <w:noProof w:val="0"/>
          <w:lang w:val="en-US"/>
        </w:rPr>
        <w:t xml:space="preserve"> </w:t>
      </w:r>
      <w:r w:rsidRPr="69C430B0" w:rsidR="268546EE">
        <w:rPr>
          <w:noProof w:val="0"/>
          <w:lang w:val="en-US"/>
        </w:rPr>
        <w:t>Additional</w:t>
      </w:r>
      <w:r w:rsidRPr="69C430B0" w:rsidR="268546EE">
        <w:rPr>
          <w:noProof w:val="0"/>
          <w:lang w:val="en-US"/>
        </w:rPr>
        <w:t xml:space="preserve"> metadata on lighting conditions, environmental factors, and other scene-specific details is recorded to provide context for the captured data.</w:t>
      </w:r>
    </w:p>
    <w:p w:rsidR="002C79E6" w:rsidP="69C430B0" w:rsidRDefault="002C79E6" w14:paraId="1A4693C2" w14:textId="4A515588">
      <w:pPr>
        <w:pStyle w:val="Normal"/>
        <w:rPr>
          <w:noProof w:val="0"/>
          <w:lang w:val="en-US"/>
        </w:rPr>
      </w:pPr>
      <w:r w:rsidRPr="69C430B0" w:rsidR="268546EE">
        <w:rPr>
          <w:noProof w:val="0"/>
          <w:lang w:val="en-US"/>
        </w:rPr>
        <w:t xml:space="preserve">Object Attributes: Data on object attributes such as size, color, and material properties </w:t>
      </w:r>
      <w:r w:rsidRPr="69C430B0" w:rsidR="5E0092C9">
        <w:rPr>
          <w:noProof w:val="0"/>
          <w:lang w:val="en-US"/>
        </w:rPr>
        <w:t>are</w:t>
      </w:r>
      <w:r w:rsidRPr="69C430B0" w:rsidR="268546EE">
        <w:rPr>
          <w:noProof w:val="0"/>
          <w:lang w:val="en-US"/>
        </w:rPr>
        <w:t xml:space="preserve"> collected to aid in model training.</w:t>
      </w:r>
    </w:p>
    <w:p w:rsidR="002C79E6" w:rsidP="69C430B0" w:rsidRDefault="002C79E6" w14:paraId="1D6AC8D9" w14:textId="71E2D946">
      <w:pPr>
        <w:pStyle w:val="Normal"/>
        <w:rPr>
          <w:noProof w:val="0"/>
          <w:lang w:val="en-US"/>
        </w:rPr>
      </w:pPr>
      <w:r w:rsidRPr="69C430B0" w:rsidR="268546EE">
        <w:rPr>
          <w:noProof w:val="0"/>
          <w:lang w:val="en-US"/>
        </w:rPr>
        <w:t>Temporal Data:</w:t>
      </w:r>
    </w:p>
    <w:p w:rsidR="002C79E6" w:rsidP="69C430B0" w:rsidRDefault="002C79E6" w14:paraId="332AE0E8" w14:textId="1595FFF3">
      <w:pPr>
        <w:pStyle w:val="Normal"/>
        <w:rPr>
          <w:noProof w:val="0"/>
          <w:lang w:val="en-US"/>
        </w:rPr>
      </w:pPr>
      <w:r w:rsidRPr="69C430B0" w:rsidR="268546EE">
        <w:rPr>
          <w:noProof w:val="0"/>
          <w:lang w:val="en-US"/>
        </w:rPr>
        <w:t>Sequence Data:</w:t>
      </w:r>
      <w:r w:rsidRPr="69C430B0" w:rsidR="268546EE">
        <w:rPr>
          <w:noProof w:val="0"/>
          <w:lang w:val="en-US"/>
        </w:rPr>
        <w:t xml:space="preserve"> The project may generate sequences of images or data points over time, capturing the dynamic movement and rotation of the kidney during the simulation.</w:t>
      </w:r>
    </w:p>
    <w:p w:rsidR="002C79E6" w:rsidP="69C430B0" w:rsidRDefault="002C79E6" w14:paraId="1698F9A8" w14:textId="7C39A80A">
      <w:pPr>
        <w:pStyle w:val="Normal"/>
        <w:rPr>
          <w:noProof w:val="0"/>
          <w:lang w:val="en-US"/>
        </w:rPr>
      </w:pPr>
      <w:r w:rsidRPr="69C430B0" w:rsidR="268546EE">
        <w:rPr>
          <w:noProof w:val="0"/>
          <w:lang w:val="en-US"/>
        </w:rPr>
        <w:t>Frame-by-Frame Tracking:</w:t>
      </w:r>
      <w:r w:rsidRPr="69C430B0" w:rsidR="268546EE">
        <w:rPr>
          <w:noProof w:val="0"/>
          <w:lang w:val="en-US"/>
        </w:rPr>
        <w:t xml:space="preserve"> Temporal data allows for frame-by-frame tracking of objects, enabling the modeling of continuous movement and interactions.</w:t>
      </w:r>
    </w:p>
    <w:p w:rsidR="002C79E6" w:rsidP="69C430B0" w:rsidRDefault="002C79E6" w14:paraId="2955474B" w14:textId="7CBF0C17">
      <w:pPr>
        <w:pStyle w:val="Normal"/>
        <w:rPr>
          <w:noProof w:val="0"/>
          <w:lang w:val="en-US"/>
        </w:rPr>
      </w:pPr>
      <w:r w:rsidRPr="69C430B0" w:rsidR="268546EE">
        <w:rPr>
          <w:noProof w:val="0"/>
          <w:lang w:val="en-US"/>
        </w:rPr>
        <w:t xml:space="preserve">By generating these </w:t>
      </w:r>
      <w:bookmarkStart w:name="_Int_uXzuo3Fs" w:id="443544730"/>
      <w:r w:rsidRPr="69C430B0" w:rsidR="268546EE">
        <w:rPr>
          <w:noProof w:val="0"/>
          <w:lang w:val="en-US"/>
        </w:rPr>
        <w:t>various types</w:t>
      </w:r>
      <w:bookmarkEnd w:id="443544730"/>
      <w:r w:rsidRPr="69C430B0" w:rsidR="268546EE">
        <w:rPr>
          <w:noProof w:val="0"/>
          <w:lang w:val="en-US"/>
        </w:rPr>
        <w:t xml:space="preserve"> of data, the project provides a rich and diverse dataset tailored for training computer vision models in medical imaging and laparoscopic surgery. This comprehensive approach enhances the models' ability to accurately analyze and interpret complex surgical scenarios.</w:t>
      </w:r>
    </w:p>
    <w:p w:rsidR="002C79E6" w:rsidP="69C430B0" w:rsidRDefault="002C79E6" w14:paraId="781B76E1" w14:textId="3E62EC76">
      <w:pPr>
        <w:pStyle w:val="Normal"/>
      </w:pPr>
    </w:p>
    <w:p w:rsidR="002C79E6" w:rsidP="69C430B0" w:rsidRDefault="002C79E6" w14:paraId="1CC1A58C" w14:textId="7DAA44B8">
      <w:pPr>
        <w:pStyle w:val="Normal"/>
        <w:rPr>
          <w:noProof w:val="0"/>
          <w:lang w:val="en-US"/>
        </w:rPr>
      </w:pPr>
    </w:p>
    <w:p w:rsidR="002C79E6" w:rsidP="69C430B0" w:rsidRDefault="002C79E6" w14:paraId="5437930E" w14:textId="4045506D">
      <w:pPr>
        <w:pStyle w:val="Normal"/>
        <w:rPr>
          <w:noProof w:val="0"/>
          <w:lang w:val="en-US"/>
        </w:rPr>
      </w:pPr>
      <w:r w:rsidRPr="69C430B0" w:rsidR="773FD79F">
        <w:rPr>
          <w:noProof w:val="0"/>
          <w:lang w:val="en-US"/>
        </w:rPr>
        <w:t>4.2 Data Labeling and Annotation</w:t>
      </w:r>
    </w:p>
    <w:p w:rsidR="002C79E6" w:rsidP="69C430B0" w:rsidRDefault="002C79E6" w14:paraId="1346C5FF" w14:textId="2FFD0974">
      <w:pPr>
        <w:pStyle w:val="Normal"/>
        <w:rPr>
          <w:noProof w:val="0"/>
          <w:lang w:val="en-US"/>
        </w:rPr>
      </w:pPr>
      <w:r w:rsidRPr="69C430B0" w:rsidR="773FD79F">
        <w:rPr>
          <w:noProof w:val="0"/>
          <w:lang w:val="en-US"/>
        </w:rPr>
        <w:t>Data labeling and annotation are essential steps in preparing synthetic data for training computer vision models. The data generated from the Unity simulation is meticulously labeled and annotated to ensure accuracy and relevance for various aspects of laparoscopic surgery. The key elements of the data labeling and annotation process include:</w:t>
      </w:r>
    </w:p>
    <w:p w:rsidR="002C79E6" w:rsidP="69C430B0" w:rsidRDefault="002C79E6" w14:paraId="4BE19D3D" w14:textId="24A7A5D6">
      <w:pPr>
        <w:pStyle w:val="Normal"/>
        <w:rPr>
          <w:noProof w:val="0"/>
          <w:lang w:val="en-US"/>
        </w:rPr>
      </w:pPr>
      <w:r w:rsidRPr="69C430B0" w:rsidR="773FD79F">
        <w:rPr>
          <w:noProof w:val="0"/>
          <w:lang w:val="en-US"/>
        </w:rPr>
        <w:t>Kidney Position and Orientation:</w:t>
      </w:r>
    </w:p>
    <w:p w:rsidR="002C79E6" w:rsidP="69C430B0" w:rsidRDefault="002C79E6" w14:paraId="4FBCEF05" w14:textId="4D79CB26">
      <w:pPr>
        <w:pStyle w:val="Normal"/>
        <w:rPr>
          <w:noProof w:val="0"/>
          <w:lang w:val="en-US"/>
        </w:rPr>
      </w:pPr>
      <w:r w:rsidRPr="69C430B0" w:rsidR="773FD79F">
        <w:rPr>
          <w:noProof w:val="0"/>
          <w:lang w:val="en-US"/>
        </w:rPr>
        <w:t>Precise Annotations:</w:t>
      </w:r>
      <w:r w:rsidRPr="69C430B0" w:rsidR="773FD79F">
        <w:rPr>
          <w:noProof w:val="0"/>
          <w:lang w:val="en-US"/>
        </w:rPr>
        <w:t xml:space="preserve"> The position and orientation of the kidney are labeled with high precision, providing information about its location in the surgical environment and its dynamic movements.</w:t>
      </w:r>
    </w:p>
    <w:p w:rsidR="002C79E6" w:rsidP="69C430B0" w:rsidRDefault="002C79E6" w14:paraId="1A196D51" w14:textId="31E0ED32">
      <w:pPr>
        <w:pStyle w:val="Normal"/>
        <w:rPr>
          <w:noProof w:val="0"/>
          <w:lang w:val="en-US"/>
        </w:rPr>
      </w:pPr>
      <w:r w:rsidRPr="69C430B0" w:rsidR="773FD79F">
        <w:rPr>
          <w:noProof w:val="0"/>
          <w:lang w:val="en-US"/>
        </w:rPr>
        <w:t>3D Tracking:</w:t>
      </w:r>
      <w:r w:rsidRPr="69C430B0" w:rsidR="773FD79F">
        <w:rPr>
          <w:noProof w:val="0"/>
          <w:lang w:val="en-US"/>
        </w:rPr>
        <w:t xml:space="preserve"> Annotations include 3D tracking data, enabling the analysis of the kidney's motion in three-dimensional space over time.</w:t>
      </w:r>
    </w:p>
    <w:p w:rsidR="002C79E6" w:rsidP="69C430B0" w:rsidRDefault="002C79E6" w14:paraId="048BBBCF" w14:textId="17B792AF">
      <w:pPr>
        <w:pStyle w:val="Normal"/>
        <w:rPr>
          <w:noProof w:val="0"/>
          <w:lang w:val="en-US"/>
        </w:rPr>
      </w:pPr>
      <w:r w:rsidRPr="69C430B0" w:rsidR="773FD79F">
        <w:rPr>
          <w:noProof w:val="0"/>
          <w:lang w:val="en-US"/>
        </w:rPr>
        <w:t>Surrounding Tissues and Structures:</w:t>
      </w:r>
    </w:p>
    <w:p w:rsidR="002C79E6" w:rsidP="69C430B0" w:rsidRDefault="002C79E6" w14:paraId="648E220A" w14:textId="4654CA7E">
      <w:pPr>
        <w:pStyle w:val="Normal"/>
        <w:rPr>
          <w:noProof w:val="0"/>
          <w:lang w:val="en-US"/>
        </w:rPr>
      </w:pPr>
      <w:r w:rsidRPr="69C430B0" w:rsidR="773FD79F">
        <w:rPr>
          <w:noProof w:val="0"/>
          <w:lang w:val="en-US"/>
        </w:rPr>
        <w:t>Semantic Labeling:</w:t>
      </w:r>
      <w:r w:rsidRPr="69C430B0" w:rsidR="773FD79F">
        <w:rPr>
          <w:noProof w:val="0"/>
          <w:lang w:val="en-US"/>
        </w:rPr>
        <w:t xml:space="preserve"> The simulation provides semantic labels for surrounding tissues, such as muscles and fat, as well as other anatomical structures </w:t>
      </w:r>
      <w:r w:rsidRPr="69C430B0" w:rsidR="773FD79F">
        <w:rPr>
          <w:noProof w:val="0"/>
          <w:lang w:val="en-US"/>
        </w:rPr>
        <w:t>encountered</w:t>
      </w:r>
      <w:r w:rsidRPr="69C430B0" w:rsidR="773FD79F">
        <w:rPr>
          <w:noProof w:val="0"/>
          <w:lang w:val="en-US"/>
        </w:rPr>
        <w:t xml:space="preserve"> during surgery.</w:t>
      </w:r>
    </w:p>
    <w:p w:rsidR="002C79E6" w:rsidP="69C430B0" w:rsidRDefault="002C79E6" w14:paraId="153BE1BB" w14:textId="1763470D">
      <w:pPr>
        <w:pStyle w:val="Normal"/>
        <w:rPr>
          <w:noProof w:val="0"/>
          <w:lang w:val="en-US"/>
        </w:rPr>
      </w:pPr>
      <w:r w:rsidRPr="69C430B0" w:rsidR="773FD79F">
        <w:rPr>
          <w:noProof w:val="0"/>
          <w:lang w:val="en-US"/>
        </w:rPr>
        <w:t>Interaction Annotations:</w:t>
      </w:r>
      <w:r w:rsidRPr="69C430B0" w:rsidR="773FD79F">
        <w:rPr>
          <w:noProof w:val="0"/>
          <w:lang w:val="en-US"/>
        </w:rPr>
        <w:t xml:space="preserve"> Data is annotated to capture interactions between the kidney and surrounding tissues, providing insights into how the organ responds to surgical maneuvers.</w:t>
      </w:r>
    </w:p>
    <w:p w:rsidR="002C79E6" w:rsidP="69C430B0" w:rsidRDefault="002C79E6" w14:paraId="0A6F6553" w14:textId="0B42B68A">
      <w:pPr>
        <w:pStyle w:val="Normal"/>
        <w:rPr>
          <w:noProof w:val="0"/>
          <w:lang w:val="en-US"/>
        </w:rPr>
      </w:pPr>
      <w:r w:rsidRPr="69C430B0" w:rsidR="773FD79F">
        <w:rPr>
          <w:noProof w:val="0"/>
          <w:lang w:val="en-US"/>
        </w:rPr>
        <w:t>Scene and Camera Parameters:</w:t>
      </w:r>
    </w:p>
    <w:p w:rsidR="002C79E6" w:rsidP="69C430B0" w:rsidRDefault="002C79E6" w14:paraId="7206BCA1" w14:textId="036F45B3">
      <w:pPr>
        <w:pStyle w:val="Normal"/>
        <w:rPr>
          <w:noProof w:val="0"/>
          <w:lang w:val="en-US"/>
        </w:rPr>
      </w:pPr>
      <w:r w:rsidRPr="69C430B0" w:rsidR="773FD79F">
        <w:rPr>
          <w:noProof w:val="0"/>
          <w:lang w:val="en-US"/>
        </w:rPr>
        <w:t>Scene Metadata:</w:t>
      </w:r>
      <w:r w:rsidRPr="69C430B0" w:rsidR="773FD79F">
        <w:rPr>
          <w:noProof w:val="0"/>
          <w:lang w:val="en-US"/>
        </w:rPr>
        <w:t xml:space="preserve"> The data includes labels for scene conditions, such as lighting and environment, which can </w:t>
      </w:r>
      <w:r w:rsidRPr="69C430B0" w:rsidR="773FD79F">
        <w:rPr>
          <w:noProof w:val="0"/>
          <w:lang w:val="en-US"/>
        </w:rPr>
        <w:t>impact</w:t>
      </w:r>
      <w:r w:rsidRPr="69C430B0" w:rsidR="773FD79F">
        <w:rPr>
          <w:noProof w:val="0"/>
          <w:lang w:val="en-US"/>
        </w:rPr>
        <w:t xml:space="preserve"> the visibility and appearance of anatomical structures.</w:t>
      </w:r>
    </w:p>
    <w:p w:rsidR="002C79E6" w:rsidP="69C430B0" w:rsidRDefault="002C79E6" w14:paraId="405D6662" w14:textId="56DB8A7D">
      <w:pPr>
        <w:pStyle w:val="Normal"/>
        <w:rPr>
          <w:noProof w:val="0"/>
          <w:lang w:val="en-US"/>
        </w:rPr>
      </w:pPr>
      <w:r w:rsidRPr="69C430B0" w:rsidR="773FD79F">
        <w:rPr>
          <w:noProof w:val="0"/>
          <w:lang w:val="en-US"/>
        </w:rPr>
        <w:t>Camera Settings:</w:t>
      </w:r>
      <w:r w:rsidRPr="69C430B0" w:rsidR="773FD79F">
        <w:rPr>
          <w:noProof w:val="0"/>
          <w:lang w:val="en-US"/>
        </w:rPr>
        <w:t xml:space="preserve"> Annotations record the settings and positions of the virtual cameras capturing the simulation, such as field of view and angle, which are crucial for reproducing the simulation during training.</w:t>
      </w:r>
    </w:p>
    <w:p w:rsidR="002C79E6" w:rsidP="69C430B0" w:rsidRDefault="002C79E6" w14:paraId="02D3594E" w14:textId="06236BF1">
      <w:pPr>
        <w:pStyle w:val="Normal"/>
        <w:rPr>
          <w:noProof w:val="0"/>
          <w:lang w:val="en-US"/>
        </w:rPr>
      </w:pPr>
      <w:r w:rsidRPr="69C430B0" w:rsidR="773FD79F">
        <w:rPr>
          <w:noProof w:val="0"/>
          <w:lang w:val="en-US"/>
        </w:rPr>
        <w:t>Object Classifications:</w:t>
      </w:r>
    </w:p>
    <w:p w:rsidR="002C79E6" w:rsidP="69C430B0" w:rsidRDefault="002C79E6" w14:paraId="6E766422" w14:textId="45726D30">
      <w:pPr>
        <w:pStyle w:val="Normal"/>
        <w:rPr>
          <w:noProof w:val="0"/>
          <w:lang w:val="en-US"/>
        </w:rPr>
      </w:pPr>
      <w:r w:rsidRPr="69C430B0" w:rsidR="773FD79F">
        <w:rPr>
          <w:noProof w:val="0"/>
          <w:lang w:val="en-US"/>
        </w:rPr>
        <w:t>Class Labels:</w:t>
      </w:r>
      <w:r w:rsidRPr="69C430B0" w:rsidR="773FD79F">
        <w:rPr>
          <w:noProof w:val="0"/>
          <w:lang w:val="en-US"/>
        </w:rPr>
        <w:t xml:space="preserve"> The data is annotated with class labels to differentiate between various anatomical structures and surgical tools (if included), aiding in object detection and segmentation tasks.</w:t>
      </w:r>
    </w:p>
    <w:p w:rsidR="002C79E6" w:rsidP="69C430B0" w:rsidRDefault="002C79E6" w14:paraId="590BBC0D" w14:textId="749B7C83">
      <w:pPr>
        <w:pStyle w:val="Normal"/>
        <w:rPr>
          <w:noProof w:val="0"/>
          <w:lang w:val="en-US"/>
        </w:rPr>
      </w:pPr>
      <w:r w:rsidRPr="69C430B0" w:rsidR="773FD79F">
        <w:rPr>
          <w:noProof w:val="0"/>
          <w:lang w:val="en-US"/>
        </w:rPr>
        <w:t>Relationship Annotations:</w:t>
      </w:r>
      <w:r w:rsidRPr="69C430B0" w:rsidR="773FD79F">
        <w:rPr>
          <w:noProof w:val="0"/>
          <w:lang w:val="en-US"/>
        </w:rPr>
        <w:t xml:space="preserve"> Annotations capture relationships between different objects, such as spatial positioning and interactions, providing context for training models.</w:t>
      </w:r>
    </w:p>
    <w:p w:rsidR="002C79E6" w:rsidP="69C430B0" w:rsidRDefault="002C79E6" w14:paraId="5F4CAB9C" w14:textId="41A08108">
      <w:pPr>
        <w:pStyle w:val="Normal"/>
        <w:rPr>
          <w:noProof w:val="0"/>
          <w:lang w:val="en-US"/>
        </w:rPr>
      </w:pPr>
      <w:r w:rsidRPr="69C430B0" w:rsidR="773FD79F">
        <w:rPr>
          <w:noProof w:val="0"/>
          <w:lang w:val="en-US"/>
        </w:rPr>
        <w:t>Temporal Annotations:</w:t>
      </w:r>
    </w:p>
    <w:p w:rsidR="002C79E6" w:rsidP="69C430B0" w:rsidRDefault="002C79E6" w14:paraId="0839ED8B" w14:textId="58D41A0E">
      <w:pPr>
        <w:pStyle w:val="Normal"/>
        <w:rPr>
          <w:noProof w:val="0"/>
          <w:lang w:val="en-US"/>
        </w:rPr>
      </w:pPr>
      <w:r w:rsidRPr="69C430B0" w:rsidR="773FD79F">
        <w:rPr>
          <w:noProof w:val="0"/>
          <w:lang w:val="en-US"/>
        </w:rPr>
        <w:t>Time-Stamped Data:</w:t>
      </w:r>
      <w:r w:rsidRPr="69C430B0" w:rsidR="773FD79F">
        <w:rPr>
          <w:noProof w:val="0"/>
          <w:lang w:val="en-US"/>
        </w:rPr>
        <w:t xml:space="preserve"> Data is time-stamped and labeled according to the sequence of events during the simulation, allowing for tracking and modeling of dynamic changes.</w:t>
      </w:r>
    </w:p>
    <w:p w:rsidR="002C79E6" w:rsidP="69C430B0" w:rsidRDefault="002C79E6" w14:paraId="540E9EE5" w14:textId="37D583A7">
      <w:pPr>
        <w:pStyle w:val="Normal"/>
        <w:rPr>
          <w:noProof w:val="0"/>
          <w:lang w:val="en-US"/>
        </w:rPr>
      </w:pPr>
      <w:r w:rsidRPr="69C430B0" w:rsidR="773FD79F">
        <w:rPr>
          <w:noProof w:val="0"/>
          <w:lang w:val="en-US"/>
        </w:rPr>
        <w:t>Event Annotations:</w:t>
      </w:r>
      <w:r w:rsidRPr="69C430B0" w:rsidR="773FD79F">
        <w:rPr>
          <w:noProof w:val="0"/>
          <w:lang w:val="en-US"/>
        </w:rPr>
        <w:t xml:space="preserve"> Specific events, such as changes in kidney orientation or tissue interactions, are labeled to provide a detailed understanding of the surgical process.</w:t>
      </w:r>
    </w:p>
    <w:p w:rsidR="002C79E6" w:rsidP="69C430B0" w:rsidRDefault="002C79E6" w14:paraId="74CD1C72" w14:textId="5E8666B5">
      <w:pPr>
        <w:pStyle w:val="Normal"/>
        <w:rPr>
          <w:noProof w:val="0"/>
          <w:lang w:val="en-US"/>
        </w:rPr>
      </w:pPr>
      <w:r w:rsidRPr="69C430B0" w:rsidR="773FD79F">
        <w:rPr>
          <w:noProof w:val="0"/>
          <w:lang w:val="en-US"/>
        </w:rPr>
        <w:t>Quality Control and Validation:</w:t>
      </w:r>
    </w:p>
    <w:p w:rsidR="002C79E6" w:rsidP="69C430B0" w:rsidRDefault="002C79E6" w14:paraId="4715F495" w14:textId="2100BDB4">
      <w:pPr>
        <w:pStyle w:val="Normal"/>
        <w:rPr>
          <w:noProof w:val="0"/>
          <w:lang w:val="en-US"/>
        </w:rPr>
      </w:pPr>
      <w:r w:rsidRPr="69C430B0" w:rsidR="773FD79F">
        <w:rPr>
          <w:noProof w:val="0"/>
          <w:lang w:val="en-US"/>
        </w:rPr>
        <w:t>Consistency Checks:</w:t>
      </w:r>
      <w:r w:rsidRPr="69C430B0" w:rsidR="773FD79F">
        <w:rPr>
          <w:noProof w:val="0"/>
          <w:lang w:val="en-US"/>
        </w:rPr>
        <w:t xml:space="preserve"> Data labeling and annotation undergo rigorous quality control measures to ensure consistency and accuracy across </w:t>
      </w:r>
      <w:bookmarkStart w:name="_Int_TchlAx27" w:id="1692226536"/>
      <w:r w:rsidRPr="69C430B0" w:rsidR="773FD79F">
        <w:rPr>
          <w:noProof w:val="0"/>
          <w:lang w:val="en-US"/>
        </w:rPr>
        <w:t>different types</w:t>
      </w:r>
      <w:bookmarkEnd w:id="1692226536"/>
      <w:r w:rsidRPr="69C430B0" w:rsidR="773FD79F">
        <w:rPr>
          <w:noProof w:val="0"/>
          <w:lang w:val="en-US"/>
        </w:rPr>
        <w:t xml:space="preserve"> of data.</w:t>
      </w:r>
    </w:p>
    <w:p w:rsidR="002C79E6" w:rsidP="69C430B0" w:rsidRDefault="002C79E6" w14:paraId="61E65451" w14:textId="161C384F">
      <w:pPr>
        <w:pStyle w:val="Normal"/>
        <w:rPr>
          <w:noProof w:val="0"/>
          <w:lang w:val="en-US"/>
        </w:rPr>
      </w:pPr>
      <w:r w:rsidRPr="69C430B0" w:rsidR="773FD79F">
        <w:rPr>
          <w:noProof w:val="0"/>
          <w:lang w:val="en-US"/>
        </w:rPr>
        <w:t>Expert Validation:</w:t>
      </w:r>
      <w:r w:rsidRPr="69C430B0" w:rsidR="773FD79F">
        <w:rPr>
          <w:noProof w:val="0"/>
          <w:lang w:val="en-US"/>
        </w:rPr>
        <w:t xml:space="preserve"> Where possible, annotations are reviewed and </w:t>
      </w:r>
      <w:r w:rsidRPr="69C430B0" w:rsidR="773FD79F">
        <w:rPr>
          <w:noProof w:val="0"/>
          <w:lang w:val="en-US"/>
        </w:rPr>
        <w:t>validated</w:t>
      </w:r>
      <w:r w:rsidRPr="69C430B0" w:rsidR="773FD79F">
        <w:rPr>
          <w:noProof w:val="0"/>
          <w:lang w:val="en-US"/>
        </w:rPr>
        <w:t xml:space="preserve"> by medical experts to confirm their accuracy and relevance for surgical training.</w:t>
      </w:r>
    </w:p>
    <w:p w:rsidR="002C79E6" w:rsidP="69C430B0" w:rsidRDefault="002C79E6" w14:paraId="77E6CF28" w14:textId="2D89CF5C">
      <w:pPr>
        <w:pStyle w:val="Normal"/>
        <w:rPr>
          <w:noProof w:val="0"/>
          <w:lang w:val="en-US"/>
        </w:rPr>
      </w:pPr>
      <w:r w:rsidRPr="69C430B0" w:rsidR="773FD79F">
        <w:rPr>
          <w:noProof w:val="0"/>
          <w:lang w:val="en-US"/>
        </w:rPr>
        <w:t xml:space="preserve">Through comprehensive data labeling and annotation, the project ensures that the synthetic data generated from the simulation is detailed, </w:t>
      </w:r>
      <w:r w:rsidRPr="69C430B0" w:rsidR="773FD79F">
        <w:rPr>
          <w:noProof w:val="0"/>
          <w:lang w:val="en-US"/>
        </w:rPr>
        <w:t>accurate</w:t>
      </w:r>
      <w:r w:rsidRPr="69C430B0" w:rsidR="773FD79F">
        <w:rPr>
          <w:noProof w:val="0"/>
          <w:lang w:val="en-US"/>
        </w:rPr>
        <w:t xml:space="preserve">, and suitable for training computer vision models in laparoscopic surgery. This careful attention to detail enhances the potential for models to provide reliable and precise </w:t>
      </w:r>
      <w:r w:rsidRPr="69C430B0" w:rsidR="773FD79F">
        <w:rPr>
          <w:noProof w:val="0"/>
          <w:lang w:val="en-US"/>
        </w:rPr>
        <w:t>assistance</w:t>
      </w:r>
      <w:r w:rsidRPr="69C430B0" w:rsidR="773FD79F">
        <w:rPr>
          <w:noProof w:val="0"/>
          <w:lang w:val="en-US"/>
        </w:rPr>
        <w:t xml:space="preserve"> in medical applications.</w:t>
      </w:r>
    </w:p>
    <w:p w:rsidR="002C79E6" w:rsidP="69C430B0" w:rsidRDefault="002C79E6" w14:paraId="21C8D5F0" w14:textId="74058CF0">
      <w:pPr>
        <w:pStyle w:val="Normal"/>
      </w:pPr>
    </w:p>
    <w:p w:rsidR="002C79E6" w:rsidP="69C430B0" w:rsidRDefault="002C79E6" w14:paraId="7766E541" w14:textId="3B49501D">
      <w:pPr>
        <w:pStyle w:val="Normal"/>
        <w:rPr>
          <w:noProof w:val="0"/>
          <w:lang w:val="en-US"/>
        </w:rPr>
      </w:pPr>
    </w:p>
    <w:p w:rsidR="002C79E6" w:rsidP="69C430B0" w:rsidRDefault="002C79E6" w14:paraId="170BBE8F" w14:textId="4DDA10E9">
      <w:pPr>
        <w:pStyle w:val="Normal"/>
        <w:rPr>
          <w:noProof w:val="0"/>
          <w:lang w:val="en-US"/>
        </w:rPr>
      </w:pPr>
      <w:r w:rsidRPr="69C430B0" w:rsidR="773FD79F">
        <w:rPr>
          <w:noProof w:val="0"/>
          <w:lang w:val="en-US"/>
        </w:rPr>
        <w:t>4.3 Data Diversity and Quantity</w:t>
      </w:r>
    </w:p>
    <w:p w:rsidR="002C79E6" w:rsidP="69C430B0" w:rsidRDefault="002C79E6" w14:paraId="27DA9740" w14:textId="66B3F5F1">
      <w:pPr>
        <w:pStyle w:val="Normal"/>
        <w:rPr>
          <w:noProof w:val="0"/>
          <w:lang w:val="en-US"/>
        </w:rPr>
      </w:pPr>
      <w:r w:rsidRPr="69C430B0" w:rsidR="773FD79F">
        <w:rPr>
          <w:noProof w:val="0"/>
          <w:lang w:val="en-US"/>
        </w:rPr>
        <w:t xml:space="preserve">To create a comprehensive dataset for training computer vision models in laparoscopic surgery, the project ensured both diversity and quantity of data through the simulation of multiple scenarios. This approach involved varying several factors to capture a wide range of conditions and possibilities </w:t>
      </w:r>
      <w:r w:rsidRPr="69C430B0" w:rsidR="773FD79F">
        <w:rPr>
          <w:noProof w:val="0"/>
          <w:lang w:val="en-US"/>
        </w:rPr>
        <w:t>encountered</w:t>
      </w:r>
      <w:r w:rsidRPr="69C430B0" w:rsidR="773FD79F">
        <w:rPr>
          <w:noProof w:val="0"/>
          <w:lang w:val="en-US"/>
        </w:rPr>
        <w:t xml:space="preserve"> during surgical procedures. The key strategies for achieving data diversity and quantity are described below:</w:t>
      </w:r>
    </w:p>
    <w:p w:rsidR="002C79E6" w:rsidP="69C430B0" w:rsidRDefault="002C79E6" w14:paraId="55B17D83" w14:textId="69755353">
      <w:pPr>
        <w:pStyle w:val="Normal"/>
        <w:rPr>
          <w:noProof w:val="0"/>
          <w:lang w:val="en-US"/>
        </w:rPr>
      </w:pPr>
      <w:r w:rsidRPr="69C430B0" w:rsidR="773FD79F">
        <w:rPr>
          <w:noProof w:val="0"/>
          <w:lang w:val="en-US"/>
        </w:rPr>
        <w:t>Lighting Variations:</w:t>
      </w:r>
    </w:p>
    <w:p w:rsidR="002C79E6" w:rsidP="69C430B0" w:rsidRDefault="002C79E6" w14:paraId="3E5BD5A1" w14:textId="2B7E0F5E">
      <w:pPr>
        <w:pStyle w:val="Normal"/>
        <w:rPr>
          <w:noProof w:val="0"/>
          <w:lang w:val="en-US"/>
        </w:rPr>
      </w:pPr>
      <w:r w:rsidRPr="69C430B0" w:rsidR="773FD79F">
        <w:rPr>
          <w:noProof w:val="0"/>
          <w:lang w:val="en-US"/>
        </w:rPr>
        <w:t>Different Lighting Setups:</w:t>
      </w:r>
      <w:r w:rsidRPr="69C430B0" w:rsidR="773FD79F">
        <w:rPr>
          <w:noProof w:val="0"/>
          <w:lang w:val="en-US"/>
        </w:rPr>
        <w:t xml:space="preserve"> The simulation featured different lighting conditions, such as changes in intensity, direction, and color temperature, to replicate the variability found in real-world surgical environments.</w:t>
      </w:r>
    </w:p>
    <w:p w:rsidR="002C79E6" w:rsidP="69C430B0" w:rsidRDefault="002C79E6" w14:paraId="2C185B00" w14:textId="1DDA31DA">
      <w:pPr>
        <w:pStyle w:val="Normal"/>
        <w:rPr>
          <w:noProof w:val="0"/>
          <w:lang w:val="en-US"/>
        </w:rPr>
      </w:pPr>
      <w:r w:rsidRPr="69C430B0" w:rsidR="773FD79F">
        <w:rPr>
          <w:noProof w:val="0"/>
          <w:lang w:val="en-US"/>
        </w:rPr>
        <w:t>Dynamic Lighting Changes:</w:t>
      </w:r>
      <w:r w:rsidRPr="69C430B0" w:rsidR="773FD79F">
        <w:rPr>
          <w:noProof w:val="0"/>
          <w:lang w:val="en-US"/>
        </w:rPr>
        <w:t xml:space="preserve"> Gradual changes in lighting were introduced throughout the simulation to mimic the challenges posed by shifting illumination during surgeries.</w:t>
      </w:r>
    </w:p>
    <w:p w:rsidR="002C79E6" w:rsidP="69C430B0" w:rsidRDefault="002C79E6" w14:paraId="2EDD35F9" w14:textId="76901057">
      <w:pPr>
        <w:pStyle w:val="Normal"/>
        <w:rPr>
          <w:noProof w:val="0"/>
          <w:lang w:val="en-US"/>
        </w:rPr>
      </w:pPr>
      <w:r w:rsidRPr="69C430B0" w:rsidR="773FD79F">
        <w:rPr>
          <w:noProof w:val="0"/>
          <w:lang w:val="en-US"/>
        </w:rPr>
        <w:t>Camera Angles and Positions:</w:t>
      </w:r>
    </w:p>
    <w:p w:rsidR="002C79E6" w:rsidP="69C430B0" w:rsidRDefault="002C79E6" w14:paraId="4FA2FA45" w14:textId="063C5139">
      <w:pPr>
        <w:pStyle w:val="Normal"/>
        <w:rPr>
          <w:noProof w:val="0"/>
          <w:lang w:val="en-US"/>
        </w:rPr>
      </w:pPr>
      <w:r w:rsidRPr="69C430B0" w:rsidR="773FD79F">
        <w:rPr>
          <w:noProof w:val="0"/>
          <w:lang w:val="en-US"/>
        </w:rPr>
        <w:t>Multiple Camera Perspectives:</w:t>
      </w:r>
      <w:r w:rsidRPr="69C430B0" w:rsidR="773FD79F">
        <w:rPr>
          <w:noProof w:val="0"/>
          <w:lang w:val="en-US"/>
        </w:rPr>
        <w:t xml:space="preserve"> Various camera angles and positions were employed to capture the scenario from different viewpoints, providing diverse data for model training.</w:t>
      </w:r>
    </w:p>
    <w:p w:rsidR="002C79E6" w:rsidP="69C430B0" w:rsidRDefault="002C79E6" w14:paraId="45E0C2A5" w14:textId="276F0DEB">
      <w:pPr>
        <w:pStyle w:val="Normal"/>
        <w:rPr>
          <w:noProof w:val="0"/>
          <w:lang w:val="en-US"/>
        </w:rPr>
      </w:pPr>
      <w:r w:rsidRPr="69C430B0" w:rsidR="773FD79F">
        <w:rPr>
          <w:noProof w:val="0"/>
          <w:lang w:val="en-US"/>
        </w:rPr>
        <w:t>Field of View Adjustments:</w:t>
      </w:r>
      <w:r w:rsidRPr="69C430B0" w:rsidR="773FD79F">
        <w:rPr>
          <w:noProof w:val="0"/>
          <w:lang w:val="en-US"/>
        </w:rPr>
        <w:t xml:space="preserve"> Modifications to the cameras' fields of view allowed for changes in perspective, replicating how different laparoscopic tools might perceive the surgical scene.</w:t>
      </w:r>
    </w:p>
    <w:p w:rsidR="002C79E6" w:rsidP="69C430B0" w:rsidRDefault="002C79E6" w14:paraId="4B2DB68D" w14:textId="64F27456">
      <w:pPr>
        <w:pStyle w:val="Normal"/>
        <w:rPr>
          <w:noProof w:val="0"/>
          <w:lang w:val="en-US"/>
        </w:rPr>
      </w:pPr>
      <w:r w:rsidRPr="69C430B0" w:rsidR="773FD79F">
        <w:rPr>
          <w:noProof w:val="0"/>
          <w:lang w:val="en-US"/>
        </w:rPr>
        <w:t>Surgical Procedure Variations:</w:t>
      </w:r>
    </w:p>
    <w:p w:rsidR="002C79E6" w:rsidP="69C430B0" w:rsidRDefault="002C79E6" w14:paraId="2B3EADFC" w14:textId="03020F2C">
      <w:pPr>
        <w:pStyle w:val="Normal"/>
        <w:rPr>
          <w:noProof w:val="0"/>
          <w:lang w:val="en-US"/>
        </w:rPr>
      </w:pPr>
      <w:r w:rsidRPr="69C430B0" w:rsidR="773FD79F">
        <w:rPr>
          <w:noProof w:val="0"/>
          <w:lang w:val="en-US"/>
        </w:rPr>
        <w:t>Different Procedural Stages:</w:t>
      </w:r>
      <w:r w:rsidRPr="69C430B0" w:rsidR="773FD79F">
        <w:rPr>
          <w:noProof w:val="0"/>
          <w:lang w:val="en-US"/>
        </w:rPr>
        <w:t xml:space="preserve"> The simulation modeled </w:t>
      </w:r>
      <w:bookmarkStart w:name="_Int_kKbf8Xw8" w:id="838027359"/>
      <w:r w:rsidRPr="69C430B0" w:rsidR="773FD79F">
        <w:rPr>
          <w:noProof w:val="0"/>
          <w:lang w:val="en-US"/>
        </w:rPr>
        <w:t>different stages</w:t>
      </w:r>
      <w:bookmarkEnd w:id="838027359"/>
      <w:r w:rsidRPr="69C430B0" w:rsidR="773FD79F">
        <w:rPr>
          <w:noProof w:val="0"/>
          <w:lang w:val="en-US"/>
        </w:rPr>
        <w:t xml:space="preserve"> of a laparoscopic nephrectomy, including initial preparation, kidney isolation, and removal, to generate data across the entire procedure.</w:t>
      </w:r>
    </w:p>
    <w:p w:rsidR="002C79E6" w:rsidP="69C430B0" w:rsidRDefault="002C79E6" w14:paraId="6FF9D06D" w14:textId="547D0DD8">
      <w:pPr>
        <w:pStyle w:val="Normal"/>
        <w:rPr>
          <w:noProof w:val="0"/>
          <w:lang w:val="en-US"/>
        </w:rPr>
      </w:pPr>
      <w:r w:rsidRPr="69C430B0" w:rsidR="773FD79F">
        <w:rPr>
          <w:noProof w:val="0"/>
          <w:lang w:val="en-US"/>
        </w:rPr>
        <w:t>Varying Levels of Difficulty:</w:t>
      </w:r>
      <w:r w:rsidRPr="69C430B0" w:rsidR="773FD79F">
        <w:rPr>
          <w:noProof w:val="0"/>
          <w:lang w:val="en-US"/>
        </w:rPr>
        <w:t xml:space="preserve"> The simulation incorporated variations in procedural complexity, such as occlusions and challenging angles, to reflect the range of scenarios surgeons might </w:t>
      </w:r>
      <w:r w:rsidRPr="69C430B0" w:rsidR="773FD79F">
        <w:rPr>
          <w:noProof w:val="0"/>
          <w:lang w:val="en-US"/>
        </w:rPr>
        <w:t>encounter</w:t>
      </w:r>
      <w:r w:rsidRPr="69C430B0" w:rsidR="773FD79F">
        <w:rPr>
          <w:noProof w:val="0"/>
          <w:lang w:val="en-US"/>
        </w:rPr>
        <w:t>.</w:t>
      </w:r>
    </w:p>
    <w:p w:rsidR="002C79E6" w:rsidP="69C430B0" w:rsidRDefault="002C79E6" w14:paraId="3452E151" w14:textId="342645A3">
      <w:pPr>
        <w:pStyle w:val="Normal"/>
        <w:rPr>
          <w:noProof w:val="0"/>
          <w:lang w:val="en-US"/>
        </w:rPr>
      </w:pPr>
      <w:r w:rsidRPr="69C430B0" w:rsidR="773FD79F">
        <w:rPr>
          <w:noProof w:val="0"/>
          <w:lang w:val="en-US"/>
        </w:rPr>
        <w:t>Dynamic Kidney Movement:</w:t>
      </w:r>
    </w:p>
    <w:p w:rsidR="002C79E6" w:rsidP="69C430B0" w:rsidRDefault="002C79E6" w14:paraId="7D8EBF3E" w14:textId="3F6984B6">
      <w:pPr>
        <w:pStyle w:val="Normal"/>
        <w:rPr>
          <w:noProof w:val="0"/>
          <w:lang w:val="en-US"/>
        </w:rPr>
      </w:pPr>
      <w:r w:rsidRPr="69C430B0" w:rsidR="773FD79F">
        <w:rPr>
          <w:noProof w:val="0"/>
          <w:lang w:val="en-US"/>
        </w:rPr>
        <w:t>Realistic Kidney Rotation:</w:t>
      </w:r>
      <w:r w:rsidRPr="69C430B0" w:rsidR="773FD79F">
        <w:rPr>
          <w:noProof w:val="0"/>
          <w:lang w:val="en-US"/>
        </w:rPr>
        <w:t xml:space="preserve"> The kidney's rotation and movement within the virtual space were dynamically adjusted to simulate different interactions with surrounding tissues.</w:t>
      </w:r>
    </w:p>
    <w:p w:rsidR="002C79E6" w:rsidP="69C430B0" w:rsidRDefault="002C79E6" w14:paraId="376B91CE" w14:textId="72F77E16">
      <w:pPr>
        <w:pStyle w:val="Normal"/>
        <w:rPr>
          <w:noProof w:val="0"/>
          <w:lang w:val="en-US"/>
        </w:rPr>
      </w:pPr>
      <w:r w:rsidRPr="69C430B0" w:rsidR="773FD79F">
        <w:rPr>
          <w:noProof w:val="0"/>
          <w:lang w:val="en-US"/>
        </w:rPr>
        <w:t>Variability in Organ Movement:</w:t>
      </w:r>
      <w:r w:rsidRPr="69C430B0" w:rsidR="773FD79F">
        <w:rPr>
          <w:noProof w:val="0"/>
          <w:lang w:val="en-US"/>
        </w:rPr>
        <w:t xml:space="preserve"> Changes in the kidney's range and speed of rotation provided diverse data points for training models in organ tracking and pose estimation.</w:t>
      </w:r>
    </w:p>
    <w:p w:rsidR="002C79E6" w:rsidP="69C430B0" w:rsidRDefault="002C79E6" w14:paraId="59A33103" w14:textId="7D6638E2">
      <w:pPr>
        <w:pStyle w:val="Normal"/>
        <w:rPr>
          <w:noProof w:val="0"/>
          <w:lang w:val="en-US"/>
        </w:rPr>
      </w:pPr>
      <w:r w:rsidRPr="69C430B0" w:rsidR="773FD79F">
        <w:rPr>
          <w:noProof w:val="0"/>
          <w:lang w:val="en-US"/>
        </w:rPr>
        <w:t>Scene Variations:</w:t>
      </w:r>
    </w:p>
    <w:p w:rsidR="002C79E6" w:rsidP="69C430B0" w:rsidRDefault="002C79E6" w14:paraId="45EAF63B" w14:textId="2957212D">
      <w:pPr>
        <w:pStyle w:val="Normal"/>
        <w:rPr>
          <w:noProof w:val="0"/>
          <w:lang w:val="en-US"/>
        </w:rPr>
      </w:pPr>
      <w:r w:rsidRPr="69C430B0" w:rsidR="773FD79F">
        <w:rPr>
          <w:noProof w:val="0"/>
          <w:lang w:val="en-US"/>
        </w:rPr>
        <w:t>Diverse Surgical Environments:</w:t>
      </w:r>
      <w:r w:rsidRPr="69C430B0" w:rsidR="773FD79F">
        <w:rPr>
          <w:noProof w:val="0"/>
          <w:lang w:val="en-US"/>
        </w:rPr>
        <w:t xml:space="preserve"> Different surgical environments were simulated by varying the types and positions of surrounding tissues and structures, enhancing the diversity of data.</w:t>
      </w:r>
    </w:p>
    <w:p w:rsidR="002C79E6" w:rsidP="69C430B0" w:rsidRDefault="002C79E6" w14:paraId="3E285C8F" w14:textId="32CBC19B">
      <w:pPr>
        <w:pStyle w:val="Normal"/>
        <w:rPr>
          <w:noProof w:val="0"/>
          <w:lang w:val="en-US"/>
        </w:rPr>
      </w:pPr>
      <w:r w:rsidRPr="69C430B0" w:rsidR="773FD79F">
        <w:rPr>
          <w:noProof w:val="0"/>
          <w:lang w:val="en-US"/>
        </w:rPr>
        <w:t>Obstruction and Clutter:</w:t>
      </w:r>
      <w:r w:rsidRPr="69C430B0" w:rsidR="773FD79F">
        <w:rPr>
          <w:noProof w:val="0"/>
          <w:lang w:val="en-US"/>
        </w:rPr>
        <w:t xml:space="preserve"> The introduction of obstructive elements and clutter in the surgical scene added complexity, challenging computer vision models to handle occlusions and dense environments.</w:t>
      </w:r>
    </w:p>
    <w:p w:rsidR="002C79E6" w:rsidP="69C430B0" w:rsidRDefault="002C79E6" w14:paraId="0D378FF7" w14:textId="01BFFAEB">
      <w:pPr>
        <w:pStyle w:val="Normal"/>
        <w:rPr>
          <w:noProof w:val="0"/>
          <w:lang w:val="en-US"/>
        </w:rPr>
      </w:pPr>
      <w:r w:rsidRPr="69C430B0" w:rsidR="773FD79F">
        <w:rPr>
          <w:noProof w:val="0"/>
          <w:lang w:val="en-US"/>
        </w:rPr>
        <w:t>Batch Simulation Runs:</w:t>
      </w:r>
    </w:p>
    <w:p w:rsidR="002C79E6" w:rsidP="69C430B0" w:rsidRDefault="002C79E6" w14:paraId="003F889F" w14:textId="10C4EBB3">
      <w:pPr>
        <w:pStyle w:val="Normal"/>
        <w:rPr>
          <w:noProof w:val="0"/>
          <w:lang w:val="en-US"/>
        </w:rPr>
      </w:pPr>
      <w:r w:rsidRPr="69C430B0" w:rsidR="773FD79F">
        <w:rPr>
          <w:noProof w:val="0"/>
          <w:lang w:val="en-US"/>
        </w:rPr>
        <w:t xml:space="preserve">High-Volume Data Generation: Multiple runs of the simulation were conducted to produce </w:t>
      </w:r>
      <w:r w:rsidRPr="69C430B0" w:rsidR="6D75BC14">
        <w:rPr>
          <w:noProof w:val="0"/>
          <w:lang w:val="en-US"/>
        </w:rPr>
        <w:t>copious quantities</w:t>
      </w:r>
      <w:r w:rsidRPr="69C430B0" w:rsidR="773FD79F">
        <w:rPr>
          <w:noProof w:val="0"/>
          <w:lang w:val="en-US"/>
        </w:rPr>
        <w:t xml:space="preserve"> of data across varied conditions.</w:t>
      </w:r>
    </w:p>
    <w:p w:rsidR="002C79E6" w:rsidP="69C430B0" w:rsidRDefault="002C79E6" w14:paraId="021D459F" w14:textId="77C9A536">
      <w:pPr>
        <w:pStyle w:val="Normal"/>
        <w:rPr>
          <w:noProof w:val="0"/>
          <w:lang w:val="en-US"/>
        </w:rPr>
      </w:pPr>
      <w:r w:rsidRPr="69C430B0" w:rsidR="773FD79F">
        <w:rPr>
          <w:noProof w:val="0"/>
          <w:lang w:val="en-US"/>
        </w:rPr>
        <w:t>Automated Data Collection:</w:t>
      </w:r>
      <w:r w:rsidRPr="69C430B0" w:rsidR="773FD79F">
        <w:rPr>
          <w:noProof w:val="0"/>
          <w:lang w:val="en-US"/>
        </w:rPr>
        <w:t xml:space="preserve"> The use of automated data capture and annotation </w:t>
      </w:r>
      <w:r w:rsidRPr="69C430B0" w:rsidR="773FD79F">
        <w:rPr>
          <w:noProof w:val="0"/>
          <w:lang w:val="en-US"/>
        </w:rPr>
        <w:t>facilitated</w:t>
      </w:r>
      <w:r w:rsidRPr="69C430B0" w:rsidR="773FD79F">
        <w:rPr>
          <w:noProof w:val="0"/>
          <w:lang w:val="en-US"/>
        </w:rPr>
        <w:t xml:space="preserve"> efficient and high-volume data generation.</w:t>
      </w:r>
    </w:p>
    <w:p w:rsidR="002C79E6" w:rsidP="69C430B0" w:rsidRDefault="002C79E6" w14:paraId="529A3E63" w14:textId="31DC9B1D">
      <w:pPr>
        <w:pStyle w:val="Normal"/>
        <w:rPr>
          <w:noProof w:val="0"/>
          <w:lang w:val="en-US"/>
        </w:rPr>
      </w:pPr>
      <w:r w:rsidRPr="69C430B0" w:rsidR="773FD79F">
        <w:rPr>
          <w:noProof w:val="0"/>
          <w:lang w:val="en-US"/>
        </w:rPr>
        <w:t>Comprehensive Data Management:</w:t>
      </w:r>
    </w:p>
    <w:p w:rsidR="002C79E6" w:rsidP="69C430B0" w:rsidRDefault="002C79E6" w14:paraId="7BAF6E85" w14:textId="37124A24">
      <w:pPr>
        <w:pStyle w:val="Normal"/>
        <w:rPr>
          <w:noProof w:val="0"/>
          <w:lang w:val="en-US"/>
        </w:rPr>
      </w:pPr>
      <w:r w:rsidRPr="69C430B0" w:rsidR="773FD79F">
        <w:rPr>
          <w:noProof w:val="0"/>
          <w:lang w:val="en-US"/>
        </w:rPr>
        <w:t>Data Storage and Organization:</w:t>
      </w:r>
      <w:r w:rsidRPr="69C430B0" w:rsidR="773FD79F">
        <w:rPr>
          <w:noProof w:val="0"/>
          <w:lang w:val="en-US"/>
        </w:rPr>
        <w:t xml:space="preserve"> Efficient data management was implemented to store, organize, and index the large volumes of generated data for ease of access and use during model training.</w:t>
      </w:r>
    </w:p>
    <w:p w:rsidR="002C79E6" w:rsidP="69C430B0" w:rsidRDefault="002C79E6" w14:paraId="00478DDD" w14:textId="1A7EF012">
      <w:pPr>
        <w:pStyle w:val="Normal"/>
        <w:rPr>
          <w:noProof w:val="0"/>
          <w:lang w:val="en-US"/>
        </w:rPr>
      </w:pPr>
      <w:r w:rsidRPr="69C430B0" w:rsidR="773FD79F">
        <w:rPr>
          <w:noProof w:val="0"/>
          <w:lang w:val="en-US"/>
        </w:rPr>
        <w:t>Balanced Dataset:</w:t>
      </w:r>
      <w:r w:rsidRPr="69C430B0" w:rsidR="773FD79F">
        <w:rPr>
          <w:noProof w:val="0"/>
          <w:lang w:val="en-US"/>
        </w:rPr>
        <w:t xml:space="preserve"> Attention was paid to </w:t>
      </w:r>
      <w:r w:rsidRPr="69C430B0" w:rsidR="773FD79F">
        <w:rPr>
          <w:noProof w:val="0"/>
          <w:lang w:val="en-US"/>
        </w:rPr>
        <w:t>maintaining</w:t>
      </w:r>
      <w:r w:rsidRPr="69C430B0" w:rsidR="773FD79F">
        <w:rPr>
          <w:noProof w:val="0"/>
          <w:lang w:val="en-US"/>
        </w:rPr>
        <w:t xml:space="preserve"> a balanced dataset across different scenarios, ensuring that no single type of data was overrepresented.</w:t>
      </w:r>
    </w:p>
    <w:p w:rsidR="002C79E6" w:rsidP="69C430B0" w:rsidRDefault="002C79E6" w14:paraId="590BD824" w14:textId="6A9E4086">
      <w:pPr>
        <w:pStyle w:val="Normal"/>
        <w:rPr>
          <w:noProof w:val="0"/>
          <w:lang w:val="en-US"/>
        </w:rPr>
      </w:pPr>
      <w:r w:rsidRPr="69C430B0" w:rsidR="27E1E994">
        <w:rPr>
          <w:noProof w:val="0"/>
          <w:lang w:val="en-US"/>
        </w:rPr>
        <w:t>Through these strategies, the project generated a diverse and ample quantity of synthetic data representing the complexities and challenges of laparoscopic surgery.</w:t>
      </w:r>
      <w:r w:rsidRPr="69C430B0" w:rsidR="773FD79F">
        <w:rPr>
          <w:noProof w:val="0"/>
          <w:lang w:val="en-US"/>
        </w:rPr>
        <w:t xml:space="preserve"> </w:t>
      </w:r>
      <w:r w:rsidRPr="69C430B0" w:rsidR="00A85F14">
        <w:rPr>
          <w:noProof w:val="0"/>
          <w:lang w:val="en-US"/>
        </w:rPr>
        <w:t xml:space="preserve">This robust dataset is crucial for developing computer vision models that can provide precise and reliable </w:t>
      </w:r>
      <w:r w:rsidRPr="69C430B0" w:rsidR="00A85F14">
        <w:rPr>
          <w:noProof w:val="0"/>
          <w:lang w:val="en-US"/>
        </w:rPr>
        <w:t>assistance</w:t>
      </w:r>
      <w:r w:rsidRPr="69C430B0" w:rsidR="00A85F14">
        <w:rPr>
          <w:noProof w:val="0"/>
          <w:lang w:val="en-US"/>
        </w:rPr>
        <w:t xml:space="preserve"> in medical applications.</w:t>
      </w:r>
    </w:p>
    <w:p w:rsidR="002C79E6" w:rsidP="69C430B0" w:rsidRDefault="002C79E6" w14:paraId="4A436107" w14:textId="1ACEC034">
      <w:pPr>
        <w:pStyle w:val="Normal"/>
      </w:pPr>
    </w:p>
    <w:p w:rsidR="002C79E6" w:rsidP="69C430B0" w:rsidRDefault="002C79E6" w14:paraId="6E98A27B" w14:textId="3D9B7954">
      <w:pPr>
        <w:pStyle w:val="Normal"/>
        <w:rPr>
          <w:noProof w:val="0"/>
          <w:lang w:val="en-US"/>
        </w:rPr>
      </w:pPr>
    </w:p>
    <w:p w:rsidR="002C79E6" w:rsidP="69C430B0" w:rsidRDefault="002C79E6" w14:paraId="66BA4C04" w14:textId="4097AF40">
      <w:pPr>
        <w:pStyle w:val="Normal"/>
        <w:rPr>
          <w:noProof w:val="0"/>
          <w:lang w:val="en-US"/>
        </w:rPr>
      </w:pPr>
      <w:r w:rsidRPr="69C430B0" w:rsidR="76695EAD">
        <w:rPr>
          <w:noProof w:val="0"/>
          <w:lang w:val="en-US"/>
        </w:rPr>
        <w:t>5. Applications and Future Perspectives</w:t>
      </w:r>
    </w:p>
    <w:p w:rsidR="002C79E6" w:rsidP="69C430B0" w:rsidRDefault="002C79E6" w14:paraId="69D9C2A7" w14:textId="48FDDBFE">
      <w:pPr>
        <w:pStyle w:val="Normal"/>
        <w:rPr>
          <w:noProof w:val="0"/>
          <w:lang w:val="en-US"/>
        </w:rPr>
      </w:pPr>
      <w:r w:rsidRPr="69C430B0" w:rsidR="5CE170B3">
        <w:rPr>
          <w:noProof w:val="0"/>
          <w:lang w:val="en-US"/>
        </w:rPr>
        <w:t>The synthetic data generated through the Unity simulation has significant applications in computer vision for laparoscopic surgeries.</w:t>
      </w:r>
      <w:r w:rsidRPr="69C430B0" w:rsidR="76695EAD">
        <w:rPr>
          <w:noProof w:val="0"/>
          <w:lang w:val="en-US"/>
        </w:rPr>
        <w:t xml:space="preserve"> By providing high-fidelity data for training models in pose estimation and other tasks, the project lays the groundwork for enhanced precision and effectiveness in surgical procedures. The potential applications and future directions for this work are outlined below:</w:t>
      </w:r>
    </w:p>
    <w:p w:rsidR="002C79E6" w:rsidP="69C430B0" w:rsidRDefault="002C79E6" w14:paraId="2437E2C5" w14:textId="04643F6E">
      <w:pPr>
        <w:pStyle w:val="Normal"/>
        <w:rPr>
          <w:noProof w:val="0"/>
          <w:lang w:val="en-US"/>
        </w:rPr>
      </w:pPr>
      <w:r w:rsidRPr="69C430B0" w:rsidR="76695EAD">
        <w:rPr>
          <w:noProof w:val="0"/>
          <w:lang w:val="en-US"/>
        </w:rPr>
        <w:t>Training Computer Vision Models:</w:t>
      </w:r>
    </w:p>
    <w:p w:rsidR="002C79E6" w:rsidP="69C430B0" w:rsidRDefault="002C79E6" w14:paraId="746F571C" w14:textId="08FA01FF">
      <w:pPr>
        <w:pStyle w:val="Normal"/>
        <w:rPr>
          <w:noProof w:val="0"/>
          <w:lang w:val="en-US"/>
        </w:rPr>
      </w:pPr>
      <w:r w:rsidRPr="69C430B0" w:rsidR="76695EAD">
        <w:rPr>
          <w:noProof w:val="0"/>
          <w:lang w:val="en-US"/>
        </w:rPr>
        <w:t>Pose Estimation:</w:t>
      </w:r>
      <w:r w:rsidRPr="69C430B0" w:rsidR="76695EAD">
        <w:rPr>
          <w:noProof w:val="0"/>
          <w:lang w:val="en-US"/>
        </w:rPr>
        <w:t xml:space="preserve"> The synthetic data serves as a rich resource for training models to estimate the position and orientation of anatomical structures, such as the kidney, in a laparoscopic surgical environment.</w:t>
      </w:r>
    </w:p>
    <w:p w:rsidR="002C79E6" w:rsidP="69C430B0" w:rsidRDefault="002C79E6" w14:paraId="542C9AF8" w14:textId="779D0F53">
      <w:pPr>
        <w:pStyle w:val="Normal"/>
        <w:rPr>
          <w:noProof w:val="0"/>
          <w:lang w:val="en-US"/>
        </w:rPr>
      </w:pPr>
      <w:r w:rsidRPr="69C430B0" w:rsidR="76695EAD">
        <w:rPr>
          <w:noProof w:val="0"/>
          <w:lang w:val="en-US"/>
        </w:rPr>
        <w:t>Object Detection and Tracking:</w:t>
      </w:r>
      <w:r w:rsidRPr="69C430B0" w:rsidR="76695EAD">
        <w:rPr>
          <w:noProof w:val="0"/>
          <w:lang w:val="en-US"/>
        </w:rPr>
        <w:t xml:space="preserve"> The data can also be used to train models for detecting and tracking surgical instruments and other objects, contributing to more </w:t>
      </w:r>
      <w:r w:rsidRPr="69C430B0" w:rsidR="76695EAD">
        <w:rPr>
          <w:noProof w:val="0"/>
          <w:lang w:val="en-US"/>
        </w:rPr>
        <w:t>accurate</w:t>
      </w:r>
      <w:r w:rsidRPr="69C430B0" w:rsidR="76695EAD">
        <w:rPr>
          <w:noProof w:val="0"/>
          <w:lang w:val="en-US"/>
        </w:rPr>
        <w:t xml:space="preserve"> surgical navigation.</w:t>
      </w:r>
    </w:p>
    <w:p w:rsidR="002C79E6" w:rsidP="69C430B0" w:rsidRDefault="002C79E6" w14:paraId="5C370A5C" w14:textId="48F14708">
      <w:pPr>
        <w:pStyle w:val="Normal"/>
        <w:rPr>
          <w:noProof w:val="0"/>
          <w:lang w:val="en-US"/>
        </w:rPr>
      </w:pPr>
      <w:r w:rsidRPr="69C430B0" w:rsidR="76695EAD">
        <w:rPr>
          <w:noProof w:val="0"/>
          <w:lang w:val="en-US"/>
        </w:rPr>
        <w:t>Improving Surgical Outcomes:</w:t>
      </w:r>
    </w:p>
    <w:p w:rsidR="002C79E6" w:rsidP="69C430B0" w:rsidRDefault="002C79E6" w14:paraId="018B6B24" w14:textId="539B41F2">
      <w:pPr>
        <w:pStyle w:val="Normal"/>
        <w:rPr>
          <w:noProof w:val="0"/>
          <w:lang w:val="en-US"/>
        </w:rPr>
      </w:pPr>
      <w:r w:rsidRPr="69C430B0" w:rsidR="76695EAD">
        <w:rPr>
          <w:noProof w:val="0"/>
          <w:lang w:val="en-US"/>
        </w:rPr>
        <w:t>Enhanced Surgical Precision:</w:t>
      </w:r>
      <w:r w:rsidRPr="69C430B0" w:rsidR="76695EAD">
        <w:rPr>
          <w:noProof w:val="0"/>
          <w:lang w:val="en-US"/>
        </w:rPr>
        <w:t xml:space="preserve"> Computer vision models trained with synthetic data can </w:t>
      </w:r>
      <w:r w:rsidRPr="69C430B0" w:rsidR="76695EAD">
        <w:rPr>
          <w:noProof w:val="0"/>
          <w:lang w:val="en-US"/>
        </w:rPr>
        <w:t>assist</w:t>
      </w:r>
      <w:r w:rsidRPr="69C430B0" w:rsidR="76695EAD">
        <w:rPr>
          <w:noProof w:val="0"/>
          <w:lang w:val="en-US"/>
        </w:rPr>
        <w:t xml:space="preserve"> surgeons in achieving higher precision during operations, potentially leading to improved patient outcomes.</w:t>
      </w:r>
    </w:p>
    <w:p w:rsidR="002C79E6" w:rsidP="69C430B0" w:rsidRDefault="002C79E6" w14:paraId="6DE4118D" w14:textId="7A655F6C">
      <w:pPr>
        <w:pStyle w:val="Normal"/>
        <w:rPr>
          <w:noProof w:val="0"/>
          <w:lang w:val="en-US"/>
        </w:rPr>
      </w:pPr>
      <w:r w:rsidRPr="69C430B0" w:rsidR="76695EAD">
        <w:rPr>
          <w:noProof w:val="0"/>
          <w:lang w:val="en-US"/>
        </w:rPr>
        <w:t>Reduced Risk of Complications:</w:t>
      </w:r>
      <w:r w:rsidRPr="69C430B0" w:rsidR="76695EAD">
        <w:rPr>
          <w:noProof w:val="0"/>
          <w:lang w:val="en-US"/>
        </w:rPr>
        <w:t xml:space="preserve"> By providing real-time feedback and guidance, models can help minimize the risk of surgical errors and complications.</w:t>
      </w:r>
    </w:p>
    <w:p w:rsidR="002C79E6" w:rsidP="69C430B0" w:rsidRDefault="002C79E6" w14:paraId="3BD1C381" w14:textId="3172129A">
      <w:pPr>
        <w:pStyle w:val="Normal"/>
        <w:rPr>
          <w:noProof w:val="0"/>
          <w:lang w:val="en-US"/>
        </w:rPr>
      </w:pPr>
      <w:r w:rsidRPr="69C430B0" w:rsidR="76695EAD">
        <w:rPr>
          <w:noProof w:val="0"/>
          <w:lang w:val="en-US"/>
        </w:rPr>
        <w:t>Real-Time Monitoring and Navigation:</w:t>
      </w:r>
    </w:p>
    <w:p w:rsidR="002C79E6" w:rsidP="69C430B0" w:rsidRDefault="002C79E6" w14:paraId="20E56BDF" w14:textId="33CD484C">
      <w:pPr>
        <w:pStyle w:val="Normal"/>
        <w:rPr>
          <w:noProof w:val="0"/>
          <w:lang w:val="en-US"/>
        </w:rPr>
      </w:pPr>
      <w:r w:rsidRPr="69C430B0" w:rsidR="76695EAD">
        <w:rPr>
          <w:noProof w:val="0"/>
          <w:lang w:val="en-US"/>
        </w:rPr>
        <w:t>Assisting Surgeons:</w:t>
      </w:r>
      <w:r w:rsidRPr="69C430B0" w:rsidR="76695EAD">
        <w:rPr>
          <w:noProof w:val="0"/>
          <w:lang w:val="en-US"/>
        </w:rPr>
        <w:t xml:space="preserve"> Computer vision models can offer real-time monitoring and navigation </w:t>
      </w:r>
      <w:r w:rsidRPr="69C430B0" w:rsidR="76695EAD">
        <w:rPr>
          <w:noProof w:val="0"/>
          <w:lang w:val="en-US"/>
        </w:rPr>
        <w:t>assistance</w:t>
      </w:r>
      <w:r w:rsidRPr="69C430B0" w:rsidR="76695EAD">
        <w:rPr>
          <w:noProof w:val="0"/>
          <w:lang w:val="en-US"/>
        </w:rPr>
        <w:t xml:space="preserve"> during laparoscopic surgeries, aiding surgeons in making informed decisions and </w:t>
      </w:r>
      <w:r w:rsidRPr="69C430B0" w:rsidR="76695EAD">
        <w:rPr>
          <w:noProof w:val="0"/>
          <w:lang w:val="en-US"/>
        </w:rPr>
        <w:t>maintaining</w:t>
      </w:r>
      <w:r w:rsidRPr="69C430B0" w:rsidR="76695EAD">
        <w:rPr>
          <w:noProof w:val="0"/>
          <w:lang w:val="en-US"/>
        </w:rPr>
        <w:t xml:space="preserve"> situational awareness.</w:t>
      </w:r>
    </w:p>
    <w:p w:rsidR="002C79E6" w:rsidP="69C430B0" w:rsidRDefault="002C79E6" w14:paraId="46A3CF24" w14:textId="564CEE47">
      <w:pPr>
        <w:pStyle w:val="Normal"/>
        <w:rPr>
          <w:noProof w:val="0"/>
          <w:lang w:val="en-US"/>
        </w:rPr>
      </w:pPr>
      <w:r w:rsidRPr="69C430B0" w:rsidR="76695EAD">
        <w:rPr>
          <w:noProof w:val="0"/>
          <w:lang w:val="en-US"/>
        </w:rPr>
        <w:t>Augmented Reality Integration:</w:t>
      </w:r>
      <w:r w:rsidRPr="69C430B0" w:rsidR="76695EAD">
        <w:rPr>
          <w:noProof w:val="0"/>
          <w:lang w:val="en-US"/>
        </w:rPr>
        <w:t xml:space="preserve"> In the future, the data and models developed through this project could be integrated into augmented reality systems for enhanced visualization and guidance during surgeries.</w:t>
      </w:r>
    </w:p>
    <w:p w:rsidR="002C79E6" w:rsidP="69C430B0" w:rsidRDefault="002C79E6" w14:paraId="6AFD3867" w14:textId="29058634">
      <w:pPr>
        <w:pStyle w:val="Normal"/>
        <w:rPr>
          <w:noProof w:val="0"/>
          <w:lang w:val="en-US"/>
        </w:rPr>
      </w:pPr>
      <w:r w:rsidRPr="69C430B0" w:rsidR="76695EAD">
        <w:rPr>
          <w:noProof w:val="0"/>
          <w:lang w:val="en-US"/>
        </w:rPr>
        <w:t>Future Work:</w:t>
      </w:r>
    </w:p>
    <w:p w:rsidR="002C79E6" w:rsidP="69C430B0" w:rsidRDefault="002C79E6" w14:paraId="3249A460" w14:textId="4DE1E25F">
      <w:pPr>
        <w:pStyle w:val="Normal"/>
        <w:rPr>
          <w:noProof w:val="0"/>
          <w:lang w:val="en-US"/>
        </w:rPr>
      </w:pPr>
      <w:r w:rsidRPr="69C430B0" w:rsidR="76695EAD">
        <w:rPr>
          <w:noProof w:val="0"/>
          <w:lang w:val="en-US"/>
        </w:rPr>
        <w:t>Refining Simulation and Data Generation:</w:t>
      </w:r>
      <w:r w:rsidRPr="69C430B0" w:rsidR="76695EAD">
        <w:rPr>
          <w:noProof w:val="0"/>
          <w:lang w:val="en-US"/>
        </w:rPr>
        <w:t xml:space="preserve"> Ongoing refinement of the simulation and data generation processes could include more complex surgical scenarios, greater anatomical diversity, and dynamic physiological responses.</w:t>
      </w:r>
    </w:p>
    <w:p w:rsidR="002C79E6" w:rsidP="69C430B0" w:rsidRDefault="002C79E6" w14:paraId="6B967A1F" w14:textId="0CAE3F26">
      <w:pPr>
        <w:pStyle w:val="Normal"/>
        <w:rPr>
          <w:noProof w:val="0"/>
          <w:lang w:val="en-US"/>
        </w:rPr>
      </w:pPr>
      <w:r w:rsidRPr="69C430B0" w:rsidR="76695EAD">
        <w:rPr>
          <w:noProof w:val="0"/>
          <w:lang w:val="en-US"/>
        </w:rPr>
        <w:t>Incorporating Additional Structures:</w:t>
      </w:r>
      <w:r w:rsidRPr="69C430B0" w:rsidR="76695EAD">
        <w:rPr>
          <w:noProof w:val="0"/>
          <w:lang w:val="en-US"/>
        </w:rPr>
        <w:t xml:space="preserve"> Future simulations could integrate more anatomical structures beyond the kidney, such as blood vessels and nerves, to create a more comprehensive surgical environment.</w:t>
      </w:r>
    </w:p>
    <w:p w:rsidR="002C79E6" w:rsidP="69C430B0" w:rsidRDefault="002C79E6" w14:paraId="41EE9F62" w14:textId="76899CC2">
      <w:pPr>
        <w:pStyle w:val="Normal"/>
        <w:rPr>
          <w:noProof w:val="0"/>
          <w:lang w:val="en-US"/>
        </w:rPr>
      </w:pPr>
      <w:r w:rsidRPr="69C430B0" w:rsidR="76695EAD">
        <w:rPr>
          <w:noProof w:val="0"/>
          <w:lang w:val="en-US"/>
        </w:rPr>
        <w:t>Advanced Interactions:</w:t>
      </w:r>
      <w:r w:rsidRPr="69C430B0" w:rsidR="76695EAD">
        <w:rPr>
          <w:noProof w:val="0"/>
          <w:lang w:val="en-US"/>
        </w:rPr>
        <w:t xml:space="preserve"> Incorporating advanced interactions, such as the use of surgical tools and robotic-assisted surgery, could further enhance the simulation's realism and utility.</w:t>
      </w:r>
    </w:p>
    <w:p w:rsidR="002C79E6" w:rsidP="69C430B0" w:rsidRDefault="002C79E6" w14:paraId="26BE59F0" w14:textId="73A0DDF8">
      <w:pPr>
        <w:pStyle w:val="Normal"/>
        <w:rPr>
          <w:noProof w:val="0"/>
          <w:lang w:val="en-US"/>
        </w:rPr>
      </w:pPr>
      <w:r w:rsidRPr="69C430B0" w:rsidR="76695EAD">
        <w:rPr>
          <w:noProof w:val="0"/>
          <w:lang w:val="en-US"/>
        </w:rPr>
        <w:t>Collaboration with Medical Experts:</w:t>
      </w:r>
    </w:p>
    <w:p w:rsidR="002C79E6" w:rsidP="69C430B0" w:rsidRDefault="002C79E6" w14:paraId="0DA612A9" w14:textId="3255EDB9">
      <w:pPr>
        <w:pStyle w:val="Normal"/>
        <w:rPr>
          <w:noProof w:val="0"/>
          <w:lang w:val="en-US"/>
        </w:rPr>
      </w:pPr>
      <w:r w:rsidRPr="69C430B0" w:rsidR="76695EAD">
        <w:rPr>
          <w:noProof w:val="0"/>
          <w:lang w:val="en-US"/>
        </w:rPr>
        <w:t>Interdisciplinary Collaboration:</w:t>
      </w:r>
      <w:r w:rsidRPr="69C430B0" w:rsidR="76695EAD">
        <w:rPr>
          <w:noProof w:val="0"/>
          <w:lang w:val="en-US"/>
        </w:rPr>
        <w:t xml:space="preserve"> Working closely with medical professionals can help guide future developments and ensure the simulation </w:t>
      </w:r>
      <w:r w:rsidRPr="69C430B0" w:rsidR="76695EAD">
        <w:rPr>
          <w:noProof w:val="0"/>
          <w:lang w:val="en-US"/>
        </w:rPr>
        <w:t>remains</w:t>
      </w:r>
      <w:r w:rsidRPr="69C430B0" w:rsidR="76695EAD">
        <w:rPr>
          <w:noProof w:val="0"/>
          <w:lang w:val="en-US"/>
        </w:rPr>
        <w:t xml:space="preserve"> relevant and applicable to real-world surgical challenges.</w:t>
      </w:r>
    </w:p>
    <w:p w:rsidR="002C79E6" w:rsidP="69C430B0" w:rsidRDefault="002C79E6" w14:paraId="4FBF6957" w14:textId="6EBAC784">
      <w:pPr>
        <w:pStyle w:val="Normal"/>
        <w:rPr>
          <w:noProof w:val="0"/>
          <w:lang w:val="en-US"/>
        </w:rPr>
      </w:pPr>
      <w:r w:rsidRPr="69C430B0" w:rsidR="76695EAD">
        <w:rPr>
          <w:noProof w:val="0"/>
          <w:lang w:val="en-US"/>
        </w:rPr>
        <w:t>Feedback and Validation:</w:t>
      </w:r>
      <w:r w:rsidRPr="69C430B0" w:rsidR="76695EAD">
        <w:rPr>
          <w:noProof w:val="0"/>
          <w:lang w:val="en-US"/>
        </w:rPr>
        <w:t xml:space="preserve"> Feedback from surgeons and medical experts is crucial for </w:t>
      </w:r>
      <w:r w:rsidRPr="69C430B0" w:rsidR="76695EAD">
        <w:rPr>
          <w:noProof w:val="0"/>
          <w:lang w:val="en-US"/>
        </w:rPr>
        <w:t>validating</w:t>
      </w:r>
      <w:r w:rsidRPr="69C430B0" w:rsidR="76695EAD">
        <w:rPr>
          <w:noProof w:val="0"/>
          <w:lang w:val="en-US"/>
        </w:rPr>
        <w:t xml:space="preserve"> the effectiveness of the models and ensuring they meet the needs of the medical community.</w:t>
      </w:r>
    </w:p>
    <w:p w:rsidR="002C79E6" w:rsidP="69C430B0" w:rsidRDefault="002C79E6" w14:paraId="6453CB87" w14:textId="6162FC81">
      <w:pPr>
        <w:pStyle w:val="Normal"/>
        <w:rPr>
          <w:noProof w:val="0"/>
          <w:lang w:val="en-US"/>
        </w:rPr>
      </w:pPr>
      <w:r w:rsidRPr="69C430B0" w:rsidR="76695EAD">
        <w:rPr>
          <w:noProof w:val="0"/>
          <w:lang w:val="en-US"/>
        </w:rPr>
        <w:t>Expanding to Other Surgical Fields:</w:t>
      </w:r>
    </w:p>
    <w:p w:rsidR="002C79E6" w:rsidP="69C430B0" w:rsidRDefault="002C79E6" w14:paraId="35E1F525" w14:textId="56827A34">
      <w:pPr>
        <w:pStyle w:val="Normal"/>
        <w:rPr>
          <w:noProof w:val="0"/>
          <w:lang w:val="en-US"/>
        </w:rPr>
      </w:pPr>
      <w:r w:rsidRPr="69C430B0" w:rsidR="76695EAD">
        <w:rPr>
          <w:noProof w:val="0"/>
          <w:lang w:val="en-US"/>
        </w:rPr>
        <w:t>Broader Medical Applications:</w:t>
      </w:r>
      <w:r w:rsidRPr="69C430B0" w:rsidR="76695EAD">
        <w:rPr>
          <w:noProof w:val="0"/>
          <w:lang w:val="en-US"/>
        </w:rPr>
        <w:t xml:space="preserve"> The methodologies and data generation techniques developed in this project could be applied to other types of surgeries and medical imaging, extending the benefits beyond laparoscopic nephrectomy.</w:t>
      </w:r>
    </w:p>
    <w:p w:rsidR="002C79E6" w:rsidP="69C430B0" w:rsidRDefault="002C79E6" w14:paraId="71B29722" w14:textId="26568DAB">
      <w:pPr>
        <w:pStyle w:val="Normal"/>
        <w:rPr>
          <w:noProof w:val="0"/>
          <w:lang w:val="en-US"/>
        </w:rPr>
      </w:pPr>
      <w:r w:rsidRPr="69C430B0" w:rsidR="76695EAD">
        <w:rPr>
          <w:noProof w:val="0"/>
          <w:lang w:val="en-US"/>
        </w:rPr>
        <w:t>Cross-Disciplinary Research:</w:t>
      </w:r>
      <w:r w:rsidRPr="69C430B0" w:rsidR="76695EAD">
        <w:rPr>
          <w:noProof w:val="0"/>
          <w:lang w:val="en-US"/>
        </w:rPr>
        <w:t xml:space="preserve"> Exploring applications in different surgical and medical fields can drive innovation and lead to improvements across a broader range of healthcare practices.</w:t>
      </w:r>
    </w:p>
    <w:p w:rsidR="002C79E6" w:rsidP="69C430B0" w:rsidRDefault="002C79E6" w14:paraId="71299BB5" w14:textId="61F21176">
      <w:pPr>
        <w:pStyle w:val="Normal"/>
        <w:rPr>
          <w:noProof w:val="0"/>
          <w:lang w:val="en-US"/>
        </w:rPr>
      </w:pPr>
      <w:r w:rsidRPr="69C430B0" w:rsidR="76695EAD">
        <w:rPr>
          <w:noProof w:val="0"/>
          <w:lang w:val="en-US"/>
        </w:rPr>
        <w:t xml:space="preserve">By </w:t>
      </w:r>
      <w:r w:rsidRPr="69C430B0" w:rsidR="76695EAD">
        <w:rPr>
          <w:noProof w:val="0"/>
          <w:lang w:val="en-US"/>
        </w:rPr>
        <w:t>leveraging</w:t>
      </w:r>
      <w:r w:rsidRPr="69C430B0" w:rsidR="76695EAD">
        <w:rPr>
          <w:noProof w:val="0"/>
          <w:lang w:val="en-US"/>
        </w:rPr>
        <w:t xml:space="preserve"> synthetic data generated through Unity simulations, this project has the potential to drive significant advancements in computer vision applications for laparoscopic surgery. The future perspectives highlight opportunities for ongoing development and expansion, which could lead to more precise and safer surgical procedures across various medical disciplines.</w:t>
      </w:r>
    </w:p>
    <w:p w:rsidR="002C79E6" w:rsidP="69C430B0" w:rsidRDefault="002C79E6" w14:paraId="0B59421F" w14:textId="680C800D">
      <w:pPr>
        <w:pStyle w:val="Normal"/>
      </w:pPr>
    </w:p>
    <w:p w:rsidR="002C79E6" w:rsidP="69C430B0" w:rsidRDefault="002C79E6" w14:paraId="067D5DDC" w14:textId="4DA60A59">
      <w:pPr>
        <w:pStyle w:val="Normal"/>
        <w:rPr>
          <w:noProof w:val="0"/>
          <w:lang w:val="en-US"/>
        </w:rPr>
      </w:pPr>
    </w:p>
    <w:p w:rsidR="002C79E6" w:rsidP="69C430B0" w:rsidRDefault="002C79E6" w14:paraId="4D78B74B" w14:textId="19E6FB71">
      <w:pPr>
        <w:pStyle w:val="Normal"/>
        <w:rPr>
          <w:noProof w:val="0"/>
          <w:lang w:val="en-US"/>
        </w:rPr>
      </w:pPr>
      <w:r w:rsidRPr="69C430B0" w:rsidR="1046EC3B">
        <w:rPr>
          <w:noProof w:val="0"/>
          <w:lang w:val="en-US"/>
        </w:rPr>
        <w:t>6. Results and Evaluation</w:t>
      </w:r>
    </w:p>
    <w:p w:rsidR="002C79E6" w:rsidP="69C430B0" w:rsidRDefault="002C79E6" w14:paraId="1CA76ECB" w14:textId="53AE920D">
      <w:pPr>
        <w:pStyle w:val="Normal"/>
        <w:rPr>
          <w:noProof w:val="0"/>
          <w:lang w:val="en-US"/>
        </w:rPr>
      </w:pPr>
      <w:r w:rsidRPr="69C430B0" w:rsidR="1046EC3B">
        <w:rPr>
          <w:noProof w:val="0"/>
          <w:lang w:val="en-US"/>
        </w:rPr>
        <w:t xml:space="preserve">The </w:t>
      </w:r>
      <w:r w:rsidRPr="69C430B0" w:rsidR="1046EC3B">
        <w:rPr>
          <w:noProof w:val="0"/>
          <w:lang w:val="en-US"/>
        </w:rPr>
        <w:t>initial</w:t>
      </w:r>
      <w:r w:rsidRPr="69C430B0" w:rsidR="1046EC3B">
        <w:rPr>
          <w:noProof w:val="0"/>
          <w:lang w:val="en-US"/>
        </w:rPr>
        <w:t xml:space="preserve"> assessments of the synthetic data generated from the Unity simulation </w:t>
      </w:r>
      <w:r w:rsidRPr="69C430B0" w:rsidR="1046EC3B">
        <w:rPr>
          <w:noProof w:val="0"/>
          <w:lang w:val="en-US"/>
        </w:rPr>
        <w:t>indicate</w:t>
      </w:r>
      <w:r w:rsidRPr="69C430B0" w:rsidR="1046EC3B">
        <w:rPr>
          <w:noProof w:val="0"/>
          <w:lang w:val="en-US"/>
        </w:rPr>
        <w:t xml:space="preserve"> that it is of high quality and suitable for training computer vision models. Preliminary analyses suggest the data's potential to contribute to the development of advanced models for laparoscopic surgery applications. However, a thorough evaluation involving experts and further testing is necessary to gain a deeper understanding of the data's utility and </w:t>
      </w:r>
      <w:r w:rsidRPr="69C430B0" w:rsidR="1046EC3B">
        <w:rPr>
          <w:noProof w:val="0"/>
          <w:lang w:val="en-US"/>
        </w:rPr>
        <w:t>identify</w:t>
      </w:r>
      <w:r w:rsidRPr="69C430B0" w:rsidR="1046EC3B">
        <w:rPr>
          <w:noProof w:val="0"/>
          <w:lang w:val="en-US"/>
        </w:rPr>
        <w:t xml:space="preserve"> areas for improvement.</w:t>
      </w:r>
    </w:p>
    <w:p w:rsidR="002C79E6" w:rsidP="69C430B0" w:rsidRDefault="002C79E6" w14:paraId="4A65627C" w14:textId="4C8169D1">
      <w:pPr>
        <w:pStyle w:val="Normal"/>
        <w:rPr>
          <w:noProof w:val="0"/>
          <w:lang w:val="en-US"/>
        </w:rPr>
      </w:pPr>
      <w:r w:rsidRPr="69C430B0" w:rsidR="1046EC3B">
        <w:rPr>
          <w:noProof w:val="0"/>
          <w:lang w:val="en-US"/>
        </w:rPr>
        <w:t>The key aspects of the results and evaluation are outlined below:</w:t>
      </w:r>
    </w:p>
    <w:p w:rsidR="002C79E6" w:rsidP="69C430B0" w:rsidRDefault="002C79E6" w14:paraId="023CDB9E" w14:textId="12CAA371">
      <w:pPr>
        <w:pStyle w:val="Normal"/>
        <w:rPr>
          <w:noProof w:val="0"/>
          <w:lang w:val="en-US"/>
        </w:rPr>
      </w:pPr>
      <w:r w:rsidRPr="69C430B0" w:rsidR="1046EC3B">
        <w:rPr>
          <w:noProof w:val="0"/>
          <w:lang w:val="en-US"/>
        </w:rPr>
        <w:t>Quality of Synthetic Data:</w:t>
      </w:r>
    </w:p>
    <w:p w:rsidR="002C79E6" w:rsidP="69C430B0" w:rsidRDefault="002C79E6" w14:paraId="5D06470C" w14:textId="46D681DA">
      <w:pPr>
        <w:pStyle w:val="Normal"/>
        <w:rPr>
          <w:noProof w:val="0"/>
          <w:lang w:val="en-US"/>
        </w:rPr>
      </w:pPr>
      <w:r w:rsidRPr="69C430B0" w:rsidR="1046EC3B">
        <w:rPr>
          <w:noProof w:val="0"/>
          <w:lang w:val="en-US"/>
        </w:rPr>
        <w:t xml:space="preserve">Visual Assessment: Initial visual inspections confirm that the data </w:t>
      </w:r>
      <w:r w:rsidRPr="69C430B0" w:rsidR="1046EC3B">
        <w:rPr>
          <w:noProof w:val="0"/>
          <w:lang w:val="en-US"/>
        </w:rPr>
        <w:t>exhibits</w:t>
      </w:r>
      <w:r w:rsidRPr="69C430B0" w:rsidR="1046EC3B">
        <w:rPr>
          <w:noProof w:val="0"/>
          <w:lang w:val="en-US"/>
        </w:rPr>
        <w:t xml:space="preserve"> high fidelity, with detailed annotations and consistent labeling across </w:t>
      </w:r>
      <w:r w:rsidRPr="69C430B0" w:rsidR="401B9113">
        <w:rPr>
          <w:noProof w:val="0"/>
          <w:lang w:val="en-US"/>
        </w:rPr>
        <w:t>distinct types</w:t>
      </w:r>
      <w:r w:rsidRPr="69C430B0" w:rsidR="1046EC3B">
        <w:rPr>
          <w:noProof w:val="0"/>
          <w:lang w:val="en-US"/>
        </w:rPr>
        <w:t xml:space="preserve"> of data.</w:t>
      </w:r>
    </w:p>
    <w:p w:rsidR="002C79E6" w:rsidP="69C430B0" w:rsidRDefault="002C79E6" w14:paraId="02F561D5" w14:textId="31B8F27B">
      <w:pPr>
        <w:pStyle w:val="Normal"/>
        <w:rPr>
          <w:noProof w:val="0"/>
          <w:lang w:val="en-US"/>
        </w:rPr>
      </w:pPr>
      <w:r w:rsidRPr="69C430B0" w:rsidR="1046EC3B">
        <w:rPr>
          <w:noProof w:val="0"/>
          <w:lang w:val="en-US"/>
        </w:rPr>
        <w:t>Annotation Accuracy:</w:t>
      </w:r>
      <w:r w:rsidRPr="69C430B0" w:rsidR="1046EC3B">
        <w:rPr>
          <w:noProof w:val="0"/>
          <w:lang w:val="en-US"/>
        </w:rPr>
        <w:t xml:space="preserve"> Preliminary evaluations of data labeling and annotations suggest they are precise and consistent, aiding in the development of reliable computer vision models.</w:t>
      </w:r>
    </w:p>
    <w:p w:rsidR="002C79E6" w:rsidP="69C430B0" w:rsidRDefault="002C79E6" w14:paraId="34E3A9D8" w14:textId="435F5D81">
      <w:pPr>
        <w:pStyle w:val="Normal"/>
        <w:rPr>
          <w:noProof w:val="0"/>
          <w:lang w:val="en-US"/>
        </w:rPr>
      </w:pPr>
      <w:r w:rsidRPr="69C430B0" w:rsidR="1046EC3B">
        <w:rPr>
          <w:noProof w:val="0"/>
          <w:lang w:val="en-US"/>
        </w:rPr>
        <w:t>Suitability for Model Training:</w:t>
      </w:r>
    </w:p>
    <w:p w:rsidR="002C79E6" w:rsidP="69C430B0" w:rsidRDefault="002C79E6" w14:paraId="73A4F50C" w14:textId="771E3AB9">
      <w:pPr>
        <w:pStyle w:val="Normal"/>
        <w:rPr>
          <w:noProof w:val="0"/>
          <w:lang w:val="en-US"/>
        </w:rPr>
      </w:pPr>
      <w:r w:rsidRPr="69C430B0" w:rsidR="1046EC3B">
        <w:rPr>
          <w:noProof w:val="0"/>
          <w:lang w:val="en-US"/>
        </w:rPr>
        <w:t xml:space="preserve">Model Training Tests: Early tests using </w:t>
      </w:r>
      <w:r w:rsidRPr="69C430B0" w:rsidR="35E0BABE">
        <w:rPr>
          <w:noProof w:val="0"/>
          <w:lang w:val="en-US"/>
        </w:rPr>
        <w:t>synthetic</w:t>
      </w:r>
      <w:r w:rsidRPr="69C430B0" w:rsidR="1046EC3B">
        <w:rPr>
          <w:noProof w:val="0"/>
          <w:lang w:val="en-US"/>
        </w:rPr>
        <w:t xml:space="preserve"> data to train computer vision models </w:t>
      </w:r>
      <w:r w:rsidRPr="69C430B0" w:rsidR="1046EC3B">
        <w:rPr>
          <w:noProof w:val="0"/>
          <w:lang w:val="en-US"/>
        </w:rPr>
        <w:t>demonstrate</w:t>
      </w:r>
      <w:r w:rsidRPr="69C430B0" w:rsidR="1046EC3B">
        <w:rPr>
          <w:noProof w:val="0"/>
          <w:lang w:val="en-US"/>
        </w:rPr>
        <w:t xml:space="preserve"> </w:t>
      </w:r>
      <w:r w:rsidRPr="69C430B0" w:rsidR="55F6D989">
        <w:rPr>
          <w:noProof w:val="0"/>
          <w:lang w:val="en-US"/>
        </w:rPr>
        <w:t>their</w:t>
      </w:r>
      <w:r w:rsidRPr="69C430B0" w:rsidR="1046EC3B">
        <w:rPr>
          <w:noProof w:val="0"/>
          <w:lang w:val="en-US"/>
        </w:rPr>
        <w:t xml:space="preserve"> potential for improving pose estimation and object detection accuracy.</w:t>
      </w:r>
    </w:p>
    <w:p w:rsidR="002C79E6" w:rsidP="69C430B0" w:rsidRDefault="002C79E6" w14:paraId="7F596E9A" w14:textId="2188CF2F">
      <w:pPr>
        <w:pStyle w:val="Normal"/>
        <w:rPr>
          <w:noProof w:val="0"/>
          <w:lang w:val="en-US"/>
        </w:rPr>
      </w:pPr>
      <w:r w:rsidRPr="69C430B0" w:rsidR="1046EC3B">
        <w:rPr>
          <w:noProof w:val="0"/>
          <w:lang w:val="en-US"/>
        </w:rPr>
        <w:t>Performance Improvements:</w:t>
      </w:r>
      <w:r w:rsidRPr="69C430B0" w:rsidR="1046EC3B">
        <w:rPr>
          <w:noProof w:val="0"/>
          <w:lang w:val="en-US"/>
        </w:rPr>
        <w:t xml:space="preserve"> Initial results suggest that models trained with the synthetic data can achieve better performance compared to models trained with traditional data sources.</w:t>
      </w:r>
    </w:p>
    <w:p w:rsidR="002C79E6" w:rsidP="69C430B0" w:rsidRDefault="002C79E6" w14:paraId="6177D591" w14:textId="1495D5C7">
      <w:pPr>
        <w:pStyle w:val="Normal"/>
        <w:rPr>
          <w:noProof w:val="0"/>
          <w:lang w:val="en-US"/>
        </w:rPr>
      </w:pPr>
      <w:r w:rsidRPr="69C430B0" w:rsidR="1046EC3B">
        <w:rPr>
          <w:noProof w:val="0"/>
          <w:lang w:val="en-US"/>
        </w:rPr>
        <w:t>Expert Feedback:</w:t>
      </w:r>
    </w:p>
    <w:p w:rsidR="002C79E6" w:rsidP="69C430B0" w:rsidRDefault="002C79E6" w14:paraId="59258F2D" w14:textId="6A29AF72">
      <w:pPr>
        <w:pStyle w:val="Normal"/>
        <w:rPr>
          <w:noProof w:val="0"/>
          <w:lang w:val="en-US"/>
        </w:rPr>
      </w:pPr>
      <w:r w:rsidRPr="69C430B0" w:rsidR="1046EC3B">
        <w:rPr>
          <w:noProof w:val="0"/>
          <w:lang w:val="en-US"/>
        </w:rPr>
        <w:t>Consultation with Medical Professionals:</w:t>
      </w:r>
      <w:r w:rsidRPr="69C430B0" w:rsidR="1046EC3B">
        <w:rPr>
          <w:noProof w:val="0"/>
          <w:lang w:val="en-US"/>
        </w:rPr>
        <w:t xml:space="preserve"> Feedback from medical experts may </w:t>
      </w:r>
      <w:r w:rsidRPr="69C430B0" w:rsidR="1046EC3B">
        <w:rPr>
          <w:noProof w:val="0"/>
          <w:lang w:val="en-US"/>
        </w:rPr>
        <w:t>provide</w:t>
      </w:r>
      <w:r w:rsidRPr="69C430B0" w:rsidR="1046EC3B">
        <w:rPr>
          <w:noProof w:val="0"/>
          <w:lang w:val="en-US"/>
        </w:rPr>
        <w:t xml:space="preserve"> additional insights into the realism of the data and its suitability for practical surgical applications.</w:t>
      </w:r>
    </w:p>
    <w:p w:rsidR="002C79E6" w:rsidP="69C430B0" w:rsidRDefault="002C79E6" w14:paraId="5B2739B8" w14:textId="71096866">
      <w:pPr>
        <w:pStyle w:val="Normal"/>
        <w:rPr>
          <w:noProof w:val="0"/>
          <w:lang w:val="en-US"/>
        </w:rPr>
      </w:pPr>
      <w:r w:rsidRPr="69C430B0" w:rsidR="1046EC3B">
        <w:rPr>
          <w:noProof w:val="0"/>
          <w:lang w:val="en-US"/>
        </w:rPr>
        <w:t>Validation of Simulation Scenarios:</w:t>
      </w:r>
      <w:r w:rsidRPr="69C430B0" w:rsidR="1046EC3B">
        <w:rPr>
          <w:noProof w:val="0"/>
          <w:lang w:val="en-US"/>
        </w:rPr>
        <w:t xml:space="preserve"> Experts can assess whether the simulated scenarios realistically </w:t>
      </w:r>
      <w:r w:rsidRPr="69C430B0" w:rsidR="1046EC3B">
        <w:rPr>
          <w:noProof w:val="0"/>
          <w:lang w:val="en-US"/>
        </w:rPr>
        <w:t>represent</w:t>
      </w:r>
      <w:r w:rsidRPr="69C430B0" w:rsidR="1046EC3B">
        <w:rPr>
          <w:noProof w:val="0"/>
          <w:lang w:val="en-US"/>
        </w:rPr>
        <w:t xml:space="preserve"> the complexities of laparoscopic surgery, ensuring the data's applicability.</w:t>
      </w:r>
    </w:p>
    <w:p w:rsidR="002C79E6" w:rsidP="69C430B0" w:rsidRDefault="002C79E6" w14:paraId="69ABD030" w14:textId="4B979CCC">
      <w:pPr>
        <w:pStyle w:val="Normal"/>
        <w:rPr>
          <w:noProof w:val="0"/>
          <w:lang w:val="en-US"/>
        </w:rPr>
      </w:pPr>
      <w:r w:rsidRPr="69C430B0" w:rsidR="1046EC3B">
        <w:rPr>
          <w:noProof w:val="0"/>
          <w:lang w:val="en-US"/>
        </w:rPr>
        <w:t>Challenges and Considerations:</w:t>
      </w:r>
    </w:p>
    <w:p w:rsidR="002C79E6" w:rsidP="69C430B0" w:rsidRDefault="002C79E6" w14:paraId="65A35919" w14:textId="44CB72D3">
      <w:pPr>
        <w:pStyle w:val="Normal"/>
        <w:rPr>
          <w:noProof w:val="0"/>
          <w:lang w:val="en-US"/>
        </w:rPr>
      </w:pPr>
      <w:r w:rsidRPr="69C430B0" w:rsidR="1046EC3B">
        <w:rPr>
          <w:noProof w:val="0"/>
          <w:lang w:val="en-US"/>
        </w:rPr>
        <w:t>Balancing Diversity and Realism:</w:t>
      </w:r>
      <w:r w:rsidRPr="69C430B0" w:rsidR="1046EC3B">
        <w:rPr>
          <w:noProof w:val="0"/>
          <w:lang w:val="en-US"/>
        </w:rPr>
        <w:t xml:space="preserve"> </w:t>
      </w:r>
      <w:r w:rsidRPr="69C430B0" w:rsidR="1046EC3B">
        <w:rPr>
          <w:noProof w:val="0"/>
          <w:lang w:val="en-US"/>
        </w:rPr>
        <w:t>Maintaining</w:t>
      </w:r>
      <w:r w:rsidRPr="69C430B0" w:rsidR="1046EC3B">
        <w:rPr>
          <w:noProof w:val="0"/>
          <w:lang w:val="en-US"/>
        </w:rPr>
        <w:t xml:space="preserve"> a balance between data diversity and realistic simulation </w:t>
      </w:r>
      <w:r w:rsidRPr="69C430B0" w:rsidR="1046EC3B">
        <w:rPr>
          <w:noProof w:val="0"/>
          <w:lang w:val="en-US"/>
        </w:rPr>
        <w:t>remains</w:t>
      </w:r>
      <w:r w:rsidRPr="69C430B0" w:rsidR="1046EC3B">
        <w:rPr>
          <w:noProof w:val="0"/>
          <w:lang w:val="en-US"/>
        </w:rPr>
        <w:t xml:space="preserve"> a key challenge, as overly diverse data may deviate from real-world scenarios.</w:t>
      </w:r>
    </w:p>
    <w:p w:rsidR="002C79E6" w:rsidP="69C430B0" w:rsidRDefault="002C79E6" w14:paraId="76902F5C" w14:textId="1550CF13">
      <w:pPr>
        <w:pStyle w:val="Normal"/>
        <w:rPr>
          <w:noProof w:val="0"/>
          <w:lang w:val="en-US"/>
        </w:rPr>
      </w:pPr>
      <w:r w:rsidRPr="69C430B0" w:rsidR="1046EC3B">
        <w:rPr>
          <w:noProof w:val="0"/>
          <w:lang w:val="en-US"/>
        </w:rPr>
        <w:t>Volume and Consistency:</w:t>
      </w:r>
      <w:r w:rsidRPr="69C430B0" w:rsidR="1046EC3B">
        <w:rPr>
          <w:noProof w:val="0"/>
          <w:lang w:val="en-US"/>
        </w:rPr>
        <w:t xml:space="preserve"> Managing large volumes of data while ensuring consistency across different simulation runs is another area that requires careful attention.</w:t>
      </w:r>
    </w:p>
    <w:p w:rsidR="002C79E6" w:rsidP="69C430B0" w:rsidRDefault="002C79E6" w14:paraId="3D71FCA3" w14:textId="0FCF7B84">
      <w:pPr>
        <w:pStyle w:val="Normal"/>
        <w:rPr>
          <w:noProof w:val="0"/>
          <w:lang w:val="en-US"/>
        </w:rPr>
      </w:pPr>
      <w:r w:rsidRPr="69C430B0" w:rsidR="1046EC3B">
        <w:rPr>
          <w:noProof w:val="0"/>
          <w:lang w:val="en-US"/>
        </w:rPr>
        <w:t>Future Evaluation and Validation:</w:t>
      </w:r>
    </w:p>
    <w:p w:rsidR="002C79E6" w:rsidP="69C430B0" w:rsidRDefault="002C79E6" w14:paraId="1451D91C" w14:textId="4C67F053">
      <w:pPr>
        <w:pStyle w:val="Normal"/>
        <w:rPr>
          <w:noProof w:val="0"/>
          <w:lang w:val="en-US"/>
        </w:rPr>
      </w:pPr>
      <w:r w:rsidRPr="69C430B0" w:rsidR="1046EC3B">
        <w:rPr>
          <w:noProof w:val="0"/>
          <w:lang w:val="en-US"/>
        </w:rPr>
        <w:t>Ongoing Assessments:</w:t>
      </w:r>
      <w:r w:rsidRPr="69C430B0" w:rsidR="1046EC3B">
        <w:rPr>
          <w:noProof w:val="0"/>
          <w:lang w:val="en-US"/>
        </w:rPr>
        <w:t xml:space="preserve"> Continuous evaluation and validation of the synthetic data with a focus on quality and applicability will be essential for future model development.</w:t>
      </w:r>
    </w:p>
    <w:p w:rsidR="002C79E6" w:rsidP="69C430B0" w:rsidRDefault="002C79E6" w14:paraId="1B87C8C4" w14:textId="1ABE2319">
      <w:pPr>
        <w:pStyle w:val="Normal"/>
        <w:rPr>
          <w:noProof w:val="0"/>
          <w:lang w:val="en-US"/>
        </w:rPr>
      </w:pPr>
      <w:r w:rsidRPr="69C430B0" w:rsidR="1046EC3B">
        <w:rPr>
          <w:noProof w:val="0"/>
          <w:lang w:val="en-US"/>
        </w:rPr>
        <w:t>Incorporating Expert Feedback:</w:t>
      </w:r>
      <w:r w:rsidRPr="69C430B0" w:rsidR="1046EC3B">
        <w:rPr>
          <w:noProof w:val="0"/>
          <w:lang w:val="en-US"/>
        </w:rPr>
        <w:t xml:space="preserve"> Incorporating feedback from medical professionals will help refine the data generation process and improve the overall quality and relevance of the data.</w:t>
      </w:r>
    </w:p>
    <w:p w:rsidR="002C79E6" w:rsidP="69C430B0" w:rsidRDefault="002C79E6" w14:paraId="1AFD287F" w14:textId="5C567559">
      <w:pPr>
        <w:pStyle w:val="Normal"/>
        <w:rPr>
          <w:noProof w:val="0"/>
          <w:lang w:val="en-US"/>
        </w:rPr>
      </w:pPr>
      <w:r w:rsidRPr="69C430B0" w:rsidR="1046EC3B">
        <w:rPr>
          <w:noProof w:val="0"/>
          <w:lang w:val="en-US"/>
        </w:rPr>
        <w:t>Recommendations for Improvement:</w:t>
      </w:r>
    </w:p>
    <w:p w:rsidR="002C79E6" w:rsidP="69C430B0" w:rsidRDefault="002C79E6" w14:paraId="3F5612B8" w14:textId="68BF08F4">
      <w:pPr>
        <w:pStyle w:val="Normal"/>
        <w:rPr>
          <w:noProof w:val="0"/>
          <w:lang w:val="en-US"/>
        </w:rPr>
      </w:pPr>
      <w:r w:rsidRPr="69C430B0" w:rsidR="1046EC3B">
        <w:rPr>
          <w:noProof w:val="0"/>
          <w:lang w:val="en-US"/>
        </w:rPr>
        <w:t>Adjusting Simulation Parameters:</w:t>
      </w:r>
      <w:r w:rsidRPr="69C430B0" w:rsidR="1046EC3B">
        <w:rPr>
          <w:noProof w:val="0"/>
          <w:lang w:val="en-US"/>
        </w:rPr>
        <w:t xml:space="preserve"> Fine-tuning the simulation parameters based on </w:t>
      </w:r>
      <w:r w:rsidRPr="69C430B0" w:rsidR="1046EC3B">
        <w:rPr>
          <w:noProof w:val="0"/>
          <w:lang w:val="en-US"/>
        </w:rPr>
        <w:t>initial</w:t>
      </w:r>
      <w:r w:rsidRPr="69C430B0" w:rsidR="1046EC3B">
        <w:rPr>
          <w:noProof w:val="0"/>
          <w:lang w:val="en-US"/>
        </w:rPr>
        <w:t xml:space="preserve"> evaluations and expert feedback can lead to more representative and useful synthetic data.</w:t>
      </w:r>
    </w:p>
    <w:p w:rsidR="002C79E6" w:rsidP="69C430B0" w:rsidRDefault="002C79E6" w14:paraId="4FE88B63" w14:textId="2A7C3C3D">
      <w:pPr>
        <w:pStyle w:val="Normal"/>
        <w:rPr>
          <w:noProof w:val="0"/>
          <w:lang w:val="en-US"/>
        </w:rPr>
      </w:pPr>
      <w:r w:rsidRPr="69C430B0" w:rsidR="1046EC3B">
        <w:rPr>
          <w:noProof w:val="0"/>
          <w:lang w:val="en-US"/>
        </w:rPr>
        <w:t>Increasing Data Diversity:</w:t>
      </w:r>
      <w:r w:rsidRPr="69C430B0" w:rsidR="1046EC3B">
        <w:rPr>
          <w:noProof w:val="0"/>
          <w:lang w:val="en-US"/>
        </w:rPr>
        <w:t xml:space="preserve"> Exploring </w:t>
      </w:r>
      <w:r w:rsidRPr="69C430B0" w:rsidR="1046EC3B">
        <w:rPr>
          <w:noProof w:val="0"/>
          <w:lang w:val="en-US"/>
        </w:rPr>
        <w:t>additional</w:t>
      </w:r>
      <w:r w:rsidRPr="69C430B0" w:rsidR="1046EC3B">
        <w:rPr>
          <w:noProof w:val="0"/>
          <w:lang w:val="en-US"/>
        </w:rPr>
        <w:t xml:space="preserve"> ways to increase data diversity without compromising realism can further enhance the dataset for training robust models.</w:t>
      </w:r>
    </w:p>
    <w:p w:rsidR="002C79E6" w:rsidP="69C430B0" w:rsidRDefault="002C79E6" w14:paraId="6FD1ACDA" w14:textId="6A9F0363">
      <w:pPr>
        <w:pStyle w:val="Normal"/>
        <w:rPr>
          <w:noProof w:val="0"/>
          <w:lang w:val="en-US"/>
        </w:rPr>
      </w:pPr>
      <w:r w:rsidRPr="69C430B0" w:rsidR="1046EC3B">
        <w:rPr>
          <w:noProof w:val="0"/>
          <w:lang w:val="en-US"/>
        </w:rPr>
        <w:t xml:space="preserve">As more data becomes available, further in-depth analyses and expert evaluations can be conducted to solidify these </w:t>
      </w:r>
      <w:r w:rsidRPr="69C430B0" w:rsidR="1046EC3B">
        <w:rPr>
          <w:noProof w:val="0"/>
          <w:lang w:val="en-US"/>
        </w:rPr>
        <w:t>initial</w:t>
      </w:r>
      <w:r w:rsidRPr="69C430B0" w:rsidR="1046EC3B">
        <w:rPr>
          <w:noProof w:val="0"/>
          <w:lang w:val="en-US"/>
        </w:rPr>
        <w:t xml:space="preserve"> findings and </w:t>
      </w:r>
      <w:r w:rsidRPr="69C430B0" w:rsidR="1046EC3B">
        <w:rPr>
          <w:noProof w:val="0"/>
          <w:lang w:val="en-US"/>
        </w:rPr>
        <w:t>identify</w:t>
      </w:r>
      <w:r w:rsidRPr="69C430B0" w:rsidR="1046EC3B">
        <w:rPr>
          <w:noProof w:val="0"/>
          <w:lang w:val="en-US"/>
        </w:rPr>
        <w:t xml:space="preserve"> specific areas for improvement. The results and evaluation of the synthetic data generated from the Unity simulation serve as a promising foundation for advancing computer vision applications in laparoscopic surgery and other medical fields.</w:t>
      </w:r>
    </w:p>
    <w:p w:rsidR="002C79E6" w:rsidP="69C430B0" w:rsidRDefault="002C79E6" w14:paraId="32EC8E13" w14:textId="7D7B743D">
      <w:pPr>
        <w:pStyle w:val="Normal"/>
      </w:pPr>
    </w:p>
    <w:p w:rsidR="002C79E6" w:rsidP="69C430B0" w:rsidRDefault="002C79E6" w14:paraId="7C371638" w14:textId="10CAD606">
      <w:pPr>
        <w:pStyle w:val="Normal"/>
        <w:rPr>
          <w:noProof w:val="0"/>
          <w:lang w:val="en-US"/>
        </w:rPr>
      </w:pPr>
    </w:p>
    <w:p w:rsidR="002C79E6" w:rsidP="69C430B0" w:rsidRDefault="002C79E6" w14:paraId="3CA8B5EF" w14:textId="441D3D96">
      <w:pPr>
        <w:pStyle w:val="Normal"/>
        <w:rPr>
          <w:noProof w:val="0"/>
          <w:lang w:val="en-US"/>
        </w:rPr>
      </w:pPr>
      <w:r w:rsidRPr="69C430B0" w:rsidR="1046EC3B">
        <w:rPr>
          <w:noProof w:val="0"/>
          <w:lang w:val="en-US"/>
        </w:rPr>
        <w:t>7. Conclusion</w:t>
      </w:r>
    </w:p>
    <w:p w:rsidR="002C79E6" w:rsidP="69C430B0" w:rsidRDefault="002C79E6" w14:paraId="1A3E934C" w14:textId="470DA360">
      <w:pPr>
        <w:pStyle w:val="Normal"/>
        <w:rPr>
          <w:noProof w:val="0"/>
          <w:lang w:val="en-US"/>
        </w:rPr>
      </w:pPr>
      <w:r w:rsidRPr="69C430B0" w:rsidR="1046EC3B">
        <w:rPr>
          <w:noProof w:val="0"/>
          <w:lang w:val="en-US"/>
        </w:rPr>
        <w:t xml:space="preserve">The project successfully created synthetic data through a Unity simulation of laparoscopic kidney nephrectomy scenarios. The data, encompassing </w:t>
      </w:r>
      <w:r w:rsidRPr="69C430B0" w:rsidR="2DEEED10">
        <w:rPr>
          <w:noProof w:val="0"/>
          <w:lang w:val="en-US"/>
        </w:rPr>
        <w:t>diverse types</w:t>
      </w:r>
      <w:r w:rsidRPr="69C430B0" w:rsidR="1046EC3B">
        <w:rPr>
          <w:noProof w:val="0"/>
          <w:lang w:val="en-US"/>
        </w:rPr>
        <w:t xml:space="preserve"> such as 2D and 3D labeled data, semantic labeling, and metadata, offers a rich resource for training computer vision models in surgical applications. The high-quality, annotated data can improve the accuracy and efficiency of models designed for pose estimation and real-time guidance during laparoscopic surgeries.</w:t>
      </w:r>
    </w:p>
    <w:p w:rsidR="002C79E6" w:rsidP="69C430B0" w:rsidRDefault="002C79E6" w14:paraId="5B23B6A1" w14:textId="567D6D8F">
      <w:pPr>
        <w:pStyle w:val="Normal"/>
        <w:rPr>
          <w:noProof w:val="0"/>
          <w:lang w:val="en-US"/>
        </w:rPr>
      </w:pPr>
      <w:r w:rsidRPr="69C430B0" w:rsidR="1046EC3B">
        <w:rPr>
          <w:noProof w:val="0"/>
          <w:lang w:val="en-US"/>
        </w:rPr>
        <w:t>The potential impact of this work extends beyond training computer vision models. By advancing medical image analysis and aiding in surgical navigation, the project contributes to improving patient outcomes and surgical precision. Additionally, the simulation's adaptable framework can potentially be applied to other surgical procedures, further extending its benefits across the medical field.</w:t>
      </w:r>
    </w:p>
    <w:p w:rsidR="002C79E6" w:rsidP="69C430B0" w:rsidRDefault="002C79E6" w14:paraId="57C2D8F1" w14:textId="2504B724">
      <w:pPr>
        <w:pStyle w:val="Normal"/>
        <w:rPr>
          <w:noProof w:val="0"/>
          <w:lang w:val="en-US"/>
        </w:rPr>
      </w:pPr>
      <w:r w:rsidRPr="69C430B0" w:rsidR="1046EC3B">
        <w:rPr>
          <w:noProof w:val="0"/>
          <w:lang w:val="en-US"/>
        </w:rPr>
        <w:t xml:space="preserve">Nevertheless, further research and development are </w:t>
      </w:r>
      <w:r w:rsidRPr="69C430B0" w:rsidR="1046EC3B">
        <w:rPr>
          <w:noProof w:val="0"/>
          <w:lang w:val="en-US"/>
        </w:rPr>
        <w:t>required</w:t>
      </w:r>
      <w:r w:rsidRPr="69C430B0" w:rsidR="1046EC3B">
        <w:rPr>
          <w:noProof w:val="0"/>
          <w:lang w:val="en-US"/>
        </w:rPr>
        <w:t xml:space="preserve"> to refine the simulation and data generation processes, ensuring the data's continued quality and applicability for diverse medical applications. Enhancing the realism and complexity of scenarios, incorporating </w:t>
      </w:r>
      <w:r w:rsidRPr="69C430B0" w:rsidR="1046EC3B">
        <w:rPr>
          <w:noProof w:val="0"/>
          <w:lang w:val="en-US"/>
        </w:rPr>
        <w:t>additional</w:t>
      </w:r>
      <w:r w:rsidRPr="69C430B0" w:rsidR="1046EC3B">
        <w:rPr>
          <w:noProof w:val="0"/>
          <w:lang w:val="en-US"/>
        </w:rPr>
        <w:t xml:space="preserve"> anatomical structures, and gathering feedback from medical professionals will be vital for ongoing improvements.</w:t>
      </w:r>
    </w:p>
    <w:p w:rsidR="002C79E6" w:rsidP="69C430B0" w:rsidRDefault="002C79E6" w14:paraId="3411B1DE" w14:textId="6F202C5A">
      <w:pPr>
        <w:pStyle w:val="Normal"/>
        <w:rPr>
          <w:noProof w:val="0"/>
          <w:lang w:val="en-US"/>
        </w:rPr>
      </w:pPr>
      <w:r w:rsidRPr="69C430B0" w:rsidR="1046EC3B">
        <w:rPr>
          <w:noProof w:val="0"/>
          <w:lang w:val="en-US"/>
        </w:rPr>
        <w:t xml:space="preserve">In conclusion, this project </w:t>
      </w:r>
      <w:r w:rsidRPr="69C430B0" w:rsidR="1046EC3B">
        <w:rPr>
          <w:noProof w:val="0"/>
          <w:lang w:val="en-US"/>
        </w:rPr>
        <w:t>establishes</w:t>
      </w:r>
      <w:r w:rsidRPr="69C430B0" w:rsidR="1046EC3B">
        <w:rPr>
          <w:noProof w:val="0"/>
          <w:lang w:val="en-US"/>
        </w:rPr>
        <w:t xml:space="preserve"> </w:t>
      </w:r>
      <w:r w:rsidRPr="69C430B0" w:rsidR="25B40AE2">
        <w:rPr>
          <w:noProof w:val="0"/>
          <w:lang w:val="en-US"/>
        </w:rPr>
        <w:t>a sturdy foundation</w:t>
      </w:r>
      <w:r w:rsidRPr="69C430B0" w:rsidR="1046EC3B">
        <w:rPr>
          <w:noProof w:val="0"/>
          <w:lang w:val="en-US"/>
        </w:rPr>
        <w:t xml:space="preserve"> for the application of synthetic data in computer vision for surgical purposes. By building on this work and addressing identified challenges, future research can lead to significant advancements in medical technology and improved surgical practices.</w:t>
      </w:r>
    </w:p>
    <w:p w:rsidR="002C79E6" w:rsidP="69C430B0" w:rsidRDefault="002C79E6" w14:paraId="325D1550" w14:textId="561F9006">
      <w:pPr>
        <w:pStyle w:val="Normal"/>
      </w:pPr>
    </w:p>
    <w:p w:rsidR="002C79E6" w:rsidP="69C430B0" w:rsidRDefault="002C79E6" w14:paraId="438EA3A9" w14:textId="6D4A9CB8">
      <w:pPr>
        <w:pStyle w:val="Normal"/>
        <w:rPr>
          <w:noProof w:val="0"/>
          <w:lang w:val="en-US"/>
        </w:rPr>
      </w:pPr>
    </w:p>
    <w:p w:rsidR="002C79E6" w:rsidP="69C430B0" w:rsidRDefault="002C79E6" w14:paraId="367A6CC8" w14:textId="60DEF75B">
      <w:pPr>
        <w:pStyle w:val="Normal"/>
        <w:rPr>
          <w:noProof w:val="0"/>
          <w:lang w:val="en-US"/>
        </w:rPr>
      </w:pPr>
      <w:r w:rsidRPr="69C430B0" w:rsidR="4EAF223E">
        <w:rPr>
          <w:noProof w:val="0"/>
          <w:lang w:val="en-US"/>
        </w:rPr>
        <w:t>8. References</w:t>
      </w:r>
    </w:p>
    <w:p w:rsidR="002C79E6" w:rsidP="69C430B0" w:rsidRDefault="002C79E6" w14:paraId="6407DC98" w14:textId="0E9813E2">
      <w:pPr>
        <w:pStyle w:val="Normal"/>
        <w:rPr>
          <w:noProof w:val="0"/>
          <w:lang w:val="en-US"/>
        </w:rPr>
      </w:pPr>
      <w:r w:rsidRPr="69C430B0" w:rsidR="4EAF223E">
        <w:rPr>
          <w:noProof w:val="0"/>
          <w:lang w:val="en-US"/>
        </w:rPr>
        <w:t>[List your references here, using your chosen citation style.]</w:t>
      </w:r>
    </w:p>
    <w:p w:rsidR="002C79E6" w:rsidP="69C430B0" w:rsidRDefault="002C79E6" w14:paraId="42421721" w14:textId="477D7376">
      <w:pPr>
        <w:pStyle w:val="Normal"/>
        <w:rPr>
          <w:noProof w:val="0"/>
          <w:lang w:val="en-US"/>
        </w:rPr>
      </w:pPr>
      <w:r w:rsidRPr="69C430B0" w:rsidR="5BCA29F8">
        <w:rPr>
          <w:noProof w:val="0"/>
          <w:lang w:val="en-US"/>
        </w:rPr>
        <w:t>9. Appendices</w:t>
      </w:r>
    </w:p>
    <w:p w:rsidR="002C79E6" w:rsidP="69C430B0" w:rsidRDefault="002C79E6" w14:paraId="24B1EB14" w14:textId="05C9E1D2">
      <w:pPr>
        <w:pStyle w:val="Normal"/>
        <w:rPr>
          <w:noProof w:val="0"/>
          <w:lang w:val="en-US"/>
        </w:rPr>
      </w:pPr>
      <w:r w:rsidRPr="69C430B0" w:rsidR="5BCA29F8">
        <w:rPr>
          <w:noProof w:val="0"/>
          <w:lang w:val="en-US"/>
        </w:rPr>
        <w:t xml:space="preserve">In this section, you can include supplementary materials that support your project and provide </w:t>
      </w:r>
      <w:r w:rsidRPr="69C430B0" w:rsidR="5BCA29F8">
        <w:rPr>
          <w:noProof w:val="0"/>
          <w:lang w:val="en-US"/>
        </w:rPr>
        <w:t>additional</w:t>
      </w:r>
      <w:r w:rsidRPr="69C430B0" w:rsidR="5BCA29F8">
        <w:rPr>
          <w:noProof w:val="0"/>
          <w:lang w:val="en-US"/>
        </w:rPr>
        <w:t xml:space="preserve"> context or resources for those interested in replicating or further developing the work. Here are some examples of what you might include in the appendices:</w:t>
      </w:r>
    </w:p>
    <w:p w:rsidR="002C79E6" w:rsidP="69C430B0" w:rsidRDefault="002C79E6" w14:paraId="1A5FB4B5" w14:textId="7C3A7C66">
      <w:pPr>
        <w:pStyle w:val="Normal"/>
        <w:rPr>
          <w:noProof w:val="0"/>
          <w:lang w:val="en-US"/>
        </w:rPr>
      </w:pPr>
      <w:r w:rsidRPr="69C430B0" w:rsidR="5BCA29F8">
        <w:rPr>
          <w:noProof w:val="0"/>
          <w:lang w:val="en-US"/>
        </w:rPr>
        <w:t>Appendix A: Code Snippets</w:t>
      </w:r>
    </w:p>
    <w:p w:rsidR="002C79E6" w:rsidP="69C430B0" w:rsidRDefault="002C79E6" w14:paraId="688BB5BE" w14:textId="47EE45B8">
      <w:pPr>
        <w:pStyle w:val="Normal"/>
        <w:rPr>
          <w:noProof w:val="0"/>
          <w:lang w:val="en-US"/>
        </w:rPr>
      </w:pPr>
      <w:r w:rsidRPr="69C430B0" w:rsidR="5BCA29F8">
        <w:rPr>
          <w:noProof w:val="0"/>
          <w:lang w:val="en-US"/>
        </w:rPr>
        <w:t>Simulation Setup:</w:t>
      </w:r>
      <w:r w:rsidRPr="69C430B0" w:rsidR="5BCA29F8">
        <w:rPr>
          <w:noProof w:val="0"/>
          <w:lang w:val="en-US"/>
        </w:rPr>
        <w:t xml:space="preserve"> A sample script for setting up the Unity simulation environment, including importing models and configuring settings for the laparoscopic nephrectomy scenario.</w:t>
      </w:r>
    </w:p>
    <w:p w:rsidR="002C79E6" w:rsidP="69C430B0" w:rsidRDefault="002C79E6" w14:paraId="3C415C8B" w14:textId="41541FC8">
      <w:pPr>
        <w:pStyle w:val="Normal"/>
        <w:rPr>
          <w:noProof w:val="0"/>
          <w:lang w:val="en-US"/>
        </w:rPr>
      </w:pPr>
      <w:r w:rsidRPr="69C430B0" w:rsidR="5BCA29F8">
        <w:rPr>
          <w:noProof w:val="0"/>
          <w:lang w:val="en-US"/>
        </w:rPr>
        <w:t xml:space="preserve">Data Generation: Code for integrating Unity Perception into the simulation and generating </w:t>
      </w:r>
      <w:r w:rsidRPr="69C430B0" w:rsidR="1A257600">
        <w:rPr>
          <w:noProof w:val="0"/>
          <w:lang w:val="en-US"/>
        </w:rPr>
        <w:t>several types</w:t>
      </w:r>
      <w:r w:rsidRPr="69C430B0" w:rsidR="5BCA29F8">
        <w:rPr>
          <w:noProof w:val="0"/>
          <w:lang w:val="en-US"/>
        </w:rPr>
        <w:t xml:space="preserve"> of synthetic data, such as 2D and 3D labels, semantic segmentation, and metadata.</w:t>
      </w:r>
    </w:p>
    <w:p w:rsidR="002C79E6" w:rsidP="69C430B0" w:rsidRDefault="002C79E6" w14:paraId="244E1231" w14:textId="5AEB54C4">
      <w:pPr>
        <w:pStyle w:val="Normal"/>
        <w:rPr>
          <w:noProof w:val="0"/>
          <w:lang w:val="en-US"/>
        </w:rPr>
      </w:pPr>
      <w:r w:rsidRPr="69C430B0" w:rsidR="5BCA29F8">
        <w:rPr>
          <w:noProof w:val="0"/>
          <w:lang w:val="en-US"/>
        </w:rPr>
        <w:t>Data Annotation:</w:t>
      </w:r>
      <w:r w:rsidRPr="69C430B0" w:rsidR="5BCA29F8">
        <w:rPr>
          <w:noProof w:val="0"/>
          <w:lang w:val="en-US"/>
        </w:rPr>
        <w:t xml:space="preserve"> Scripts for automating data labeling and annotation based on objects and scenarios in the simulation.</w:t>
      </w:r>
    </w:p>
    <w:p w:rsidR="002C79E6" w:rsidP="69C430B0" w:rsidRDefault="002C79E6" w14:paraId="1196AD3A" w14:textId="22AA9462">
      <w:pPr>
        <w:pStyle w:val="Normal"/>
        <w:rPr>
          <w:noProof w:val="0"/>
          <w:lang w:val="en-US"/>
        </w:rPr>
      </w:pPr>
      <w:r w:rsidRPr="69C430B0" w:rsidR="5BCA29F8">
        <w:rPr>
          <w:noProof w:val="0"/>
          <w:lang w:val="en-US"/>
        </w:rPr>
        <w:t>Appendix B: Data Samples</w:t>
      </w:r>
    </w:p>
    <w:p w:rsidR="002C79E6" w:rsidP="69C430B0" w:rsidRDefault="002C79E6" w14:paraId="6A0D9B6B" w14:textId="3D03A069">
      <w:pPr>
        <w:pStyle w:val="Normal"/>
        <w:rPr>
          <w:noProof w:val="0"/>
          <w:lang w:val="en-US"/>
        </w:rPr>
      </w:pPr>
      <w:r w:rsidRPr="69C430B0" w:rsidR="5BCA29F8">
        <w:rPr>
          <w:noProof w:val="0"/>
          <w:lang w:val="en-US"/>
        </w:rPr>
        <w:t>2D Labeled Data:</w:t>
      </w:r>
      <w:r w:rsidRPr="69C430B0" w:rsidR="5BCA29F8">
        <w:rPr>
          <w:noProof w:val="0"/>
          <w:lang w:val="en-US"/>
        </w:rPr>
        <w:t xml:space="preserve"> Example images with annotations (bounding boxes, class labels) </w:t>
      </w:r>
      <w:r w:rsidRPr="69C430B0" w:rsidR="5BCA29F8">
        <w:rPr>
          <w:noProof w:val="0"/>
          <w:lang w:val="en-US"/>
        </w:rPr>
        <w:t>demonstrating</w:t>
      </w:r>
      <w:r w:rsidRPr="69C430B0" w:rsidR="5BCA29F8">
        <w:rPr>
          <w:noProof w:val="0"/>
          <w:lang w:val="en-US"/>
        </w:rPr>
        <w:t xml:space="preserve"> how objects in the surgical scene are labeled for training.</w:t>
      </w:r>
    </w:p>
    <w:p w:rsidR="002C79E6" w:rsidP="69C430B0" w:rsidRDefault="002C79E6" w14:paraId="554797DF" w14:textId="1D66DD29">
      <w:pPr>
        <w:pStyle w:val="Normal"/>
        <w:rPr>
          <w:noProof w:val="0"/>
          <w:lang w:val="en-US"/>
        </w:rPr>
      </w:pPr>
      <w:r w:rsidRPr="69C430B0" w:rsidR="5BCA29F8">
        <w:rPr>
          <w:noProof w:val="0"/>
          <w:lang w:val="en-US"/>
        </w:rPr>
        <w:t>3D Labeled Data:</w:t>
      </w:r>
      <w:r w:rsidRPr="69C430B0" w:rsidR="5BCA29F8">
        <w:rPr>
          <w:noProof w:val="0"/>
          <w:lang w:val="en-US"/>
        </w:rPr>
        <w:t xml:space="preserve"> Sample point clouds and meshes with annotations, illustrating the data generated for spatial analysis and 3D modeling.</w:t>
      </w:r>
    </w:p>
    <w:p w:rsidR="002C79E6" w:rsidP="69C430B0" w:rsidRDefault="002C79E6" w14:paraId="36E5E36F" w14:textId="3F961AA3">
      <w:pPr>
        <w:pStyle w:val="Normal"/>
        <w:rPr>
          <w:noProof w:val="0"/>
          <w:lang w:val="en-US"/>
        </w:rPr>
      </w:pPr>
      <w:r w:rsidRPr="69C430B0" w:rsidR="5BCA29F8">
        <w:rPr>
          <w:noProof w:val="0"/>
          <w:lang w:val="en-US"/>
        </w:rPr>
        <w:t>Semantic Segmentation Data:</w:t>
      </w:r>
      <w:r w:rsidRPr="69C430B0" w:rsidR="5BCA29F8">
        <w:rPr>
          <w:noProof w:val="0"/>
          <w:lang w:val="en-US"/>
        </w:rPr>
        <w:t xml:space="preserve"> Examples of images with semantic segmentation masks showing different anatomical structures and their corresponding labels.</w:t>
      </w:r>
    </w:p>
    <w:p w:rsidR="002C79E6" w:rsidP="69C430B0" w:rsidRDefault="002C79E6" w14:paraId="3F73BBEC" w14:textId="488CF6E2">
      <w:pPr>
        <w:pStyle w:val="Normal"/>
        <w:rPr>
          <w:noProof w:val="0"/>
          <w:lang w:val="en-US"/>
        </w:rPr>
      </w:pPr>
      <w:r w:rsidRPr="69C430B0" w:rsidR="5BCA29F8">
        <w:rPr>
          <w:noProof w:val="0"/>
          <w:lang w:val="en-US"/>
        </w:rPr>
        <w:t>Appendix C: Simulation Parameters</w:t>
      </w:r>
    </w:p>
    <w:p w:rsidR="002C79E6" w:rsidP="69C430B0" w:rsidRDefault="002C79E6" w14:paraId="70FD378A" w14:textId="286F94A3">
      <w:pPr>
        <w:pStyle w:val="Normal"/>
        <w:rPr>
          <w:noProof w:val="0"/>
          <w:lang w:val="en-US"/>
        </w:rPr>
      </w:pPr>
      <w:r w:rsidRPr="69C430B0" w:rsidR="5BCA29F8">
        <w:rPr>
          <w:noProof w:val="0"/>
          <w:lang w:val="en-US"/>
        </w:rPr>
        <w:t>Camera Configurations:</w:t>
      </w:r>
      <w:r w:rsidRPr="69C430B0" w:rsidR="5BCA29F8">
        <w:rPr>
          <w:noProof w:val="0"/>
          <w:lang w:val="en-US"/>
        </w:rPr>
        <w:t xml:space="preserve"> Information on camera positions, angles, and settings used in the simulation for data capture.</w:t>
      </w:r>
    </w:p>
    <w:p w:rsidR="002C79E6" w:rsidP="69C430B0" w:rsidRDefault="002C79E6" w14:paraId="2E490886" w14:textId="5FB6CEBF">
      <w:pPr>
        <w:pStyle w:val="Normal"/>
        <w:rPr>
          <w:noProof w:val="0"/>
          <w:lang w:val="en-US"/>
        </w:rPr>
      </w:pPr>
      <w:r w:rsidRPr="69C430B0" w:rsidR="5BCA29F8">
        <w:rPr>
          <w:noProof w:val="0"/>
          <w:lang w:val="en-US"/>
        </w:rPr>
        <w:t>Lighting Conditions:</w:t>
      </w:r>
      <w:r w:rsidRPr="69C430B0" w:rsidR="5BCA29F8">
        <w:rPr>
          <w:noProof w:val="0"/>
          <w:lang w:val="en-US"/>
        </w:rPr>
        <w:t xml:space="preserve"> Descriptions of the various lighting conditions used in the simulation, including intensity, direction, and color temperature.</w:t>
      </w:r>
    </w:p>
    <w:p w:rsidR="002C79E6" w:rsidP="69C430B0" w:rsidRDefault="002C79E6" w14:paraId="3C96E8D1" w14:textId="0BB8F69B">
      <w:pPr>
        <w:pStyle w:val="Normal"/>
        <w:rPr>
          <w:noProof w:val="0"/>
          <w:lang w:val="en-US"/>
        </w:rPr>
      </w:pPr>
      <w:r w:rsidRPr="69C430B0" w:rsidR="5BCA29F8">
        <w:rPr>
          <w:noProof w:val="0"/>
          <w:lang w:val="en-US"/>
        </w:rPr>
        <w:t>Scenario Descriptions:</w:t>
      </w:r>
      <w:r w:rsidRPr="69C430B0" w:rsidR="5BCA29F8">
        <w:rPr>
          <w:noProof w:val="0"/>
          <w:lang w:val="en-US"/>
        </w:rPr>
        <w:t xml:space="preserve"> Details about the different surgical scenarios simulated, including variations in procedural stages, organ interactions, and tissue occlusions.</w:t>
      </w:r>
    </w:p>
    <w:p w:rsidR="002C79E6" w:rsidP="69C430B0" w:rsidRDefault="002C79E6" w14:paraId="0D082D07" w14:textId="70F24B6B">
      <w:pPr>
        <w:pStyle w:val="Normal"/>
        <w:rPr>
          <w:noProof w:val="0"/>
          <w:lang w:val="en-US"/>
        </w:rPr>
      </w:pPr>
      <w:r w:rsidRPr="69C430B0" w:rsidR="5BCA29F8">
        <w:rPr>
          <w:noProof w:val="0"/>
          <w:lang w:val="en-US"/>
        </w:rPr>
        <w:t>Appendix D: Additional Resources</w:t>
      </w:r>
    </w:p>
    <w:p w:rsidR="002C79E6" w:rsidP="69C430B0" w:rsidRDefault="002C79E6" w14:paraId="5CC8B2C2" w14:textId="0442C760">
      <w:pPr>
        <w:pStyle w:val="Normal"/>
        <w:rPr>
          <w:noProof w:val="0"/>
          <w:lang w:val="en-US"/>
        </w:rPr>
      </w:pPr>
      <w:r w:rsidRPr="69C430B0" w:rsidR="5BCA29F8">
        <w:rPr>
          <w:noProof w:val="0"/>
          <w:lang w:val="en-US"/>
        </w:rPr>
        <w:t>Unity Perception Documentation:</w:t>
      </w:r>
      <w:r w:rsidRPr="69C430B0" w:rsidR="5BCA29F8">
        <w:rPr>
          <w:noProof w:val="0"/>
          <w:lang w:val="en-US"/>
        </w:rPr>
        <w:t xml:space="preserve"> Links or references to Unity Perception's documentation for readers interested in understanding how the package was used in the project.</w:t>
      </w:r>
    </w:p>
    <w:p w:rsidR="002C79E6" w:rsidP="69C430B0" w:rsidRDefault="002C79E6" w14:paraId="52EAE720" w14:textId="77141C18">
      <w:pPr>
        <w:pStyle w:val="Normal"/>
        <w:rPr>
          <w:noProof w:val="0"/>
          <w:lang w:val="en-US"/>
        </w:rPr>
      </w:pPr>
      <w:r w:rsidRPr="69C430B0" w:rsidR="5BCA29F8">
        <w:rPr>
          <w:noProof w:val="0"/>
          <w:lang w:val="en-US"/>
        </w:rPr>
        <w:t>Related Papers and Studies:</w:t>
      </w:r>
      <w:r w:rsidRPr="69C430B0" w:rsidR="5BCA29F8">
        <w:rPr>
          <w:noProof w:val="0"/>
          <w:lang w:val="en-US"/>
        </w:rPr>
        <w:t xml:space="preserve"> References to </w:t>
      </w:r>
      <w:r w:rsidRPr="69C430B0" w:rsidR="5BCA29F8">
        <w:rPr>
          <w:noProof w:val="0"/>
          <w:lang w:val="en-US"/>
        </w:rPr>
        <w:t>additional</w:t>
      </w:r>
      <w:r w:rsidRPr="69C430B0" w:rsidR="5BCA29F8">
        <w:rPr>
          <w:noProof w:val="0"/>
          <w:lang w:val="en-US"/>
        </w:rPr>
        <w:t xml:space="preserve"> research papers and studies that provide context or supplementary information related to the project.</w:t>
      </w:r>
    </w:p>
    <w:p w:rsidR="002C79E6" w:rsidP="69C430B0" w:rsidRDefault="002C79E6" w14:paraId="6592C9FB" w14:textId="3FD43847">
      <w:pPr>
        <w:pStyle w:val="Normal"/>
        <w:rPr>
          <w:noProof w:val="0"/>
          <w:lang w:val="en-US"/>
        </w:rPr>
      </w:pPr>
      <w:r w:rsidRPr="69C430B0" w:rsidR="5BCA29F8">
        <w:rPr>
          <w:noProof w:val="0"/>
          <w:lang w:val="en-US"/>
        </w:rPr>
        <w:t>Hardware and Software Specifications:</w:t>
      </w:r>
      <w:r w:rsidRPr="69C430B0" w:rsidR="5BCA29F8">
        <w:rPr>
          <w:noProof w:val="0"/>
          <w:lang w:val="en-US"/>
        </w:rPr>
        <w:t xml:space="preserve"> A list of hardware and software specifications used for running the simulation, generating data, and training models.</w:t>
      </w:r>
    </w:p>
    <w:p w:rsidR="002C79E6" w:rsidP="69C430B0" w:rsidRDefault="002C79E6" w14:paraId="59BD4B11" w14:textId="2BC7AD11">
      <w:pPr>
        <w:pStyle w:val="Normal"/>
        <w:rPr>
          <w:noProof w:val="0"/>
          <w:lang w:val="en-US"/>
        </w:rPr>
      </w:pPr>
      <w:r w:rsidRPr="69C430B0" w:rsidR="5BCA29F8">
        <w:rPr>
          <w:noProof w:val="0"/>
          <w:lang w:val="en-US"/>
        </w:rPr>
        <w:t xml:space="preserve">In your appendices, provide clear explanations and context for each item, and organize them in a logical order. This section will help others understand the intricacies of your project and may </w:t>
      </w:r>
      <w:r w:rsidRPr="69C430B0" w:rsidR="5BCA29F8">
        <w:rPr>
          <w:noProof w:val="0"/>
          <w:lang w:val="en-US"/>
        </w:rPr>
        <w:t>assist</w:t>
      </w:r>
      <w:r w:rsidRPr="69C430B0" w:rsidR="5BCA29F8">
        <w:rPr>
          <w:noProof w:val="0"/>
          <w:lang w:val="en-US"/>
        </w:rPr>
        <w:t xml:space="preserve"> in reproducing or extending your work in the future.</w:t>
      </w:r>
    </w:p>
    <w:p w:rsidR="002C79E6" w:rsidP="69C430B0" w:rsidRDefault="002C79E6" w14:paraId="3BB52468" w14:textId="4BF811B7">
      <w:pPr>
        <w:pStyle w:val="Normal"/>
      </w:pPr>
    </w:p>
    <w:p w:rsidR="002C79E6" w:rsidP="69C430B0" w:rsidRDefault="002C79E6" w14:paraId="2218D48F" w14:textId="0604077A">
      <w:pPr>
        <w:pStyle w:val="Normal"/>
        <w:rPr>
          <w:noProof w:val="0"/>
          <w:lang w:val="en-US"/>
        </w:rPr>
      </w:pPr>
    </w:p>
    <w:p w:rsidR="002C79E6" w:rsidP="69C430B0" w:rsidRDefault="002C79E6" w14:paraId="2AA79307" w14:textId="6E00497A">
      <w:pPr>
        <w:pStyle w:val="Normal"/>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equalWidth="1" w:space="720" w:num="1"/>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intelligence2.xml><?xml version="1.0" encoding="utf-8"?>
<int2:intelligence xmlns:oel="http://schemas.microsoft.com/office/2019/extlst" xmlns:int2="http://schemas.microsoft.com/office/intelligence/2020/intelligence">
  <int2:observations>
    <int2:bookmark int2:bookmarkName="_Int_kKbf8Xw8" int2:invalidationBookmarkName="" int2:hashCode="r9JD0N+L3yj3g/" int2:id="ZYMSZpLS">
      <int2:state int2:type="AugLoop_Text_Critique" int2:value="Rejected"/>
    </int2:bookmark>
    <int2:bookmark int2:bookmarkName="_Int_TchlAx27" int2:invalidationBookmarkName="" int2:hashCode="waH4Rjwlr2owYL" int2:id="fzYaV1V2">
      <int2:state int2:type="AugLoop_Text_Critique" int2:value="Rejected"/>
    </int2:bookmark>
    <int2:bookmark int2:bookmarkName="_Int_uXzuo3Fs" int2:invalidationBookmarkName="" int2:hashCode="n1MWLRd07Xysr7" int2:id="WqdMreiz">
      <int2:state int2:type="AugLoop_Text_Critique" int2:value="Rejected"/>
    </int2:bookmark>
    <int2:bookmark int2:bookmarkName="_Int_7oTFuytF" int2:invalidationBookmarkName="" int2:hashCode="yzlcffR8h38bBG" int2:id="7ItfOVsN">
      <int2:state int2:type="AugLoop_Text_Critique" int2:value="Rejected"/>
    </int2:bookmark>
    <int2:entireDocument int2:id="rL7L5BXR">
      <int2:extLst>
        <oel:ext uri="E302BA01-7950-474C-9AD3-286E660C40A8">
          <int2:similaritySummary int2:version="1" int2:runId="1714878943795" int2:tilesCheckedInThisRun="248" int2:totalNumOfTiles="248" int2:similarityAnnotationCount="0" int2:numWords="4955" int2:numFlaggedWords="0"/>
        </oel:ext>
      </int2:extLst>
    </int2:entireDocument>
  </int2:observations>
  <int2:intelligenceSettings/>
  <int2:onDemandWorkflows>
    <int2:onDemandWorkflow int2:type="SimilarityCheck" int2:paragraphVersions="1E1D3402-6B32DDCC 60F0BBA7-298A0AEB 26DE3349-01934166 7A27853A-29F614EA 692634E2-0A19620A 1BB6C928-3001089D 5C341B86-57388ADC 0E142FAD-695F4927 695FF243-7051DDE0 7738FCF6-6F864939 11DE88C8-06148EF1 56A736A1-2CEF39F9 39BB5392-213C4E69 7A5A03D7-7B3EF3D0 09C9E452-659DFE2F 4D4F0C16-5774521F 688F4CC2-7971F3E9 5B282386-7B5EBD26 62DA7ABB-7ED34C42 2B9B902C-14287683 65ECC630-3025FF73 6099018E-7F764876 181F8C04-53F7199A 74CA0E13-05F359B2 7C269B1F-23C7BAB4 47C2DF66-37303191 2D67C881-73000DD2 4EAC915A-493CFE24 00FD3E8E-5E7BFCA3 74AC23FB-43386A04 31A68E14-6A7A2831 17AF4B03-0271D816 3A0FF641-1A37A745 5D65B1FB-2D0A6351 754C4536-4B42FB26 23DB132B-4CE6E27D 3A185220-4C71AB1D 22687316-0CA09B46 12996653-7234A5B7 4E0EBD55-4D0F0AED 44D1F7BB-0072F677 002FCD4A-5B0808BE 1773B78B-1D7F48CE 68A413A2-7D137EC4 5BF7F2A6-6AFCC46F 4F269447-43C05F5D 34AB6E4F-6DA6D569 6762F5CF-0CF7ED79 000CAAD1-3F7C3AD3 53C07480-554CAEF1 7BC766D3-3DFEED3A 1B1532AB-31ADE351 1987D567-2FD79E08 49D808A0-7DF21AE3 3C52EB5D-504AEB70 34F92DCD-4F3C1DD3 32B20BCA-54287176 755BDA8F-2613BAB1 51CC10AD-1575C0EC 553CB643-679B4F11 3094B028-6465E798 486C2A37-37FD5F5F 4DEC157A-3A5690F4 59A06730-5CAF6A4A 116BDBBD-758350C6 3DF7C5F5-27CDA20B 4774A7F1-2ECA9DA7 476E19CC-5A5EB37B 772AA3B8-2F4FBF71 3E7C4605-3915C115 50D661E0-4CF312E1 0D353687-514773B0 01ACBE7E-15CBDD27 44F07522-1CDFCAD8 24CAB989-1DC506DE 10473670-6B51211E 13354C11-079875EB 32D7D50B-54052C78 4DA162FC-50C510C0 14085B78-2965870C 107306B6-4F896DF1 02169F6B-4CF9A378 7C89A78D-057CC9DC 0A7A27F2-55A6FB51 453C3CC6-5F1D9390 1D049EE0-032964D9 7FFE1C1F-2DC671B1 072C43EB-307ADAC2 5F3FE56A-55BD28D1 208ED3A3-72A7D860 18AE55C3-61D6F92C 3D66905C-7C60891E 5670A106-50B2F0AB 2BD22F9F-3E7129A6 5591444C-62F3774E 541881B6-032295D4 64A1CC41-7021E3D4 7F4FCC54-086A6FD2 1ECF0A7B-4C309779 43E71600-3135F188 3A3E1EBC-7E21B16D 44733758-0E20CA33 7E50731E-46B6207B 160BBD8B-3F833A22 283F2FE3-5D46C243 4E22900A-69A39FB7 72EBB1D1-21E1DE66 1781724C-09893A8F 54132934-57AAB01D 39B213CD-1CACB433 4AB631A4-75861D13 28FA3D61-197DF0D5 3E95A0EC-7830BEA5 435BB626-17BD1932 584FB7D0-047207E9 08BB0EC7-209B8B2C 63D29914-69B552E6 78086C8B-71777EEF 2D15802F-778D7E01 72D859D8-3DC93298 31F713C6-7366F167 145BDC28-7C3111EC 0015B981-23D33DCC 310C8D81-00396D1D 5F022C0E-31475F02 710C6245-21FBBB8C 254CED93-2D1D9511 0E97FD07-64C85C05 2D378A9A-0CE7425F 45FDFE26-76654AEB 00A2D584-24923E80 46088A71-14271249 433593A5-419BC977 4734A3A5-0B2B924A 20D17B7F-5ECA3783 717EE314-6EF9FA6E 4A58256A-76270C6E 0A660744-14EDBEEC 6E4B9C2C-0C2E23BF 564D15AD-29570F81 0C250A62-1B085CBD 2C656F4F-269480E4 3DFA3C74-2C0271CA 5E277A79-1F79A2B3 386F2445-400F730E 1A4693C2-4A515588 1D6AC8D9-71E2D946 332AE0E8-1595FFF3 1698F9A8-7C39A80A 2955474B-7CBF0C17 781B76E1-3E62EC76 1CC1A58C-7DAA44B8 5437930E-4045506D 1346C5FF-2FFD0974 4BE19D3D-24A7A5D6 4FBCEF05-4D79CB26 1A196D51-31E0ED32 048BBBCF-17B792AF 648E220A-4654CA7E 153BE1BB-1763470D 0A6F6553-0B42B68A 7206BCA1-036F45B3 405D6662-56DB8A7D 02D3594E-06236BF1 6E766422-45726D30 590BBC0D-749B7C83 5F4CAB9C-41A08108 0839ED8B-58D41A0E 540E9EE5-37D583A7 74CD1C72-5E8666B5 4715F495-2100BDB4 61E65451-161C384F 77E6CF28-2D89CF5C 21C8D5F0-74058CF0 7766E541-3B49501D 170BBE8F-4DDA10E9 27DA9740-66B3F5F1 55B17D83-69755353 3E5BD5A1-2B7E0F5E 2C185B00-1DDA31DA 2EDD35F9-76901057 4FA2FA45-063C5139 45E0C2A5-276F0DEB 4B2DB68D-64F27456 2B3EADFC-03020F2C 6FF9D06D-547D0DD8 3452E151-342645A3 7D8EBF3E-3F6984B6 376B91CE-72F77E16 59A33103-7D6638E2 45EAF63B-2957212D 3E285C8F-32CBC19B 0D378FF7-01BFFAEB 003F889F-10C4EBB3 021D459F-77C9A536 529A3E63-31DC9B1D 7BAF6E85-37124A24 00478DDD-1A7EF012 590BD824-6A9E4086 4A436107-1ACEC034 6E98A27B-3D9B7954 66BA4C04-4097AF40 69D9C2A7-48FDDBFE 2437E2C5-04643F6E 746F571C-08FA01FF 542C9AF8-779D0F53 5C370A5C-48F14708 018B6B24-539B41F2 6DE4118D-7A655F6C 3BD1C381-3172129A 20E56BDF-33CD484C 46A3CF24-564CEE47 6AFD3867-29058634 3249A460-4DE1E25F 6B967A1F-0CAE3F26 41EE9F62-76899CC2 26BE59F0-73A0DDF8 0DA612A9-3255EDB9 4FBF6957-6EBAC784 6453CB87-6162FC81 35E1F525-56827A34 71B29722-26568DAB 71299BB5-61F21176 0B59421F-680C800D 067D5DDC-4DA60A59 4D78B74B-19E6FB71 1CA76ECB-53AE920D 4A65627C-4C8169D1 023CDB9E-12CAA371 5D06470C-46D681DA 02F561D5-31B8F27B 34E3A9D8-435F5D81 73A4F50C-771E3AB9 7F596E9A-2188CF2F 6177D591-1495D5C7 59258F2D-6A29AF72 5B2739B8-71096866 69ABD030-4B979CCC 65A35919-44CB72D3 76902F5C-1550CF13 3D71FCA3-0FCF7B84 1451D91C-4C67F053 1B87C8C4-1ABE2319 1AFD287F-5C567559 3F5612B8-68BF08F4 4FE88B63-2A7C3C3D 6FD1ACDA-6A9F0363 32EC8E13-7D7B743D 7C371638-10CAD606 3CA8B5EF-441D3D96 1A3E934C-470DA360 5B23B6A1-567D6D8F 57C2D8F1-2504B724 3411B1DE-6F202C5A 325D1550-561F9006 438EA3A9-6D4A9CB8 367A6CC8-60DEF75B 6407DC98-0E9813E2 42421721-477D7376 24B1EB14-05C9E1D2 1A5FB4B5-7C3A7C66 688BB5BE-47EE45B8 3C415C8B-41541FC8 244E1231-5AEB54C4 1196AD3A-22AA9462 6A0D9B6B-3D03A069 554797DF-1D66DD29 36E5E36F-3F961AA3 3F73BBEC-488CF6E2 70FD378A-286F94A3 2E490886-5FB6CEBF 3C96E8D1-0BB8F69B 0D082D07-70F24B6B 5CC8B2C2-0442C760 52EAE720-77141C18 6592C9FB-3FD43847 59BD4B11-2BC7AD11 3BB52468-4BF811B7 2218D48F-0604077A 2AA79307-6E00497A 7361A12B-1D46AAEE 666E1725-28B77960 0AB633DF-77777777 783A0867-7C3440BE 315FF295-2EB6A54D 4D377C03-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1cec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8575f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a14e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33e6d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4bba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4740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c4c30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93e7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e820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d365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664C1A"/>
    <w:rsid w:val="0087407D"/>
    <w:rsid w:val="00A417C1"/>
    <w:rsid w:val="00A85F14"/>
    <w:rsid w:val="00B863FB"/>
    <w:rsid w:val="00B86440"/>
    <w:rsid w:val="00BB2D6F"/>
    <w:rsid w:val="00C00F8F"/>
    <w:rsid w:val="00C03068"/>
    <w:rsid w:val="00D620FD"/>
    <w:rsid w:val="00D91044"/>
    <w:rsid w:val="00DF5915"/>
    <w:rsid w:val="00E67454"/>
    <w:rsid w:val="00EF55C5"/>
    <w:rsid w:val="00F6242A"/>
    <w:rsid w:val="00FD0666"/>
    <w:rsid w:val="00FF55EC"/>
    <w:rsid w:val="014CA2B6"/>
    <w:rsid w:val="01C03F89"/>
    <w:rsid w:val="07DBCD9F"/>
    <w:rsid w:val="097FDCE2"/>
    <w:rsid w:val="09A597A1"/>
    <w:rsid w:val="09F5E6F1"/>
    <w:rsid w:val="0B416802"/>
    <w:rsid w:val="0D6E5604"/>
    <w:rsid w:val="1046EC3B"/>
    <w:rsid w:val="12823970"/>
    <w:rsid w:val="13772CE2"/>
    <w:rsid w:val="17EA0435"/>
    <w:rsid w:val="18E5B45C"/>
    <w:rsid w:val="1A257600"/>
    <w:rsid w:val="1C0665C1"/>
    <w:rsid w:val="1C211E37"/>
    <w:rsid w:val="1E84F322"/>
    <w:rsid w:val="201D26C8"/>
    <w:rsid w:val="212F006F"/>
    <w:rsid w:val="23E273F5"/>
    <w:rsid w:val="2439993F"/>
    <w:rsid w:val="25B40AE2"/>
    <w:rsid w:val="268546EE"/>
    <w:rsid w:val="27E1E994"/>
    <w:rsid w:val="28DC56D5"/>
    <w:rsid w:val="2A1B9C7C"/>
    <w:rsid w:val="2CCDFC8D"/>
    <w:rsid w:val="2DBCCC11"/>
    <w:rsid w:val="2DEEED10"/>
    <w:rsid w:val="316FE166"/>
    <w:rsid w:val="31959FD4"/>
    <w:rsid w:val="3236C9DF"/>
    <w:rsid w:val="33AB1CCD"/>
    <w:rsid w:val="34A78228"/>
    <w:rsid w:val="35E0BABE"/>
    <w:rsid w:val="3660B96E"/>
    <w:rsid w:val="3A3B0D97"/>
    <w:rsid w:val="3A5507FA"/>
    <w:rsid w:val="3D0A9892"/>
    <w:rsid w:val="3E192C66"/>
    <w:rsid w:val="3F21454A"/>
    <w:rsid w:val="3F9DFC3E"/>
    <w:rsid w:val="3FD79D39"/>
    <w:rsid w:val="401B9113"/>
    <w:rsid w:val="486ED775"/>
    <w:rsid w:val="48FBF439"/>
    <w:rsid w:val="4A446072"/>
    <w:rsid w:val="4EAF223E"/>
    <w:rsid w:val="4F3F22CE"/>
    <w:rsid w:val="52694629"/>
    <w:rsid w:val="53E6D8D0"/>
    <w:rsid w:val="5582A931"/>
    <w:rsid w:val="55F6D989"/>
    <w:rsid w:val="58BA49F3"/>
    <w:rsid w:val="593F41A5"/>
    <w:rsid w:val="5A1CFD60"/>
    <w:rsid w:val="5BCA29F8"/>
    <w:rsid w:val="5CE170B3"/>
    <w:rsid w:val="5CFA39A5"/>
    <w:rsid w:val="5D68E123"/>
    <w:rsid w:val="5E0092C9"/>
    <w:rsid w:val="60576376"/>
    <w:rsid w:val="60F9047F"/>
    <w:rsid w:val="6112D67D"/>
    <w:rsid w:val="615CD29B"/>
    <w:rsid w:val="6451CACF"/>
    <w:rsid w:val="67AE9998"/>
    <w:rsid w:val="689E33FC"/>
    <w:rsid w:val="68E35553"/>
    <w:rsid w:val="697B67AA"/>
    <w:rsid w:val="69C430B0"/>
    <w:rsid w:val="6A36C4BF"/>
    <w:rsid w:val="6BEF7E95"/>
    <w:rsid w:val="6C0FFC05"/>
    <w:rsid w:val="6D75BC14"/>
    <w:rsid w:val="7050BCB6"/>
    <w:rsid w:val="76695EAD"/>
    <w:rsid w:val="773FD79F"/>
    <w:rsid w:val="7A927962"/>
    <w:rsid w:val="7CCA2D81"/>
    <w:rsid w:val="7EC845E7"/>
    <w:rsid w:val="7F11E2EC"/>
    <w:rsid w:val="7FB4F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1454A"/>
  <w15:chartTrackingRefBased/>
  <w15:docId w15:val="{3D4E57C4-B4E7-44AB-A41E-31F6ED78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microsoft.com/office/2020/10/relationships/intelligence" Target="intelligence2.xml" Id="Rd9f3fc43694b445e"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102193898453E9E9E39D146F302F8"/>
        <w:category>
          <w:name w:val="General"/>
          <w:gallery w:val="placeholder"/>
        </w:category>
        <w:types>
          <w:type w:val="bbPlcHdr"/>
        </w:types>
        <w:behaviors>
          <w:behavior w:val="content"/>
        </w:behaviors>
        <w:guid w:val="{18B23646-FF52-4E48-B98A-7C15070E8825}"/>
      </w:docPartPr>
      <w:docPartBody>
        <w:p w:rsidR="00612963" w:rsidRDefault="00F42C3E" w:rsidP="00F42C3E">
          <w:pPr>
            <w:pStyle w:val="DD6102193898453E9E9E39D146F302F87"/>
          </w:pPr>
          <w:r w:rsidRPr="00B863FB">
            <w:t>Paper Title: Up to 12 Words or Two Lines</w:t>
          </w:r>
        </w:p>
      </w:docPartBody>
    </w:docPart>
    <w:docPart>
      <w:docPartPr>
        <w:name w:val="D6236870FD5C4D3E8602DD017FBBEB12"/>
        <w:category>
          <w:name w:val="General"/>
          <w:gallery w:val="placeholder"/>
        </w:category>
        <w:types>
          <w:type w:val="bbPlcHdr"/>
        </w:types>
        <w:behaviors>
          <w:behavior w:val="content"/>
        </w:behaviors>
        <w:guid w:val="{9BE1B006-095B-4599-A673-62603AE56005}"/>
      </w:docPartPr>
      <w:docPartBody>
        <w:p w:rsidR="00612963" w:rsidRDefault="00F42C3E" w:rsidP="00A64D3A">
          <w:pPr>
            <w:pStyle w:val="D6236870FD5C4D3E8602DD017FBBEB12"/>
          </w:pPr>
          <w:r w:rsidRPr="6A36C4BF">
            <w:t>Author First M</w:t>
          </w:r>
        </w:p>
      </w:docPartBody>
    </w:docPart>
    <w:docPart>
      <w:docPartPr>
        <w:name w:val="F9BD6B7AD380443FB0042A4036F941E7"/>
        <w:category>
          <w:name w:val="General"/>
          <w:gallery w:val="placeholder"/>
        </w:category>
        <w:types>
          <w:type w:val="bbPlcHdr"/>
        </w:types>
        <w:behaviors>
          <w:behavior w:val="content"/>
        </w:behaviors>
        <w:guid w:val="{6BE6B943-7074-40ED-A671-4504720CF083}"/>
      </w:docPartPr>
      <w:docPartBody>
        <w:p w:rsidR="00612963" w:rsidRDefault="00F42C3E" w:rsidP="00A64D3A">
          <w:pPr>
            <w:pStyle w:val="F9BD6B7AD380443FB0042A4036F941E7"/>
          </w:pPr>
          <w:r w:rsidRPr="6A36C4BF">
            <w:t>Last</w:t>
          </w:r>
        </w:p>
      </w:docPartBody>
    </w:docPart>
    <w:docPart>
      <w:docPartPr>
        <w:name w:val="5C11598F79C1480B9609C836DC5CCB31"/>
        <w:category>
          <w:name w:val="General"/>
          <w:gallery w:val="placeholder"/>
        </w:category>
        <w:types>
          <w:type w:val="bbPlcHdr"/>
        </w:types>
        <w:behaviors>
          <w:behavior w:val="content"/>
        </w:behaviors>
        <w:guid w:val="{902803F7-D4D2-4AE2-BB08-E16D087F4BBE}"/>
      </w:docPartPr>
      <w:docPartBody>
        <w:p w:rsidR="00612963" w:rsidRDefault="00F42C3E" w:rsidP="00A64D3A">
          <w:pPr>
            <w:pStyle w:val="5C11598F79C1480B9609C836DC5CCB31"/>
          </w:pPr>
          <w:r w:rsidRPr="67AE9998">
            <w:t>Institution Name</w:t>
          </w:r>
        </w:p>
      </w:docPartBody>
    </w:docPart>
    <w:docPart>
      <w:docPartPr>
        <w:name w:val="5907305A2ACB438596A5B464F40B023B"/>
        <w:category>
          <w:name w:val="General"/>
          <w:gallery w:val="placeholder"/>
        </w:category>
        <w:types>
          <w:type w:val="bbPlcHdr"/>
        </w:types>
        <w:behaviors>
          <w:behavior w:val="content"/>
        </w:behaviors>
        <w:guid w:val="{2FCF84F3-36DD-44E4-A53F-9470D3F176E2}"/>
      </w:docPartPr>
      <w:docPartBody>
        <w:p w:rsidR="00612963" w:rsidRDefault="00F42C3E" w:rsidP="00A64D3A">
          <w:pPr>
            <w:pStyle w:val="5907305A2ACB438596A5B464F40B023B"/>
          </w:pPr>
          <w:r w:rsidRPr="3236C9DF">
            <w:t>Course Number</w:t>
          </w:r>
          <w:r>
            <w:t>:</w:t>
          </w:r>
        </w:p>
      </w:docPartBody>
    </w:docPart>
    <w:docPart>
      <w:docPartPr>
        <w:name w:val="792F30F1F46643F4AE09DBA113521AAF"/>
        <w:category>
          <w:name w:val="General"/>
          <w:gallery w:val="placeholder"/>
        </w:category>
        <w:types>
          <w:type w:val="bbPlcHdr"/>
        </w:types>
        <w:behaviors>
          <w:behavior w:val="content"/>
        </w:behaviors>
        <w:guid w:val="{62D5E617-644F-4DB3-B1A3-A9B20A3ACA2D}"/>
      </w:docPartPr>
      <w:docPartBody>
        <w:p w:rsidR="00612963" w:rsidRDefault="00F42C3E" w:rsidP="00A64D3A">
          <w:pPr>
            <w:pStyle w:val="792F30F1F46643F4AE09DBA113521AAF"/>
          </w:pPr>
          <w:r w:rsidRPr="67AE9998">
            <w:t>Instructor Name</w:t>
          </w:r>
          <w:r>
            <w:t xml:space="preserve"> </w:t>
          </w:r>
        </w:p>
      </w:docPartBody>
    </w:docPart>
    <w:docPart>
      <w:docPartPr>
        <w:name w:val="C4F2603886D94A3CA7537799481410A9"/>
        <w:category>
          <w:name w:val="General"/>
          <w:gallery w:val="placeholder"/>
        </w:category>
        <w:types>
          <w:type w:val="bbPlcHdr"/>
        </w:types>
        <w:behaviors>
          <w:behavior w:val="content"/>
        </w:behaviors>
        <w:guid w:val="{F663FF58-A5F8-48FB-810B-26BC92608087}"/>
      </w:docPartPr>
      <w:docPartBody>
        <w:p w:rsidR="00612963" w:rsidRDefault="00F42C3E" w:rsidP="00A64D3A">
          <w:pPr>
            <w:pStyle w:val="C4F2603886D94A3CA7537799481410A9"/>
          </w:pPr>
          <w:r w:rsidRPr="67AE9998">
            <w:t>Due Date</w:t>
          </w:r>
        </w:p>
      </w:docPartBody>
    </w:docPart>
    <w:docPart>
      <w:docPartPr>
        <w:name w:val="CE8C71BD13D243FEAC58740760A8CA17"/>
        <w:category>
          <w:name w:val="General"/>
          <w:gallery w:val="placeholder"/>
        </w:category>
        <w:types>
          <w:type w:val="bbPlcHdr"/>
        </w:types>
        <w:behaviors>
          <w:behavior w:val="content"/>
        </w:behaviors>
        <w:guid w:val="{EAE208D7-6D2D-401B-B94A-13B840610FAF}"/>
      </w:docPartPr>
      <w:docPartBody>
        <w:p w:rsidR="00612963" w:rsidRDefault="00F42C3E" w:rsidP="00A64D3A">
          <w:pPr>
            <w:pStyle w:val="CE8C71BD13D243FEAC58740760A8CA17"/>
          </w:pPr>
          <w:r w:rsidRPr="3236C9DF">
            <w:t>Course Name</w:t>
          </w:r>
        </w:p>
      </w:docPartBody>
    </w:docPart>
    <w:docPart>
      <w:docPartPr>
        <w:name w:val="F9610C5C5AE24FFFBF5DF1677F620100"/>
        <w:category>
          <w:name w:val="General"/>
          <w:gallery w:val="placeholder"/>
        </w:category>
        <w:types>
          <w:type w:val="bbPlcHdr"/>
        </w:types>
        <w:behaviors>
          <w:behavior w:val="content"/>
        </w:behaviors>
        <w:guid w:val="{7BBBE58F-E4D4-4B75-84AE-E8377217A040}"/>
      </w:docPartPr>
      <w:docPartBody>
        <w:p w:rsidR="00612963" w:rsidRDefault="00F42C3E">
          <w:r w:rsidRPr="014CA2B6">
            <w:t>[Blank line]</w:t>
          </w:r>
        </w:p>
      </w:docPartBody>
    </w:docPart>
    <w:docPart>
      <w:docPartPr>
        <w:name w:val="3A99CBA016F9490D9BEF91D6D5F54F57"/>
        <w:category>
          <w:name w:val="General"/>
          <w:gallery w:val="placeholder"/>
        </w:category>
        <w:types>
          <w:type w:val="bbPlcHdr"/>
        </w:types>
        <w:behaviors>
          <w:behavior w:val="content"/>
        </w:behaviors>
        <w:guid w:val="{8B4E2CB8-DC74-4C31-BFA5-4A537534EC18}"/>
      </w:docPartPr>
      <w:docPartBody>
        <w:p w:rsidR="00612963" w:rsidRDefault="00F42C3E" w:rsidP="00F42C3E">
          <w:pPr>
            <w:pStyle w:val="3A99CBA016F9490D9BEF91D6D5F54F575"/>
          </w:pPr>
          <w:r w:rsidRPr="00B863FB">
            <w:t>Paper Title in Bold at the Top of Page 2</w:t>
          </w:r>
        </w:p>
      </w:docPartBody>
    </w:docPart>
    <w:docPart>
      <w:docPartPr>
        <w:name w:val="F9E9099BC792489F8CEC0ACD0D6CD249"/>
        <w:category>
          <w:name w:val="General"/>
          <w:gallery w:val="placeholder"/>
        </w:category>
        <w:types>
          <w:type w:val="bbPlcHdr"/>
        </w:types>
        <w:behaviors>
          <w:behavior w:val="content"/>
        </w:behaviors>
        <w:guid w:val="{4498B76C-9C47-4E80-9F9B-00F9FD6599B9}"/>
      </w:docPartPr>
      <w:docPartBody>
        <w:p w:rsidR="00612963" w:rsidRDefault="00F42C3E" w:rsidP="00F42C3E">
          <w:pPr>
            <w:pStyle w:val="F9E9099BC792489F8CEC0ACD0D6CD2495"/>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color w:val="auto"/>
            </w:rPr>
            <w:t>Section Title</w:t>
          </w:r>
          <w:r w:rsidRPr="52694629">
            <w:t xml:space="preserve"> style. (To see the reader’s view of your document, click on the </w:t>
          </w:r>
          <w:r w:rsidRPr="52694629">
            <w:rPr>
              <w:b/>
              <w:bCs/>
              <w:color w:val="auto"/>
            </w:rPr>
            <w:t>View</w:t>
          </w:r>
          <w:r w:rsidRPr="52694629">
            <w:t xml:space="preserve"> tab</w:t>
          </w:r>
          <w:r w:rsidRPr="52694629">
            <w:rPr>
              <w:b/>
              <w:bCs/>
              <w:color w:val="auto"/>
            </w:rPr>
            <w:t xml:space="preserve"> </w:t>
          </w:r>
          <w:r w:rsidRPr="52694629">
            <w:rPr>
              <w:color w:val="auto"/>
            </w:rPr>
            <w:t>then select</w:t>
          </w:r>
          <w:r w:rsidRPr="52694629">
            <w:rPr>
              <w:b/>
              <w:bCs/>
              <w:color w:val="auto"/>
            </w:rPr>
            <w:t xml:space="preserve"> Reading View.</w:t>
          </w:r>
          <w:r w:rsidRPr="52694629">
            <w:t>)</w:t>
          </w:r>
        </w:p>
      </w:docPartBody>
    </w:docPart>
    <w:docPart>
      <w:docPartPr>
        <w:name w:val="9CF4F3B32B69488C8206756CE476BB09"/>
        <w:category>
          <w:name w:val="General"/>
          <w:gallery w:val="placeholder"/>
        </w:category>
        <w:types>
          <w:type w:val="bbPlcHdr"/>
        </w:types>
        <w:behaviors>
          <w:behavior w:val="content"/>
        </w:behaviors>
        <w:guid w:val="{F41EEF02-86A1-4625-9A49-7032F1A82DA5}"/>
      </w:docPartPr>
      <w:docPartBody>
        <w:p w:rsidR="00612963" w:rsidRDefault="00F42C3E" w:rsidP="00F42C3E">
          <w:pPr>
            <w:pStyle w:val="9CF4F3B32B69488C8206756CE476BB095"/>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color w:val="auto"/>
            </w:rPr>
            <w:t>Home</w:t>
          </w:r>
          <w:bookmarkEnd w:id="0"/>
          <w:r w:rsidRPr="52694629">
            <w:rPr>
              <w:i/>
              <w:iCs/>
            </w:rPr>
            <w:t xml:space="preserve"> </w:t>
          </w:r>
          <w:r w:rsidRPr="52694629">
            <w:t xml:space="preserve">tab of the ribbon, in the </w:t>
          </w:r>
          <w:r w:rsidRPr="52694629">
            <w:rPr>
              <w:b/>
              <w:bCs/>
              <w:color w:val="auto"/>
            </w:rPr>
            <w:t>Styles</w:t>
          </w:r>
          <w:r w:rsidRPr="52694629">
            <w:t xml:space="preserve"> gallery.</w:t>
          </w:r>
        </w:p>
      </w:docPartBody>
    </w:docPart>
    <w:docPart>
      <w:docPartPr>
        <w:name w:val="DD75BD68ACCD4738907BF013AD41EE34"/>
        <w:category>
          <w:name w:val="General"/>
          <w:gallery w:val="placeholder"/>
        </w:category>
        <w:types>
          <w:type w:val="bbPlcHdr"/>
        </w:types>
        <w:behaviors>
          <w:behavior w:val="content"/>
        </w:behaviors>
        <w:guid w:val="{06915CDA-8904-4AE4-A8C4-C1ECAA7C0004}"/>
      </w:docPartPr>
      <w:docPartBody>
        <w:p w:rsidR="00612963" w:rsidRDefault="00F42C3E">
          <w:r w:rsidRPr="002C79E6">
            <w:t>Heading One</w:t>
          </w:r>
        </w:p>
      </w:docPartBody>
    </w:docPart>
    <w:docPart>
      <w:docPartPr>
        <w:name w:val="7D16243685714DDFA3FB7A9C79B54DCF"/>
        <w:category>
          <w:name w:val="General"/>
          <w:gallery w:val="placeholder"/>
        </w:category>
        <w:types>
          <w:type w:val="bbPlcHdr"/>
        </w:types>
        <w:behaviors>
          <w:behavior w:val="content"/>
        </w:behaviors>
        <w:guid w:val="{160BDB6C-D42D-4CFA-9FF3-789F1D8B449F}"/>
      </w:docPartPr>
      <w:docPartBody>
        <w:p w:rsidR="00612963" w:rsidRDefault="00F42C3E" w:rsidP="00A64D3A">
          <w:pPr>
            <w:pStyle w:val="7D16243685714DDFA3FB7A9C79B54DCF"/>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B59E3A51497741459992F0353AD327B7"/>
        <w:category>
          <w:name w:val="General"/>
          <w:gallery w:val="placeholder"/>
        </w:category>
        <w:types>
          <w:type w:val="bbPlcHdr"/>
        </w:types>
        <w:behaviors>
          <w:behavior w:val="content"/>
        </w:behaviors>
        <w:guid w:val="{585AF7FB-21A6-46DD-B9FC-E4BCC157F3E4}"/>
      </w:docPartPr>
      <w:docPartBody>
        <w:p w:rsidR="00612963" w:rsidRDefault="00F42C3E">
          <w:r w:rsidRPr="00B863FB">
            <w:t>Heading Two</w:t>
          </w:r>
        </w:p>
      </w:docPartBody>
    </w:docPart>
    <w:docPart>
      <w:docPartPr>
        <w:name w:val="E0EF2EDC332649BFA24AAC53D3D96212"/>
        <w:category>
          <w:name w:val="General"/>
          <w:gallery w:val="placeholder"/>
        </w:category>
        <w:types>
          <w:type w:val="bbPlcHdr"/>
        </w:types>
        <w:behaviors>
          <w:behavior w:val="content"/>
        </w:behaviors>
        <w:guid w:val="{79066F75-53B3-4DDA-90D0-03FBB417AD62}"/>
      </w:docPartPr>
      <w:docPartBody>
        <w:p w:rsidR="00612963" w:rsidRDefault="00F42C3E" w:rsidP="00A64D3A">
          <w:pPr>
            <w:pStyle w:val="E0EF2EDC332649BFA24AAC53D3D96212"/>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7BBF4D19D7DA4A63BFF959F6247BC04C"/>
        <w:category>
          <w:name w:val="General"/>
          <w:gallery w:val="placeholder"/>
        </w:category>
        <w:types>
          <w:type w:val="bbPlcHdr"/>
        </w:types>
        <w:behaviors>
          <w:behavior w:val="content"/>
        </w:behaviors>
        <w:guid w:val="{7C8BC374-5348-407C-94D5-991519877661}"/>
      </w:docPartPr>
      <w:docPartBody>
        <w:p w:rsidR="00612963" w:rsidRDefault="00F42C3E" w:rsidP="00F42C3E">
          <w:pPr>
            <w:pStyle w:val="7BBF4D19D7DA4A63BFF959F6247BC04C4"/>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24E647EA54614BBE996FB40EBF6F7E9A"/>
        <w:category>
          <w:name w:val="General"/>
          <w:gallery w:val="placeholder"/>
        </w:category>
        <w:types>
          <w:type w:val="bbPlcHdr"/>
        </w:types>
        <w:behaviors>
          <w:behavior w:val="content"/>
        </w:behaviors>
        <w:guid w:val="{0F572FBA-FF92-48AC-B9A4-2004D6B092AD}"/>
      </w:docPartPr>
      <w:docPartBody>
        <w:p w:rsidR="00612963" w:rsidRDefault="00F42C3E" w:rsidP="00F42C3E">
          <w:pPr>
            <w:pStyle w:val="24E647EA54614BBE996FB40EBF6F7E9A4"/>
          </w:pPr>
          <w:r w:rsidRPr="212F006F">
            <w:rPr>
              <w:rFonts w:ascii="Calibri" w:eastAsia="Calibri" w:hAnsi="Calibri" w:cs="Calibri"/>
              <w:noProof/>
              <w:szCs w:val="22"/>
            </w:rPr>
            <w:t xml:space="preserve">Last Name, D. E., Last Name, F. G., Last Name, H. I. (Year). </w:t>
          </w:r>
          <w:r w:rsidRPr="212F006F">
            <w:rPr>
              <w:rFonts w:ascii="Calibri" w:eastAsia="Calibri" w:hAnsi="Calibri" w:cs="Calibri"/>
              <w:i/>
              <w:iCs/>
              <w:noProof/>
              <w:szCs w:val="22"/>
            </w:rPr>
            <w:t xml:space="preserve">Report Title </w:t>
          </w:r>
          <w:r w:rsidRPr="212F006F">
            <w:rPr>
              <w:rFonts w:ascii="Calibri" w:eastAsia="Calibri" w:hAnsi="Calibri" w:cs="Calibri"/>
              <w:noProof/>
              <w:szCs w:val="22"/>
            </w:rPr>
            <w:t xml:space="preserve">(report number). Publisher. </w:t>
          </w:r>
          <w:r w:rsidRPr="212F006F">
            <w:rPr>
              <w:rFonts w:ascii="Calibri" w:eastAsia="Calibri" w:hAnsi="Calibri" w:cs="Calibri"/>
              <w:noProof/>
              <w:color w:val="0070C0"/>
              <w:szCs w:val="22"/>
              <w:u w:val="single"/>
            </w:rPr>
            <w:t>URL</w:t>
          </w:r>
          <w:r>
            <w:rPr>
              <w:rFonts w:ascii="Calibri" w:eastAsia="Calibri" w:hAnsi="Calibri" w:cs="Calibri"/>
              <w:noProof/>
              <w:szCs w:val="22"/>
            </w:rPr>
            <w:t>.</w:t>
          </w:r>
        </w:p>
      </w:docPartBody>
    </w:docPart>
    <w:docPart>
      <w:docPartPr>
        <w:name w:val="0F3A3D98E4A34181BE37DEA0F7184570"/>
        <w:category>
          <w:name w:val="General"/>
          <w:gallery w:val="placeholder"/>
        </w:category>
        <w:types>
          <w:type w:val="bbPlcHdr"/>
        </w:types>
        <w:behaviors>
          <w:behavior w:val="content"/>
        </w:behaviors>
        <w:guid w:val="{225BD982-DDF7-4C0F-90A1-8D8934BA899E}"/>
      </w:docPartPr>
      <w:docPartBody>
        <w:p w:rsidR="00612963" w:rsidRDefault="00F42C3E" w:rsidP="00F42C3E">
          <w:pPr>
            <w:pStyle w:val="0F3A3D98E4A34181BE37DEA0F71845704"/>
          </w:pPr>
          <w:r w:rsidRPr="4A446072">
            <w:rPr>
              <w:rFonts w:ascii="Calibri" w:eastAsia="Calibri" w:hAnsi="Calibri" w:cs="Calibri"/>
              <w:noProof/>
              <w:szCs w:val="22"/>
            </w:rPr>
            <w:t xml:space="preserve">Last Name, J. K. (Year, Month Day). </w:t>
          </w:r>
          <w:r w:rsidRPr="4A446072">
            <w:rPr>
              <w:rFonts w:ascii="Calibri" w:eastAsia="Calibri" w:hAnsi="Calibri" w:cs="Calibri"/>
              <w:i/>
              <w:iCs/>
              <w:noProof/>
              <w:szCs w:val="22"/>
            </w:rPr>
            <w:t>Article Title/Headline</w:t>
          </w:r>
          <w:r w:rsidRPr="4A446072">
            <w:rPr>
              <w:rFonts w:ascii="Calibri" w:eastAsia="Calibri" w:hAnsi="Calibri" w:cs="Calibri"/>
              <w:noProof/>
              <w:szCs w:val="22"/>
            </w:rPr>
            <w:t xml:space="preserve">. Periodical. </w:t>
          </w:r>
          <w:r w:rsidRPr="4A446072">
            <w:rPr>
              <w:rFonts w:ascii="Calibri" w:eastAsia="Calibri" w:hAnsi="Calibri" w:cs="Calibri"/>
              <w:noProof/>
              <w:color w:val="0070C0"/>
              <w:szCs w:val="22"/>
              <w:u w:val="single"/>
            </w:rPr>
            <w:t>URL</w:t>
          </w:r>
          <w:r w:rsidRPr="4A446072">
            <w:rPr>
              <w:rFonts w:ascii="Calibri" w:eastAsia="Calibri" w:hAnsi="Calibri" w:cs="Calibri"/>
              <w:noProof/>
              <w:szCs w:val="22"/>
            </w:rPr>
            <w:t>.</w:t>
          </w:r>
        </w:p>
      </w:docPartBody>
    </w:docPart>
    <w:docPart>
      <w:docPartPr>
        <w:name w:val="6B5BE981A04E4C54A498641D4B81BC76"/>
        <w:category>
          <w:name w:val="General"/>
          <w:gallery w:val="placeholder"/>
        </w:category>
        <w:types>
          <w:type w:val="bbPlcHdr"/>
        </w:types>
        <w:behaviors>
          <w:behavior w:val="content"/>
        </w:behaviors>
        <w:guid w:val="{A1C30874-53EB-46F7-9D58-61502AD1E9BF}"/>
      </w:docPartPr>
      <w:docPartBody>
        <w:p w:rsidR="00612963" w:rsidRDefault="00F42C3E" w:rsidP="00F42C3E">
          <w:pPr>
            <w:pStyle w:val="6B5BE981A04E4C54A498641D4B81BC764"/>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FAFE5612AD014D40A3C8A7535A56CA5D"/>
        <w:category>
          <w:name w:val="General"/>
          <w:gallery w:val="placeholder"/>
        </w:category>
        <w:types>
          <w:type w:val="bbPlcHdr"/>
        </w:types>
        <w:behaviors>
          <w:behavior w:val="content"/>
        </w:behaviors>
        <w:guid w:val="{FC1BE000-537A-4A6C-A619-3D51D439EE9F}"/>
      </w:docPartPr>
      <w:docPartBody>
        <w:p w:rsidR="00612963" w:rsidRDefault="00F42C3E">
          <w:r w:rsidRPr="00C00F8F">
            <w:t>Heading Three</w:t>
          </w:r>
        </w:p>
      </w:docPartBody>
    </w:docPart>
    <w:docPart>
      <w:docPartPr>
        <w:name w:val="9A6F98E18029478480D5B5AB9C3C01BA"/>
        <w:category>
          <w:name w:val="General"/>
          <w:gallery w:val="placeholder"/>
        </w:category>
        <w:types>
          <w:type w:val="bbPlcHdr"/>
        </w:types>
        <w:behaviors>
          <w:behavior w:val="content"/>
        </w:behaviors>
        <w:guid w:val="{185ED073-57FD-4E62-8DF3-4494F4167BCF}"/>
      </w:docPartPr>
      <w:docPartBody>
        <w:p w:rsidR="00612963" w:rsidRDefault="00F42C3E">
          <w:r w:rsidRPr="4A446072">
            <w:t>When citing any quote or text that consists of three or more lines, APA guidelines call for block-quote format:</w:t>
          </w:r>
        </w:p>
      </w:docPartBody>
    </w:docPart>
    <w:docPart>
      <w:docPartPr>
        <w:name w:val="79C72AD1154A41C0ABF31324F0B2D235"/>
        <w:category>
          <w:name w:val="General"/>
          <w:gallery w:val="placeholder"/>
        </w:category>
        <w:types>
          <w:type w:val="bbPlcHdr"/>
        </w:types>
        <w:behaviors>
          <w:behavior w:val="content"/>
        </w:behaviors>
        <w:guid w:val="{A3153DA7-3D0B-4761-891E-25D079FAD8E2}"/>
      </w:docPartPr>
      <w:docPartBody>
        <w:p w:rsidR="00612963" w:rsidRDefault="00F42C3E">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752FFAD69F96443291EF0A8B6328F656"/>
        <w:category>
          <w:name w:val="General"/>
          <w:gallery w:val="placeholder"/>
        </w:category>
        <w:types>
          <w:type w:val="bbPlcHdr"/>
        </w:types>
        <w:behaviors>
          <w:behavior w:val="content"/>
        </w:behaviors>
        <w:guid w:val="{7607A164-7993-4EE3-98BA-8AEB5F65B960}"/>
      </w:docPartPr>
      <w:docPartBody>
        <w:p w:rsidR="00612963" w:rsidRDefault="00F42C3E" w:rsidP="00F42C3E">
          <w:pPr>
            <w:pStyle w:val="752FFAD69F96443291EF0A8B6328F6562"/>
          </w:pPr>
          <w:r w:rsidRPr="4A446072">
            <w:rPr>
              <w:rFonts w:eastAsia="Calibri"/>
            </w:rPr>
            <w:t>Last Name (Year) citations can be used when writing a paper in narrative form. Parenthetical citations are also appropriate (Last Name, Year).</w:t>
          </w:r>
        </w:p>
      </w:docPartBody>
    </w:docPart>
    <w:docPart>
      <w:docPartPr>
        <w:name w:val="5ED49284976C479F9CBA2389B8E89705"/>
        <w:category>
          <w:name w:val="General"/>
          <w:gallery w:val="placeholder"/>
        </w:category>
        <w:types>
          <w:type w:val="bbPlcHdr"/>
        </w:types>
        <w:behaviors>
          <w:behavior w:val="content"/>
        </w:behaviors>
        <w:guid w:val="{F26F255A-78A4-420F-B61B-91421180741B}"/>
      </w:docPartPr>
      <w:docPartBody>
        <w:p w:rsidR="00612963" w:rsidRDefault="00F42C3E" w:rsidP="00F42C3E">
          <w:pPr>
            <w:pStyle w:val="5ED49284976C479F9CBA2389B8E897053"/>
          </w:pPr>
          <w:r w:rsidRPr="00B863FB">
            <w:rPr>
              <w:rStyle w:val="Heading4Char"/>
            </w:rPr>
            <w:t>Heading Four:</w:t>
          </w:r>
        </w:p>
      </w:docPartBody>
    </w:docPart>
    <w:docPart>
      <w:docPartPr>
        <w:name w:val="1614F92FF9294DFDB8041DC4CC4B0DDB"/>
        <w:category>
          <w:name w:val="General"/>
          <w:gallery w:val="placeholder"/>
        </w:category>
        <w:types>
          <w:type w:val="bbPlcHdr"/>
        </w:types>
        <w:behaviors>
          <w:behavior w:val="content"/>
        </w:behaviors>
        <w:guid w:val="{E77BA1F2-0391-4373-9825-7BB947771611}"/>
      </w:docPartPr>
      <w:docPartBody>
        <w:p w:rsidR="00612963" w:rsidRDefault="00F42C3E">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11BD930587034A50A084D27ED1A7A39E"/>
        <w:category>
          <w:name w:val="General"/>
          <w:gallery w:val="placeholder"/>
        </w:category>
        <w:types>
          <w:type w:val="bbPlcHdr"/>
        </w:types>
        <w:behaviors>
          <w:behavior w:val="content"/>
        </w:behaviors>
        <w:guid w:val="{BB604E66-C827-4C11-9318-0BC8721962C6}"/>
      </w:docPartPr>
      <w:docPartBody>
        <w:p w:rsidR="00612963" w:rsidRDefault="00F42C3E" w:rsidP="00F42C3E">
          <w:pPr>
            <w:pStyle w:val="11BD930587034A50A084D27ED1A7A39E3"/>
          </w:pPr>
          <w:r w:rsidRPr="00B863FB">
            <w:rPr>
              <w:rStyle w:val="Heading5Char"/>
            </w:rPr>
            <w:t>Heading Five.</w:t>
          </w:r>
        </w:p>
      </w:docPartBody>
    </w:docPart>
    <w:docPart>
      <w:docPartPr>
        <w:name w:val="DAFDD70A90E147B0B1EDF5339BC34405"/>
        <w:category>
          <w:name w:val="General"/>
          <w:gallery w:val="placeholder"/>
        </w:category>
        <w:types>
          <w:type w:val="bbPlcHdr"/>
        </w:types>
        <w:behaviors>
          <w:behavior w:val="content"/>
        </w:behaviors>
        <w:guid w:val="{5E4F83AB-546D-4AEA-B79E-CFBD9B7E631F}"/>
      </w:docPartPr>
      <w:docPartBody>
        <w:p w:rsidR="00612963" w:rsidRDefault="00F42C3E">
          <w:r w:rsidRPr="00B863FB">
            <w:t>Like all sections of your paper, references start on their own page, like the page that follows this one. All in-text citations should be included your references.</w:t>
          </w:r>
        </w:p>
      </w:docPartBody>
    </w:docPart>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
      <w:docPartPr>
        <w:name w:val="96D13568F3BA4BF5B9BFD089632476F6"/>
        <w:category>
          <w:name w:val="General"/>
          <w:gallery w:val="placeholder"/>
        </w:category>
        <w:types>
          <w:type w:val="bbPlcHdr"/>
        </w:types>
        <w:behaviors>
          <w:behavior w:val="content"/>
        </w:behaviors>
        <w:guid w:val="{D16DF777-2A36-4102-9A59-CBDF481D1AB0}"/>
      </w:docPartPr>
      <w:docPartBody>
        <w:p w:rsidR="00612963" w:rsidRDefault="00F42C3E" w:rsidP="00F42C3E">
          <w:pPr>
            <w:pStyle w:val="96D13568F3BA4BF5B9BFD089632476F63"/>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C01934A7D7D745C1BAB56DCBC4FD3D61"/>
        <w:category>
          <w:name w:val="General"/>
          <w:gallery w:val="placeholder"/>
        </w:category>
        <w:types>
          <w:type w:val="bbPlcHdr"/>
        </w:types>
        <w:behaviors>
          <w:behavior w:val="content"/>
        </w:behaviors>
        <w:guid w:val="{1DFCC330-32D0-48A8-A204-1D659899D899}"/>
      </w:docPartPr>
      <w:docPartBody>
        <w:p w:rsidR="00612963" w:rsidRDefault="00F42C3E" w:rsidP="00F42C3E">
          <w:pPr>
            <w:pStyle w:val="C01934A7D7D745C1BAB56DCBC4FD3D613"/>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Saivinay Manda</dc:creator>
  <keywords/>
  <dc:description/>
  <lastModifiedBy>Saivinay Manda</lastModifiedBy>
  <revision>2</revision>
  <dcterms:created xsi:type="dcterms:W3CDTF">2024-05-04T22:01:42.4021554Z</dcterms:created>
  <dcterms:modified xsi:type="dcterms:W3CDTF">2024-05-05T03:16:02.0863192Z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